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445" w:rsidRPr="00F13647" w:rsidRDefault="002E5445">
      <w:pPr>
        <w:jc w:val="center"/>
        <w:rPr>
          <w:rFonts w:ascii="ＭＳ ゴシック"/>
        </w:rPr>
      </w:pPr>
      <w:bookmarkStart w:id="0" w:name="_GoBack"/>
      <w:bookmarkEnd w:id="0"/>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p w:rsidR="002E5445" w:rsidRPr="00F13647" w:rsidRDefault="002E5445">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E5445" w:rsidRPr="00D46199">
        <w:trPr>
          <w:trHeight w:val="1611"/>
        </w:trPr>
        <w:tc>
          <w:tcPr>
            <w:tcW w:w="7655" w:type="dxa"/>
            <w:tcBorders>
              <w:top w:val="single" w:sz="4" w:space="0" w:color="auto"/>
              <w:bottom w:val="single" w:sz="4" w:space="0" w:color="auto"/>
            </w:tcBorders>
          </w:tcPr>
          <w:p w:rsidR="002E5445" w:rsidRPr="00F13647" w:rsidRDefault="002E5445">
            <w:pPr>
              <w:jc w:val="center"/>
              <w:rPr>
                <w:rFonts w:ascii="ＭＳ ゴシック"/>
                <w:b/>
                <w:sz w:val="44"/>
              </w:rPr>
            </w:pPr>
          </w:p>
          <w:p w:rsidR="002E5445" w:rsidRPr="00D46199" w:rsidRDefault="002E5445">
            <w:pPr>
              <w:jc w:val="center"/>
              <w:rPr>
                <w:rFonts w:ascii="ＭＳ ゴシック"/>
                <w:b/>
                <w:sz w:val="44"/>
              </w:rPr>
            </w:pPr>
            <w:r w:rsidRPr="00D46199">
              <w:rPr>
                <w:rFonts w:ascii="ＭＳ ゴシック" w:hAnsi="ＭＳ ゴシック" w:hint="eastAsia"/>
                <w:b/>
                <w:sz w:val="44"/>
              </w:rPr>
              <w:t>５０１０．輸入申告変更</w:t>
            </w:r>
          </w:p>
          <w:p w:rsidR="002E5445" w:rsidRPr="00D46199" w:rsidRDefault="002E5445">
            <w:pPr>
              <w:jc w:val="center"/>
              <w:rPr>
                <w:rFonts w:ascii="ＭＳ ゴシック"/>
                <w:b/>
                <w:sz w:val="44"/>
              </w:rPr>
            </w:pPr>
          </w:p>
        </w:tc>
      </w:tr>
    </w:tbl>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p w:rsidR="002E5445" w:rsidRPr="00D46199" w:rsidRDefault="002E5445">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E5445" w:rsidRPr="00D4619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5445" w:rsidRPr="00D46199" w:rsidRDefault="002E5445">
            <w:pPr>
              <w:jc w:val="center"/>
              <w:rPr>
                <w:rFonts w:ascii="ＭＳ ゴシック"/>
              </w:rPr>
            </w:pPr>
            <w:r w:rsidRPr="00D4619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E5445" w:rsidRPr="00D46199" w:rsidRDefault="002D6F63">
            <w:pPr>
              <w:jc w:val="center"/>
              <w:rPr>
                <w:rFonts w:ascii="ＭＳ ゴシック"/>
              </w:rPr>
            </w:pPr>
            <w:r w:rsidRPr="00D46199">
              <w:rPr>
                <w:rFonts w:ascii="ＭＳ ゴシック" w:hAnsi="ＭＳ ゴシック" w:hint="eastAsia"/>
              </w:rPr>
              <w:t>業務名</w:t>
            </w:r>
          </w:p>
        </w:tc>
      </w:tr>
      <w:tr w:rsidR="002E5445" w:rsidRPr="00D4619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5445" w:rsidRPr="00D46199" w:rsidRDefault="002E5445">
            <w:pPr>
              <w:jc w:val="center"/>
              <w:rPr>
                <w:rFonts w:ascii="ＭＳ ゴシック"/>
              </w:rPr>
            </w:pPr>
            <w:r w:rsidRPr="00D46199">
              <w:rPr>
                <w:rFonts w:ascii="ＭＳ ゴシック" w:hAnsi="ＭＳ ゴシック" w:cs="ＭＳ ゴシック" w:hint="eastAsia"/>
                <w:kern w:val="0"/>
                <w:szCs w:val="22"/>
              </w:rPr>
              <w:t>ＩＤＥ</w:t>
            </w:r>
          </w:p>
        </w:tc>
        <w:tc>
          <w:tcPr>
            <w:tcW w:w="4253" w:type="dxa"/>
            <w:tcBorders>
              <w:top w:val="single" w:sz="4" w:space="0" w:color="auto"/>
              <w:left w:val="single" w:sz="4" w:space="0" w:color="auto"/>
              <w:bottom w:val="single" w:sz="4" w:space="0" w:color="auto"/>
              <w:right w:val="single" w:sz="4" w:space="0" w:color="auto"/>
            </w:tcBorders>
            <w:vAlign w:val="center"/>
          </w:tcPr>
          <w:p w:rsidR="002E5445" w:rsidRPr="00D46199" w:rsidRDefault="002E5445">
            <w:pPr>
              <w:jc w:val="center"/>
              <w:rPr>
                <w:rFonts w:ascii="ＭＳ ゴシック"/>
              </w:rPr>
            </w:pPr>
            <w:r w:rsidRPr="00D46199">
              <w:rPr>
                <w:rFonts w:ascii="ＭＳ ゴシック" w:hAnsi="ＭＳ ゴシック" w:hint="eastAsia"/>
              </w:rPr>
              <w:t>輸入申告変更</w:t>
            </w:r>
          </w:p>
        </w:tc>
      </w:tr>
    </w:tbl>
    <w:p w:rsidR="002E5445" w:rsidRPr="00D46199" w:rsidRDefault="002E5445">
      <w:pPr>
        <w:jc w:val="left"/>
        <w:rPr>
          <w:rFonts w:ascii="ＭＳ ゴシック"/>
        </w:rPr>
      </w:pPr>
    </w:p>
    <w:p w:rsidR="002E5445" w:rsidRPr="00D46199" w:rsidRDefault="002E5445" w:rsidP="00D87695">
      <w:pPr>
        <w:autoSpaceDE w:val="0"/>
        <w:autoSpaceDN w:val="0"/>
        <w:adjustRightInd w:val="0"/>
        <w:jc w:val="left"/>
        <w:rPr>
          <w:rFonts w:ascii="ＭＳ ゴシック" w:hAnsi="ＭＳ ゴシック" w:cs="ＭＳ 明朝"/>
          <w:color w:val="000000"/>
          <w:kern w:val="0"/>
          <w:szCs w:val="22"/>
        </w:rPr>
      </w:pPr>
      <w:r w:rsidRPr="00D46199">
        <w:br w:type="page"/>
      </w:r>
      <w:r w:rsidR="00D87695" w:rsidRPr="00D46199">
        <w:rPr>
          <w:rFonts w:ascii="ＭＳ ゴシック" w:hAnsi="ＭＳ ゴシック" w:cs="ＭＳ 明朝" w:hint="eastAsia"/>
          <w:kern w:val="0"/>
          <w:szCs w:val="22"/>
        </w:rPr>
        <w:lastRenderedPageBreak/>
        <w:t>１．</w:t>
      </w:r>
      <w:r w:rsidRPr="00D46199">
        <w:rPr>
          <w:rFonts w:ascii="ＭＳ ゴシック" w:hAnsi="ＭＳ ゴシック" w:cs="ＭＳ 明朝" w:hint="eastAsia"/>
          <w:color w:val="000000"/>
          <w:kern w:val="0"/>
          <w:szCs w:val="22"/>
        </w:rPr>
        <w:t>業務概要</w:t>
      </w:r>
    </w:p>
    <w:p w:rsidR="002E5445" w:rsidRPr="00D46199" w:rsidRDefault="002E5445">
      <w:pPr>
        <w:autoSpaceDE w:val="0"/>
        <w:autoSpaceDN w:val="0"/>
        <w:adjustRightInd w:val="0"/>
        <w:ind w:left="374" w:firstLine="187"/>
        <w:jc w:val="left"/>
        <w:rPr>
          <w:rFonts w:ascii="ＭＳ ゴシック" w:cs="ＭＳ 明朝"/>
          <w:kern w:val="0"/>
          <w:szCs w:val="22"/>
        </w:rPr>
      </w:pPr>
      <w:r w:rsidRPr="00D46199">
        <w:rPr>
          <w:rFonts w:ascii="ＭＳ ゴシック" w:hAnsi="ＭＳ ゴシック" w:cs="ＭＳ 明朝" w:hint="eastAsia"/>
          <w:kern w:val="0"/>
          <w:szCs w:val="22"/>
        </w:rPr>
        <w:t>「輸入申告変更事項登録（ＩＤＡ０１）｣業務後、以下の手続きの変更（以下、輸入申告変更等という。）または特例申告</w:t>
      </w:r>
      <w:r w:rsidRPr="00D46199">
        <w:rPr>
          <w:rFonts w:ascii="ＭＳ ゴシック" w:hAnsi="ＭＳ ゴシック" w:cs="ＭＳ 明朝" w:hint="eastAsia"/>
          <w:color w:val="000000"/>
          <w:kern w:val="0"/>
          <w:szCs w:val="22"/>
        </w:rPr>
        <w:t>（</w:t>
      </w:r>
      <w:r w:rsidRPr="00D46199">
        <w:rPr>
          <w:rFonts w:hAnsi="ＭＳ ゴシック" w:hint="eastAsia"/>
        </w:rPr>
        <w:t>特例委託特例申告を含む。）</w:t>
      </w:r>
      <w:r w:rsidR="00A76061" w:rsidRPr="00DB07B9">
        <w:rPr>
          <w:rFonts w:hAnsi="ＭＳ ゴシック" w:hint="eastAsia"/>
          <w:highlight w:val="green"/>
        </w:rPr>
        <w:t>若しくは</w:t>
      </w:r>
      <w:r w:rsidR="00A76061" w:rsidRPr="00250C5E">
        <w:rPr>
          <w:rFonts w:ascii="ＭＳ ゴシック" w:hAnsi="ＭＳ ゴシック" w:cs="ＭＳ 明朝" w:hint="eastAsia"/>
          <w:kern w:val="0"/>
          <w:szCs w:val="22"/>
          <w:highlight w:val="green"/>
        </w:rPr>
        <w:t>特例申告期限内訂正</w:t>
      </w:r>
      <w:r w:rsidR="00A76061" w:rsidRPr="00250C5E">
        <w:rPr>
          <w:rFonts w:ascii="ＭＳ ゴシック" w:hAnsi="ＭＳ ゴシック" w:cs="ＭＳ 明朝" w:hint="eastAsia"/>
          <w:color w:val="000000"/>
          <w:kern w:val="0"/>
          <w:szCs w:val="22"/>
          <w:highlight w:val="green"/>
        </w:rPr>
        <w:t>（</w:t>
      </w:r>
      <w:r w:rsidR="00A76061" w:rsidRPr="00250C5E">
        <w:rPr>
          <w:rFonts w:hAnsi="ＭＳ ゴシック" w:hint="eastAsia"/>
          <w:highlight w:val="green"/>
        </w:rPr>
        <w:t>特例委託特例申告期限内訂正を含む。）</w:t>
      </w:r>
      <w:r w:rsidRPr="00D46199">
        <w:rPr>
          <w:rFonts w:ascii="ＭＳ ゴシック" w:hAnsi="ＭＳ ゴシック" w:cs="ＭＳ 明朝" w:hint="eastAsia"/>
          <w:kern w:val="0"/>
          <w:szCs w:val="22"/>
        </w:rPr>
        <w:t>を行う。</w:t>
      </w:r>
    </w:p>
    <w:p w:rsidR="002E5445" w:rsidRPr="00D46199" w:rsidRDefault="002E5445">
      <w:pPr>
        <w:autoSpaceDE w:val="0"/>
        <w:autoSpaceDN w:val="0"/>
        <w:adjustRightInd w:val="0"/>
        <w:ind w:firstLine="374"/>
        <w:jc w:val="left"/>
        <w:rPr>
          <w:rFonts w:ascii="ＭＳ ゴシック"/>
          <w:kern w:val="0"/>
          <w:szCs w:val="22"/>
        </w:rPr>
      </w:pPr>
      <w:r w:rsidRPr="00D46199">
        <w:rPr>
          <w:rFonts w:ascii="ＭＳ ゴシック" w:hAnsi="ＭＳ ゴシック" w:hint="eastAsia"/>
          <w:kern w:val="0"/>
          <w:szCs w:val="22"/>
        </w:rPr>
        <w:t>①輸入申告（申告納税）（</w:t>
      </w:r>
      <w:r w:rsidRPr="00D46199">
        <w:rPr>
          <w:rFonts w:ascii="ＭＳ ゴシック" w:hAnsi="ＭＳ ゴシック" w:cs="ＭＳ 明朝" w:hint="eastAsia"/>
          <w:kern w:val="0"/>
          <w:szCs w:val="22"/>
        </w:rPr>
        <w:t>輸入許可前貨物引取（以下、ＢＰという。）承認申請を含む。）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②輸入申告（賦課課税）</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③輸入申告（少額関税無税）（ＢＰ承認申請を含む。）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④輸入（引取）申告</w:t>
      </w:r>
      <w:r w:rsidRPr="00D46199">
        <w:rPr>
          <w:rFonts w:ascii="ＭＳ ゴシック" w:hAnsi="ＭＳ ゴシック" w:cs="ＭＳ 明朝" w:hint="eastAsia"/>
          <w:color w:val="000000"/>
          <w:kern w:val="0"/>
          <w:szCs w:val="22"/>
        </w:rPr>
        <w:t>（</w:t>
      </w:r>
      <w:r w:rsidRPr="00D46199">
        <w:rPr>
          <w:rFonts w:hAnsi="ＭＳ ゴシック" w:hint="eastAsia"/>
        </w:rPr>
        <w:t>特例委託輸入（引取）申告を含む。）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⑤輸入（引取・特例）申告</w:t>
      </w:r>
      <w:r w:rsidRPr="00D46199">
        <w:rPr>
          <w:rFonts w:ascii="ＭＳ ゴシック" w:hAnsi="ＭＳ ゴシック" w:cs="ＭＳ 明朝" w:hint="eastAsia"/>
          <w:color w:val="000000"/>
          <w:kern w:val="0"/>
          <w:szCs w:val="22"/>
        </w:rPr>
        <w:t>（</w:t>
      </w:r>
      <w:r w:rsidRPr="00D46199">
        <w:rPr>
          <w:rFonts w:hAnsi="ＭＳ ゴシック" w:hint="eastAsia"/>
        </w:rPr>
        <w:t>特例委託輸入（引取・特例）申告</w:t>
      </w:r>
      <w:r w:rsidR="001004D1" w:rsidRPr="00D46199">
        <w:rPr>
          <w:rFonts w:hAnsi="ＭＳ ゴシック" w:hint="eastAsia"/>
        </w:rPr>
        <w:t>及び</w:t>
      </w:r>
      <w:r w:rsidR="003956B3" w:rsidRPr="00D46199">
        <w:rPr>
          <w:rFonts w:ascii="ＭＳ ゴシック" w:hAnsi="ＭＳ ゴシック" w:cs="ＭＳ 明朝" w:hint="eastAsia"/>
          <w:color w:val="000000"/>
          <w:kern w:val="0"/>
          <w:szCs w:val="22"/>
        </w:rPr>
        <w:t>蔵出輸入（引取・特例）申告</w:t>
      </w:r>
      <w:r w:rsidRPr="00D46199">
        <w:rPr>
          <w:rFonts w:hAnsi="ＭＳ ゴシック" w:hint="eastAsia"/>
        </w:rPr>
        <w:t>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⑥蔵入承認申請</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⑦移入承認申請</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⑧総保入承認申請</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⑨展示等申告</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hint="eastAsia"/>
          <w:kern w:val="0"/>
          <w:szCs w:val="22"/>
        </w:rPr>
        <w:t>⑩</w:t>
      </w:r>
      <w:r w:rsidRPr="00D46199">
        <w:rPr>
          <w:rFonts w:ascii="ＭＳ ゴシック" w:hAnsi="ＭＳ ゴシック" w:cs="ＭＳ 明朝" w:hint="eastAsia"/>
          <w:kern w:val="0"/>
          <w:szCs w:val="22"/>
        </w:rPr>
        <w:t>蔵出輸入申告（申告納税）（ＢＰ承認申請を含む。）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hint="eastAsia"/>
          <w:kern w:val="0"/>
          <w:szCs w:val="22"/>
        </w:rPr>
        <w:t>⑪</w:t>
      </w:r>
      <w:r w:rsidRPr="00D46199">
        <w:rPr>
          <w:rFonts w:ascii="ＭＳ ゴシック" w:hAnsi="ＭＳ ゴシック" w:cs="ＭＳ 明朝" w:hint="eastAsia"/>
          <w:kern w:val="0"/>
          <w:szCs w:val="22"/>
        </w:rPr>
        <w:t>蔵出輸入申告（賦課課税）</w:t>
      </w:r>
    </w:p>
    <w:p w:rsidR="002E5445" w:rsidRPr="00D46199" w:rsidRDefault="002E5445">
      <w:pPr>
        <w:autoSpaceDE w:val="0"/>
        <w:autoSpaceDN w:val="0"/>
        <w:adjustRightInd w:val="0"/>
        <w:ind w:left="561" w:hanging="187"/>
        <w:jc w:val="left"/>
        <w:rPr>
          <w:rFonts w:ascii="ＭＳ ゴシック" w:cs="ＭＳ 明朝"/>
          <w:kern w:val="0"/>
          <w:szCs w:val="22"/>
        </w:rPr>
      </w:pPr>
      <w:r w:rsidRPr="00D46199">
        <w:rPr>
          <w:rFonts w:ascii="ＭＳ ゴシック" w:hAnsi="ＭＳ ゴシック" w:cs="ＭＳ 明朝" w:hint="eastAsia"/>
          <w:kern w:val="0"/>
          <w:szCs w:val="22"/>
        </w:rPr>
        <w:t>⑫移出輸入申告（申告納税）（製造または加工されない外貨原料品に係る申告を本業務で対象とする。ＢＰ承認申請を含む。）</w:t>
      </w:r>
    </w:p>
    <w:p w:rsidR="002E5445" w:rsidRPr="00D46199" w:rsidRDefault="002E5445">
      <w:pPr>
        <w:autoSpaceDE w:val="0"/>
        <w:autoSpaceDN w:val="0"/>
        <w:adjustRightInd w:val="0"/>
        <w:ind w:left="561" w:hanging="187"/>
        <w:jc w:val="left"/>
        <w:rPr>
          <w:rFonts w:ascii="ＭＳ ゴシック" w:cs="ＭＳ 明朝"/>
          <w:kern w:val="0"/>
          <w:szCs w:val="22"/>
        </w:rPr>
      </w:pPr>
      <w:r w:rsidRPr="00D46199">
        <w:rPr>
          <w:rFonts w:ascii="ＭＳ ゴシック" w:hAnsi="ＭＳ ゴシック" w:cs="ＭＳ 明朝" w:hint="eastAsia"/>
          <w:kern w:val="0"/>
          <w:szCs w:val="22"/>
        </w:rPr>
        <w:t>⑬移出輸入申告（賦課課税）（製造または加工されない外貨原料品に係る申告を本業務で対象とする。）</w:t>
      </w:r>
    </w:p>
    <w:p w:rsidR="002E5445" w:rsidRPr="00D46199" w:rsidRDefault="002E5445">
      <w:pPr>
        <w:autoSpaceDE w:val="0"/>
        <w:autoSpaceDN w:val="0"/>
        <w:adjustRightInd w:val="0"/>
        <w:ind w:left="561" w:hanging="187"/>
        <w:jc w:val="left"/>
        <w:rPr>
          <w:rFonts w:ascii="ＭＳ ゴシック" w:cs="ＭＳ 明朝"/>
          <w:kern w:val="0"/>
          <w:szCs w:val="22"/>
        </w:rPr>
      </w:pPr>
      <w:r w:rsidRPr="00D46199">
        <w:rPr>
          <w:rFonts w:ascii="ＭＳ ゴシック" w:hAnsi="ＭＳ ゴシック" w:cs="ＭＳ 明朝" w:hint="eastAsia"/>
          <w:kern w:val="0"/>
          <w:szCs w:val="22"/>
        </w:rPr>
        <w:t>⑭総保出輸入申告（申告納税）（製造または加工されない外貨原料品に係る申告を本業務で対象とする。ＢＰ承認申請を含む。）</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⑮総保出輸入申告（賦課課税）（製造または加工されない外貨原料品に係る申告を本業務で対象とする。）</w:t>
      </w:r>
    </w:p>
    <w:p w:rsidR="002E5445" w:rsidRPr="00D46199" w:rsidRDefault="002E5445">
      <w:pPr>
        <w:autoSpaceDE w:val="0"/>
        <w:autoSpaceDN w:val="0"/>
        <w:adjustRightInd w:val="0"/>
        <w:ind w:left="748" w:hanging="561"/>
        <w:jc w:val="left"/>
        <w:rPr>
          <w:rFonts w:ascii="ＭＳ ゴシック" w:cs="ＭＳ 明朝"/>
          <w:kern w:val="0"/>
          <w:szCs w:val="22"/>
        </w:rPr>
      </w:pPr>
      <w:r w:rsidRPr="00D46199">
        <w:rPr>
          <w:rFonts w:ascii="ＭＳ ゴシック" w:hAnsi="ＭＳ ゴシック" w:cs="ＭＳ 明朝" w:hint="eastAsia"/>
          <w:kern w:val="0"/>
          <w:szCs w:val="22"/>
        </w:rPr>
        <w:t>（１）本業務を税関の開庁時間外に行う場合には、</w:t>
      </w:r>
      <w:r w:rsidRPr="00D46199">
        <w:rPr>
          <w:rFonts w:hint="eastAsia"/>
          <w:noProof/>
        </w:rPr>
        <w:t>時間外執務要請届がされて</w:t>
      </w:r>
      <w:r w:rsidRPr="00D46199">
        <w:rPr>
          <w:rFonts w:ascii="ＭＳ ゴシック" w:hAnsi="ＭＳ ゴシック" w:cs="ＭＳ 明朝" w:hint="eastAsia"/>
          <w:kern w:val="0"/>
          <w:szCs w:val="22"/>
        </w:rPr>
        <w:t>いる必要がある。ただし、申告等種別が特例申告</w:t>
      </w:r>
      <w:r w:rsidR="00A76061" w:rsidRPr="00250C5E">
        <w:rPr>
          <w:rFonts w:ascii="ＭＳ ゴシック" w:hAnsi="ＭＳ ゴシック" w:cs="ＭＳ 明朝" w:hint="eastAsia"/>
          <w:kern w:val="0"/>
          <w:szCs w:val="22"/>
          <w:highlight w:val="green"/>
        </w:rPr>
        <w:t>または特例申告期限内訂正</w:t>
      </w:r>
      <w:r w:rsidRPr="00D46199">
        <w:rPr>
          <w:rFonts w:ascii="ＭＳ ゴシック" w:hAnsi="ＭＳ ゴシック" w:cs="ＭＳ 明朝" w:hint="eastAsia"/>
          <w:kern w:val="0"/>
          <w:szCs w:val="22"/>
        </w:rPr>
        <w:t>の場合は除く。</w:t>
      </w:r>
    </w:p>
    <w:p w:rsidR="002E5445" w:rsidRPr="00D46199" w:rsidRDefault="002E5445">
      <w:pPr>
        <w:autoSpaceDE w:val="0"/>
        <w:autoSpaceDN w:val="0"/>
        <w:adjustRightInd w:val="0"/>
        <w:ind w:left="748" w:hanging="561"/>
        <w:jc w:val="left"/>
        <w:rPr>
          <w:rFonts w:ascii="ＭＳ ゴシック" w:cs="ＭＳ 明朝"/>
          <w:kern w:val="0"/>
          <w:szCs w:val="22"/>
        </w:rPr>
      </w:pPr>
      <w:r w:rsidRPr="00D46199">
        <w:rPr>
          <w:rFonts w:ascii="ＭＳ ゴシック" w:hAnsi="ＭＳ ゴシック" w:cs="ＭＳ 明朝" w:hint="eastAsia"/>
          <w:kern w:val="0"/>
          <w:szCs w:val="22"/>
        </w:rPr>
        <w:t>（２）輸入申告ＤＢに関税割当証明書提出猶予申請を行う旨が登録されている場合は、併せて実施することができる。</w:t>
      </w:r>
    </w:p>
    <w:p w:rsidR="002E5445" w:rsidRPr="00D46199" w:rsidRDefault="002E5445">
      <w:pPr>
        <w:autoSpaceDE w:val="0"/>
        <w:autoSpaceDN w:val="0"/>
        <w:adjustRightInd w:val="0"/>
        <w:ind w:left="748" w:hanging="561"/>
        <w:jc w:val="left"/>
        <w:rPr>
          <w:rFonts w:ascii="ＭＳ ゴシック" w:cs="ＭＳ 明朝"/>
          <w:kern w:val="0"/>
          <w:szCs w:val="22"/>
        </w:rPr>
      </w:pPr>
      <w:r w:rsidRPr="00D46199">
        <w:rPr>
          <w:rFonts w:ascii="ＭＳ ゴシック" w:hAnsi="ＭＳ ゴシック" w:cs="ＭＳ 明朝" w:hint="eastAsia"/>
          <w:kern w:val="0"/>
          <w:szCs w:val="22"/>
        </w:rPr>
        <w:t>（３）輸入申告ＤＢに原産地証明書提出猶予申請</w:t>
      </w:r>
      <w:r w:rsidRPr="00D46199">
        <w:rPr>
          <w:rFonts w:ascii="ＭＳ ゴシック" w:hAnsi="ＭＳ ゴシック" w:cs="ＭＳ 明朝" w:hint="eastAsia"/>
          <w:color w:val="000000"/>
          <w:kern w:val="0"/>
          <w:szCs w:val="22"/>
        </w:rPr>
        <w:t>または原産品申告書提出猶予申請</w:t>
      </w:r>
      <w:r w:rsidRPr="00D46199">
        <w:rPr>
          <w:rFonts w:ascii="ＭＳ ゴシック" w:hAnsi="ＭＳ ゴシック" w:cs="ＭＳ 明朝" w:hint="eastAsia"/>
          <w:kern w:val="0"/>
          <w:szCs w:val="22"/>
        </w:rPr>
        <w:t>を行う旨が登録されている場合は、併せて実施することができる。</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cs="ＭＳ 明朝" w:hint="eastAsia"/>
          <w:kern w:val="0"/>
          <w:szCs w:val="22"/>
        </w:rPr>
        <w:t>（４）輸入申告ＤＢに個別納期限延長申請を行う旨が登録されている場合は、併せて実施することができる。</w:t>
      </w:r>
    </w:p>
    <w:p w:rsidR="002E5445" w:rsidRPr="00D46199" w:rsidRDefault="002E5445">
      <w:pPr>
        <w:autoSpaceDE w:val="0"/>
        <w:autoSpaceDN w:val="0"/>
        <w:adjustRightInd w:val="0"/>
        <w:ind w:left="748" w:hanging="561"/>
        <w:jc w:val="left"/>
        <w:rPr>
          <w:rFonts w:ascii="ＭＳ ゴシック" w:cs="ＭＳ 明朝"/>
          <w:kern w:val="0"/>
          <w:szCs w:val="22"/>
        </w:rPr>
      </w:pPr>
      <w:r w:rsidRPr="00D46199">
        <w:rPr>
          <w:rFonts w:ascii="ＭＳ ゴシック" w:hAnsi="ＭＳ ゴシック" w:cs="ＭＳ 明朝" w:hint="eastAsia"/>
          <w:kern w:val="0"/>
          <w:szCs w:val="22"/>
        </w:rPr>
        <w:t>（５）輸入申告ＤＢに特例申告納期限延長申請を行う旨が登録されている場合は、併せて実施することができる。</w:t>
      </w:r>
    </w:p>
    <w:p w:rsidR="002E5445" w:rsidRPr="00D46199" w:rsidRDefault="002E5445">
      <w:pPr>
        <w:pStyle w:val="a3"/>
        <w:tabs>
          <w:tab w:val="clear" w:pos="4252"/>
          <w:tab w:val="clear" w:pos="8504"/>
        </w:tabs>
        <w:snapToGrid/>
        <w:ind w:left="748" w:hanging="561"/>
        <w:rPr>
          <w:kern w:val="0"/>
        </w:rPr>
      </w:pPr>
      <w:r w:rsidRPr="00D46199">
        <w:rPr>
          <w:rFonts w:hint="eastAsia"/>
          <w:kern w:val="0"/>
        </w:rPr>
        <w:t>（６）申告等種別が特例申告</w:t>
      </w:r>
      <w:r w:rsidR="00A76061" w:rsidRPr="00A76061">
        <w:rPr>
          <w:rFonts w:ascii="ＭＳ ゴシック" w:hAnsi="ＭＳ ゴシック" w:cs="ＭＳ 明朝" w:hint="eastAsia"/>
          <w:kern w:val="0"/>
          <w:szCs w:val="22"/>
          <w:highlight w:val="green"/>
        </w:rPr>
        <w:t>または特例申告期限内訂正</w:t>
      </w:r>
      <w:r w:rsidRPr="00D46199">
        <w:rPr>
          <w:rFonts w:hint="eastAsia"/>
          <w:kern w:val="0"/>
        </w:rPr>
        <w:t>の場合で、輸入申告ＤＢに酒税またはたばこ税・たばこ特別税に係る特例申告納期限延長申請（以下、特例申告納期限延長申請（酒税・たばこ税）という。）を行う旨が登録されている場合は、特例申告</w:t>
      </w:r>
      <w:r w:rsidR="00A76061" w:rsidRPr="00A76061">
        <w:rPr>
          <w:rFonts w:ascii="ＭＳ ゴシック" w:hAnsi="ＭＳ ゴシック" w:cs="ＭＳ 明朝" w:hint="eastAsia"/>
          <w:kern w:val="0"/>
          <w:szCs w:val="22"/>
          <w:highlight w:val="green"/>
        </w:rPr>
        <w:t>または特例申告期限内訂正</w:t>
      </w:r>
      <w:r w:rsidRPr="00D46199">
        <w:rPr>
          <w:rFonts w:hint="eastAsia"/>
          <w:kern w:val="0"/>
        </w:rPr>
        <w:t>を受理せず、特例申告納期限延長申請（酒税・たばこ税）処理を行う。</w:t>
      </w:r>
    </w:p>
    <w:p w:rsidR="002E5445" w:rsidRPr="00D46199" w:rsidRDefault="002E5445">
      <w:pPr>
        <w:autoSpaceDE w:val="0"/>
        <w:autoSpaceDN w:val="0"/>
        <w:adjustRightInd w:val="0"/>
        <w:ind w:left="748" w:hanging="561"/>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（７）登録内容に基づき輸入申告等を「書類審査扱い」または「検査扱い」のいずれかに選定する。</w:t>
      </w:r>
    </w:p>
    <w:p w:rsidR="00D03944" w:rsidRPr="00D46199" w:rsidRDefault="002F60A4" w:rsidP="00D03944">
      <w:pPr>
        <w:pStyle w:val="a3"/>
        <w:tabs>
          <w:tab w:val="clear" w:pos="4252"/>
          <w:tab w:val="clear" w:pos="8504"/>
        </w:tabs>
        <w:snapToGrid/>
        <w:ind w:left="748" w:hanging="561"/>
        <w:rPr>
          <w:rFonts w:ascii="ＭＳ ゴシック" w:cs="ＭＳ 明朝"/>
          <w:color w:val="000000"/>
          <w:kern w:val="0"/>
          <w:szCs w:val="22"/>
        </w:rPr>
      </w:pPr>
      <w:r w:rsidRPr="00D46199">
        <w:rPr>
          <w:rFonts w:ascii="ＭＳ ゴシック" w:cs="ＭＳ 明朝" w:hint="eastAsia"/>
          <w:kern w:val="0"/>
          <w:szCs w:val="22"/>
        </w:rPr>
        <w:t>（８）輸入申告ＤＢの輸入承認証等識別に電子原産地証明書に対応するコードが登録されて</w:t>
      </w:r>
      <w:r w:rsidR="00D03944" w:rsidRPr="00D46199">
        <w:rPr>
          <w:rFonts w:ascii="ＭＳ ゴシック" w:cs="ＭＳ 明朝" w:hint="eastAsia"/>
          <w:color w:val="000000"/>
          <w:kern w:val="0"/>
          <w:szCs w:val="22"/>
        </w:rPr>
        <w:t>いる場合</w:t>
      </w:r>
      <w:r w:rsidRPr="00D46199">
        <w:rPr>
          <w:rFonts w:ascii="ＭＳ ゴシック" w:cs="ＭＳ 明朝" w:hint="eastAsia"/>
          <w:kern w:val="0"/>
          <w:szCs w:val="22"/>
        </w:rPr>
        <w:t>、かつ、</w:t>
      </w:r>
      <w:r w:rsidR="00D03944" w:rsidRPr="00D46199">
        <w:rPr>
          <w:rFonts w:ascii="ＭＳ ゴシック" w:hAnsi="ＭＳ ゴシック" w:cs="ＭＳ 明朝" w:hint="eastAsia"/>
          <w:color w:val="000000"/>
          <w:kern w:val="0"/>
          <w:szCs w:val="22"/>
        </w:rPr>
        <w:t>輸入申告ＤＢの</w:t>
      </w:r>
      <w:r w:rsidR="00D03944" w:rsidRPr="00D46199">
        <w:rPr>
          <w:rFonts w:ascii="ＭＳ ゴシック" w:hAnsi="ＭＳ ゴシック" w:hint="eastAsia"/>
          <w:szCs w:val="22"/>
        </w:rPr>
        <w:t>輸入承認証番号等に登録されている</w:t>
      </w:r>
      <w:r w:rsidR="00D03944" w:rsidRPr="00D46199">
        <w:rPr>
          <w:rFonts w:asciiTheme="majorEastAsia" w:eastAsiaTheme="majorEastAsia" w:hAnsiTheme="majorEastAsia" w:cs="ＭＳ Ｐゴシック" w:hint="eastAsia"/>
        </w:rPr>
        <w:t>「Ｎ－Ｃ／Ｏ番号」、または、｢「ｅＣ／Ｏキー」と「Ｃ／Ｏ番号」の組み合わせ」</w:t>
      </w:r>
      <w:r w:rsidR="00D03944" w:rsidRPr="00D46199">
        <w:rPr>
          <w:rFonts w:ascii="ＭＳ ゴシック" w:hAnsi="ＭＳ ゴシック" w:hint="eastAsia"/>
          <w:szCs w:val="22"/>
        </w:rPr>
        <w:t>における原産地証明書情報について</w:t>
      </w:r>
      <w:r w:rsidRPr="00D46199">
        <w:rPr>
          <w:rFonts w:ascii="ＭＳ ゴシック" w:cs="ＭＳ 明朝" w:hint="eastAsia"/>
          <w:kern w:val="0"/>
          <w:szCs w:val="22"/>
        </w:rPr>
        <w:t>「原産地内取内容仮登録（ＯＡＣ）」</w:t>
      </w:r>
      <w:r w:rsidR="00D03944" w:rsidRPr="00D46199">
        <w:rPr>
          <w:rFonts w:ascii="ＭＳ ゴシック" w:cs="ＭＳ 明朝" w:hint="eastAsia"/>
          <w:kern w:val="0"/>
          <w:szCs w:val="22"/>
        </w:rPr>
        <w:t>業務</w:t>
      </w:r>
      <w:r w:rsidRPr="00D46199">
        <w:rPr>
          <w:rFonts w:ascii="ＭＳ ゴシック" w:cs="ＭＳ 明朝" w:hint="eastAsia"/>
          <w:kern w:val="0"/>
          <w:szCs w:val="22"/>
        </w:rPr>
        <w:t>による内取内容の仮登録が行われていない場合は、</w:t>
      </w:r>
      <w:r w:rsidR="00D03944" w:rsidRPr="00D46199">
        <w:rPr>
          <w:rFonts w:ascii="ＭＳ ゴシック" w:cs="ＭＳ 明朝" w:hint="eastAsia"/>
          <w:color w:val="000000"/>
          <w:kern w:val="0"/>
          <w:szCs w:val="22"/>
        </w:rPr>
        <w:t>当該原産地証明書情報に</w:t>
      </w:r>
      <w:r w:rsidR="00D03944" w:rsidRPr="00D46199">
        <w:rPr>
          <w:rFonts w:ascii="ＭＳ ゴシック" w:hAnsi="ＭＳ ゴシック" w:cs="ＭＳ 明朝" w:hint="eastAsia"/>
          <w:kern w:val="0"/>
          <w:szCs w:val="22"/>
        </w:rPr>
        <w:t>全欄全量</w:t>
      </w:r>
      <w:r w:rsidRPr="00D46199">
        <w:rPr>
          <w:rFonts w:ascii="ＭＳ ゴシック" w:cs="ＭＳ 明朝" w:hint="eastAsia"/>
          <w:kern w:val="0"/>
          <w:szCs w:val="22"/>
        </w:rPr>
        <w:t>内取</w:t>
      </w:r>
      <w:r w:rsidR="00D03944" w:rsidRPr="00D46199">
        <w:rPr>
          <w:rFonts w:ascii="ＭＳ ゴシック" w:hAnsi="ＭＳ ゴシック" w:cs="ＭＳ 明朝" w:hint="eastAsia"/>
          <w:kern w:val="0"/>
          <w:szCs w:val="22"/>
        </w:rPr>
        <w:t>完了がされた</w:t>
      </w:r>
      <w:r w:rsidR="00D03944" w:rsidRPr="00D46199">
        <w:rPr>
          <w:rFonts w:ascii="ＭＳ ゴシック" w:cs="ＭＳ 明朝" w:hint="eastAsia"/>
          <w:kern w:val="0"/>
          <w:szCs w:val="22"/>
        </w:rPr>
        <w:t>旨を登録する</w:t>
      </w:r>
      <w:r w:rsidR="00D03944" w:rsidRPr="00D46199">
        <w:rPr>
          <w:rFonts w:ascii="ＭＳ ゴシック" w:cs="ＭＳ 明朝" w:hint="eastAsia"/>
          <w:color w:val="000000"/>
          <w:kern w:val="0"/>
          <w:szCs w:val="22"/>
        </w:rPr>
        <w:t>。（</w:t>
      </w:r>
      <w:r w:rsidR="00D03944" w:rsidRPr="00D46199">
        <w:rPr>
          <w:rFonts w:hint="eastAsia"/>
        </w:rPr>
        <w:t>以下、全欄全量内取処理という）</w:t>
      </w:r>
    </w:p>
    <w:p w:rsidR="00D03944" w:rsidRPr="00D46199" w:rsidRDefault="00D03944" w:rsidP="00D03944">
      <w:pPr>
        <w:pStyle w:val="a3"/>
        <w:tabs>
          <w:tab w:val="clear" w:pos="4252"/>
          <w:tab w:val="clear" w:pos="8504"/>
        </w:tabs>
        <w:snapToGrid/>
        <w:ind w:leftChars="394" w:left="1343" w:hanging="561"/>
        <w:rPr>
          <w:rFonts w:ascii="ＭＳ ゴシック" w:cs="ＭＳ 明朝"/>
          <w:color w:val="000000"/>
          <w:kern w:val="0"/>
          <w:szCs w:val="22"/>
        </w:rPr>
      </w:pPr>
      <w:r w:rsidRPr="00D46199">
        <w:rPr>
          <w:rFonts w:ascii="ＭＳ ゴシック" w:cs="ＭＳ 明朝" w:hint="eastAsia"/>
          <w:color w:val="000000"/>
          <w:kern w:val="0"/>
          <w:szCs w:val="22"/>
        </w:rPr>
        <w:t>処理条件等については「５．処理内容－（</w:t>
      </w:r>
      <w:r w:rsidR="00C84EDE" w:rsidRPr="00D46199">
        <w:rPr>
          <w:rFonts w:ascii="ＭＳ ゴシック" w:cs="ＭＳ 明朝" w:hint="eastAsia"/>
          <w:color w:val="000000"/>
          <w:kern w:val="0"/>
          <w:szCs w:val="22"/>
        </w:rPr>
        <w:t>15</w:t>
      </w:r>
      <w:r w:rsidRPr="00D46199">
        <w:rPr>
          <w:rFonts w:ascii="ＭＳ ゴシック" w:cs="ＭＳ 明朝" w:hint="eastAsia"/>
          <w:color w:val="000000"/>
          <w:kern w:val="0"/>
          <w:szCs w:val="22"/>
        </w:rPr>
        <w:t>）Ｃ／Ｏ情報ＤＢ処理－（Ｄ）」を参照。</w:t>
      </w:r>
    </w:p>
    <w:p w:rsidR="002E5445" w:rsidRPr="00D46199" w:rsidRDefault="002E5445">
      <w:pPr>
        <w:autoSpaceDE w:val="0"/>
        <w:autoSpaceDN w:val="0"/>
        <w:adjustRightInd w:val="0"/>
        <w:jc w:val="left"/>
        <w:rPr>
          <w:rFonts w:ascii="ＭＳ ゴシック" w:cs="ＭＳ 明朝"/>
          <w:kern w:val="0"/>
          <w:szCs w:val="22"/>
        </w:rPr>
      </w:pPr>
    </w:p>
    <w:p w:rsidR="002E5445" w:rsidRPr="00D46199" w:rsidRDefault="002E5445">
      <w:pPr>
        <w:autoSpaceDE w:val="0"/>
        <w:autoSpaceDN w:val="0"/>
        <w:adjustRightInd w:val="0"/>
        <w:jc w:val="left"/>
        <w:rPr>
          <w:rFonts w:ascii="ＭＳ ゴシック"/>
          <w:kern w:val="0"/>
          <w:szCs w:val="22"/>
        </w:rPr>
      </w:pPr>
      <w:r w:rsidRPr="00D46199">
        <w:rPr>
          <w:rFonts w:ascii="ＭＳ ゴシック" w:hAnsi="ＭＳ ゴシック" w:cs="ＭＳ 明朝" w:hint="eastAsia"/>
          <w:kern w:val="0"/>
          <w:szCs w:val="22"/>
        </w:rPr>
        <w:t>２．入力者</w:t>
      </w:r>
    </w:p>
    <w:p w:rsidR="002E5445" w:rsidRPr="00D46199" w:rsidRDefault="002E5445">
      <w:pPr>
        <w:autoSpaceDE w:val="0"/>
        <w:autoSpaceDN w:val="0"/>
        <w:adjustRightInd w:val="0"/>
        <w:ind w:firstLine="561"/>
        <w:jc w:val="left"/>
        <w:rPr>
          <w:rFonts w:ascii="ＭＳ ゴシック" w:cs="ＭＳ 明朝"/>
          <w:kern w:val="0"/>
          <w:szCs w:val="22"/>
        </w:rPr>
      </w:pPr>
      <w:r w:rsidRPr="00D46199">
        <w:rPr>
          <w:rFonts w:ascii="ＭＳ ゴシック" w:hAnsi="ＭＳ ゴシック" w:cs="ＭＳ 明朝" w:hint="eastAsia"/>
          <w:kern w:val="0"/>
          <w:szCs w:val="22"/>
        </w:rPr>
        <w:t>通関業</w:t>
      </w:r>
    </w:p>
    <w:p w:rsidR="00A17351" w:rsidRPr="00D46199" w:rsidRDefault="00A17351">
      <w:pPr>
        <w:autoSpaceDE w:val="0"/>
        <w:autoSpaceDN w:val="0"/>
        <w:adjustRightInd w:val="0"/>
        <w:jc w:val="left"/>
        <w:rPr>
          <w:rFonts w:ascii="ＭＳ ゴシック" w:cs="ＭＳ 明朝"/>
          <w:kern w:val="0"/>
          <w:szCs w:val="22"/>
        </w:rPr>
      </w:pPr>
    </w:p>
    <w:p w:rsidR="002E5445" w:rsidRPr="00D46199" w:rsidRDefault="002E5445">
      <w:pPr>
        <w:autoSpaceDE w:val="0"/>
        <w:autoSpaceDN w:val="0"/>
        <w:adjustRightInd w:val="0"/>
        <w:jc w:val="left"/>
        <w:rPr>
          <w:rFonts w:ascii="ＭＳ ゴシック" w:cs="ＭＳ 明朝"/>
          <w:kern w:val="0"/>
          <w:szCs w:val="22"/>
        </w:rPr>
      </w:pPr>
      <w:r w:rsidRPr="00D46199">
        <w:rPr>
          <w:rFonts w:ascii="ＭＳ ゴシック" w:hAnsi="ＭＳ ゴシック" w:cs="ＭＳ 明朝" w:hint="eastAsia"/>
          <w:kern w:val="0"/>
          <w:szCs w:val="22"/>
        </w:rPr>
        <w:lastRenderedPageBreak/>
        <w:t>３．制限事項</w:t>
      </w:r>
    </w:p>
    <w:p w:rsidR="00D03944" w:rsidRDefault="002E5445" w:rsidP="004F5270">
      <w:pPr>
        <w:autoSpaceDE w:val="0"/>
        <w:autoSpaceDN w:val="0"/>
        <w:adjustRightInd w:val="0"/>
        <w:ind w:firstLine="561"/>
        <w:jc w:val="left"/>
        <w:rPr>
          <w:rFonts w:ascii="ＭＳ ゴシック" w:hAnsi="ＭＳ ゴシック" w:cs="ＭＳ 明朝"/>
          <w:kern w:val="0"/>
          <w:szCs w:val="22"/>
        </w:rPr>
      </w:pPr>
      <w:r w:rsidRPr="00D46199">
        <w:rPr>
          <w:rFonts w:ascii="ＭＳ ゴシック" w:hAnsi="ＭＳ ゴシック" w:cs="ＭＳ 明朝" w:hint="eastAsia"/>
          <w:kern w:val="0"/>
          <w:szCs w:val="22"/>
        </w:rPr>
        <w:t>なし。</w:t>
      </w:r>
    </w:p>
    <w:p w:rsidR="004F5270" w:rsidRPr="00D46199" w:rsidRDefault="004F5270" w:rsidP="004F5270">
      <w:pPr>
        <w:autoSpaceDE w:val="0"/>
        <w:autoSpaceDN w:val="0"/>
        <w:adjustRightInd w:val="0"/>
        <w:jc w:val="left"/>
        <w:rPr>
          <w:rFonts w:ascii="ＭＳ ゴシック" w:cs="ＭＳ 明朝"/>
          <w:kern w:val="0"/>
          <w:szCs w:val="22"/>
        </w:rPr>
      </w:pPr>
    </w:p>
    <w:p w:rsidR="002E5445" w:rsidRPr="00D46199" w:rsidRDefault="002E5445">
      <w:pPr>
        <w:autoSpaceDE w:val="0"/>
        <w:autoSpaceDN w:val="0"/>
        <w:adjustRightInd w:val="0"/>
        <w:jc w:val="left"/>
        <w:rPr>
          <w:rFonts w:ascii="ＭＳ ゴシック" w:cs="ＭＳ 明朝"/>
          <w:kern w:val="0"/>
          <w:szCs w:val="22"/>
        </w:rPr>
      </w:pPr>
      <w:r w:rsidRPr="00D46199">
        <w:rPr>
          <w:rFonts w:ascii="ＭＳ ゴシック" w:hAnsi="ＭＳ ゴシック" w:cs="ＭＳ 明朝" w:hint="eastAsia"/>
          <w:kern w:val="0"/>
          <w:szCs w:val="22"/>
        </w:rPr>
        <w:t>４．入力条件</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cs="ＭＳ 明朝" w:hint="eastAsia"/>
          <w:kern w:val="0"/>
          <w:szCs w:val="22"/>
        </w:rPr>
        <w:t>（１）入力者チェック</w:t>
      </w:r>
    </w:p>
    <w:p w:rsidR="002E5445" w:rsidRPr="00D46199" w:rsidRDefault="002E5445">
      <w:pPr>
        <w:autoSpaceDE w:val="0"/>
        <w:autoSpaceDN w:val="0"/>
        <w:adjustRightInd w:val="0"/>
        <w:ind w:firstLine="792"/>
        <w:jc w:val="left"/>
        <w:rPr>
          <w:rFonts w:ascii="ＭＳ ゴシック" w:cs="ＭＳ 明朝"/>
          <w:kern w:val="0"/>
          <w:szCs w:val="22"/>
        </w:rPr>
      </w:pPr>
      <w:r w:rsidRPr="00D46199">
        <w:rPr>
          <w:rFonts w:ascii="ＭＳ ゴシック" w:hAnsi="ＭＳ ゴシック" w:cs="ＭＳ 明朝" w:hint="eastAsia"/>
          <w:kern w:val="0"/>
          <w:szCs w:val="22"/>
        </w:rPr>
        <w:t>①システムに登録されている利用者であること。</w:t>
      </w:r>
    </w:p>
    <w:p w:rsidR="002E5445" w:rsidRPr="00D46199" w:rsidRDefault="002E5445">
      <w:pPr>
        <w:autoSpaceDE w:val="0"/>
        <w:autoSpaceDN w:val="0"/>
        <w:adjustRightInd w:val="0"/>
        <w:ind w:firstLine="792"/>
        <w:jc w:val="left"/>
        <w:rPr>
          <w:rFonts w:ascii="ＭＳ ゴシック" w:cs="ＭＳ 明朝"/>
          <w:kern w:val="0"/>
          <w:szCs w:val="22"/>
        </w:rPr>
      </w:pPr>
      <w:r w:rsidRPr="00D46199">
        <w:rPr>
          <w:rFonts w:ascii="ＭＳ ゴシック" w:hAnsi="ＭＳ ゴシック" w:cs="ＭＳ 明朝" w:hint="eastAsia"/>
          <w:kern w:val="0"/>
          <w:szCs w:val="22"/>
        </w:rPr>
        <w:t>②輸入申告ＤＢに登録されているＩＤＡ０１業務の入力者と同一であること。</w:t>
      </w:r>
    </w:p>
    <w:p w:rsidR="002E5445" w:rsidRDefault="002E5445" w:rsidP="00841789">
      <w:pPr>
        <w:autoSpaceDE w:val="0"/>
        <w:autoSpaceDN w:val="0"/>
        <w:adjustRightInd w:val="0"/>
        <w:ind w:leftChars="399" w:left="990" w:hangingChars="100" w:hanging="198"/>
        <w:jc w:val="left"/>
        <w:rPr>
          <w:rFonts w:ascii="ＭＳ ゴシック" w:hAnsi="ＭＳ ゴシック" w:cs="ＭＳ 明朝"/>
          <w:kern w:val="0"/>
          <w:szCs w:val="22"/>
        </w:rPr>
      </w:pPr>
      <w:r w:rsidRPr="00D46199">
        <w:rPr>
          <w:rFonts w:ascii="ＭＳ ゴシック" w:hAnsi="ＭＳ ゴシック" w:cs="ＭＳ 明朝" w:hint="eastAsia"/>
          <w:kern w:val="0"/>
          <w:szCs w:val="22"/>
        </w:rPr>
        <w:t>③システムに通関士として登録されていること。</w:t>
      </w:r>
      <w:r w:rsidR="008A0B63" w:rsidRPr="00D46199">
        <w:rPr>
          <w:rFonts w:ascii="ＭＳ ゴシック" w:hAnsi="ＭＳ ゴシック" w:cs="ＭＳ 明朝" w:hint="eastAsia"/>
          <w:kern w:val="0"/>
          <w:szCs w:val="22"/>
        </w:rPr>
        <w:t>ただし、輸入申告ＤＢに通関士審査済の旨が登録されている場合を除く。</w:t>
      </w:r>
    </w:p>
    <w:p w:rsidR="00647479" w:rsidRPr="00647479" w:rsidRDefault="00647479" w:rsidP="00647479">
      <w:pPr>
        <w:autoSpaceDE w:val="0"/>
        <w:autoSpaceDN w:val="0"/>
        <w:adjustRightInd w:val="0"/>
        <w:ind w:leftChars="414" w:left="992" w:hangingChars="86" w:hanging="171"/>
        <w:jc w:val="left"/>
        <w:rPr>
          <w:rFonts w:ascii="ＭＳ ゴシック" w:hAnsi="ＭＳ ゴシック"/>
          <w:szCs w:val="22"/>
          <w:highlight w:val="green"/>
        </w:rPr>
      </w:pPr>
      <w:r w:rsidRPr="00473D9E">
        <w:rPr>
          <w:rFonts w:ascii="ＭＳ ゴシック" w:hAnsi="ＭＳ ゴシック" w:cs="ＭＳ 明朝" w:hint="eastAsia"/>
          <w:kern w:val="0"/>
          <w:szCs w:val="22"/>
          <w:highlight w:val="green"/>
        </w:rPr>
        <w:t>④</w:t>
      </w:r>
      <w:r w:rsidRPr="00647479">
        <w:rPr>
          <w:rFonts w:ascii="ＭＳ ゴシック" w:hAnsi="ＭＳ ゴシック" w:cs="ＭＳ 明朝" w:hint="eastAsia"/>
          <w:color w:val="000000"/>
          <w:kern w:val="0"/>
          <w:szCs w:val="22"/>
          <w:highlight w:val="green"/>
        </w:rPr>
        <w:t>輸入申告ＤＢに輸入承認証等識別欄に減免戻し税等明細書に対応するコードが登録されている場合</w:t>
      </w:r>
      <w:bookmarkStart w:id="1" w:name="_Hlk150172164"/>
      <w:r w:rsidRPr="00647479">
        <w:rPr>
          <w:rFonts w:ascii="ＭＳ ゴシック" w:hAnsi="ＭＳ ゴシック" w:cs="ＭＳ 明朝" w:hint="eastAsia"/>
          <w:color w:val="000000"/>
          <w:kern w:val="0"/>
          <w:szCs w:val="22"/>
          <w:highlight w:val="green"/>
        </w:rPr>
        <w:t>で輸入承認証番号等欄に登録されている「減免戻し税等明細書番号」において</w:t>
      </w:r>
      <w:r w:rsidR="00025CF3" w:rsidRPr="00AD03EE">
        <w:rPr>
          <w:rFonts w:ascii="ＭＳ ゴシック" w:hAnsi="ＭＳ ゴシック" w:cs="ＭＳ 明朝" w:hint="eastAsia"/>
          <w:dstrike/>
          <w:color w:val="FF0000"/>
          <w:kern w:val="0"/>
          <w:szCs w:val="22"/>
        </w:rPr>
        <w:t>通関</w:t>
      </w:r>
      <w:r w:rsidR="00025CF3" w:rsidRPr="00AD03EE">
        <w:rPr>
          <w:rFonts w:ascii="ＭＳ ゴシック" w:hAnsi="ＭＳ ゴシック" w:cs="ＭＳ 明朝" w:hint="eastAsia"/>
          <w:color w:val="000000"/>
          <w:kern w:val="0"/>
          <w:szCs w:val="22"/>
          <w:highlight w:val="cyan"/>
        </w:rPr>
        <w:t>申告</w:t>
      </w:r>
      <w:r w:rsidR="00025CF3" w:rsidRPr="00AD03EE">
        <w:rPr>
          <w:rFonts w:ascii="ＭＳ ゴシック" w:hAnsi="ＭＳ ゴシック" w:cs="ＭＳ 明朝" w:hint="eastAsia"/>
          <w:color w:val="000000"/>
          <w:kern w:val="0"/>
          <w:szCs w:val="22"/>
          <w:highlight w:val="green"/>
        </w:rPr>
        <w:t>予定者</w:t>
      </w:r>
      <w:r w:rsidR="00025CF3" w:rsidRPr="00AD03EE">
        <w:rPr>
          <w:rFonts w:ascii="ＭＳ ゴシック" w:hAnsi="ＭＳ ゴシック" w:cs="ＭＳ 明朝" w:hint="eastAsia"/>
          <w:dstrike/>
          <w:color w:val="FF0000"/>
          <w:kern w:val="0"/>
          <w:szCs w:val="22"/>
        </w:rPr>
        <w:t>コード</w:t>
      </w:r>
      <w:r w:rsidRPr="00647479">
        <w:rPr>
          <w:rFonts w:ascii="ＭＳ ゴシック" w:hAnsi="ＭＳ ゴシック" w:cs="ＭＳ 明朝" w:hint="eastAsia"/>
          <w:color w:val="000000"/>
          <w:kern w:val="0"/>
          <w:szCs w:val="22"/>
          <w:highlight w:val="green"/>
        </w:rPr>
        <w:t>が登録されている場合</w:t>
      </w:r>
      <w:r w:rsidRPr="00647479">
        <w:rPr>
          <w:rFonts w:ascii="ＭＳ ゴシック" w:hAnsi="ＭＳ ゴシック" w:hint="eastAsia"/>
          <w:szCs w:val="22"/>
          <w:highlight w:val="green"/>
        </w:rPr>
        <w:t>は、</w:t>
      </w:r>
      <w:bookmarkEnd w:id="1"/>
      <w:r w:rsidRPr="00647479">
        <w:rPr>
          <w:rFonts w:ascii="ＭＳ ゴシック" w:hAnsi="ＭＳ ゴシック" w:hint="eastAsia"/>
          <w:szCs w:val="22"/>
          <w:highlight w:val="green"/>
        </w:rPr>
        <w:t>入力者が減免戻し税等明細書</w:t>
      </w:r>
      <w:r w:rsidRPr="00647479">
        <w:rPr>
          <w:rFonts w:ascii="ＭＳ ゴシック" w:hAnsi="ＭＳ ゴシック" w:cs="ＭＳ 明朝" w:hint="eastAsia"/>
          <w:color w:val="000000"/>
          <w:kern w:val="0"/>
          <w:szCs w:val="22"/>
          <w:highlight w:val="green"/>
        </w:rPr>
        <w:t>情報</w:t>
      </w:r>
      <w:r w:rsidRPr="00647479">
        <w:rPr>
          <w:rFonts w:ascii="ＭＳ ゴシック" w:hAnsi="ＭＳ ゴシック" w:hint="eastAsia"/>
          <w:szCs w:val="22"/>
          <w:highlight w:val="green"/>
        </w:rPr>
        <w:t>ＤＢに登録されている</w:t>
      </w:r>
      <w:r w:rsidR="00025CF3" w:rsidRPr="00AD03EE">
        <w:rPr>
          <w:rFonts w:ascii="ＭＳ ゴシック" w:hAnsi="ＭＳ ゴシック" w:cs="ＭＳ 明朝" w:hint="eastAsia"/>
          <w:dstrike/>
          <w:color w:val="FF0000"/>
          <w:kern w:val="0"/>
          <w:szCs w:val="22"/>
        </w:rPr>
        <w:t>通関</w:t>
      </w:r>
      <w:r w:rsidR="00025CF3" w:rsidRPr="00AD03EE">
        <w:rPr>
          <w:rFonts w:ascii="ＭＳ ゴシック" w:hAnsi="ＭＳ ゴシック" w:cs="ＭＳ 明朝" w:hint="eastAsia"/>
          <w:color w:val="000000"/>
          <w:kern w:val="0"/>
          <w:szCs w:val="22"/>
          <w:highlight w:val="cyan"/>
        </w:rPr>
        <w:t>申告</w:t>
      </w:r>
      <w:r w:rsidR="00025CF3" w:rsidRPr="00AD03EE">
        <w:rPr>
          <w:rFonts w:ascii="ＭＳ ゴシック" w:hAnsi="ＭＳ ゴシック" w:cs="ＭＳ 明朝" w:hint="eastAsia"/>
          <w:color w:val="000000"/>
          <w:kern w:val="0"/>
          <w:szCs w:val="22"/>
          <w:highlight w:val="green"/>
        </w:rPr>
        <w:t>予定者</w:t>
      </w:r>
      <w:r w:rsidRPr="00647479">
        <w:rPr>
          <w:rFonts w:ascii="ＭＳ ゴシック" w:hAnsi="ＭＳ ゴシック" w:hint="eastAsia"/>
          <w:szCs w:val="22"/>
          <w:highlight w:val="green"/>
        </w:rPr>
        <w:t>と同一であること。</w:t>
      </w:r>
    </w:p>
    <w:p w:rsidR="002E5445" w:rsidRPr="00D46199" w:rsidRDefault="002E5445" w:rsidP="00CD2BFB">
      <w:pPr>
        <w:autoSpaceDE w:val="0"/>
        <w:autoSpaceDN w:val="0"/>
        <w:adjustRightInd w:val="0"/>
        <w:ind w:leftChars="100" w:left="793" w:hangingChars="300" w:hanging="595"/>
        <w:jc w:val="left"/>
        <w:rPr>
          <w:rFonts w:ascii="ＭＳ ゴシック" w:cs="ＭＳ 明朝"/>
          <w:noProof/>
          <w:kern w:val="0"/>
          <w:szCs w:val="22"/>
        </w:rPr>
      </w:pPr>
      <w:r w:rsidRPr="00D46199">
        <w:rPr>
          <w:rFonts w:ascii="ＭＳ ゴシック" w:hAnsi="ＭＳ ゴシック" w:cs="ＭＳ 明朝" w:hint="eastAsia"/>
          <w:noProof/>
          <w:kern w:val="0"/>
          <w:szCs w:val="22"/>
        </w:rPr>
        <w:t>（２）入力項目チェック</w:t>
      </w:r>
    </w:p>
    <w:p w:rsidR="002E5445" w:rsidRPr="00D46199" w:rsidRDefault="002E5445" w:rsidP="00CD2BFB">
      <w:pPr>
        <w:autoSpaceDE w:val="0"/>
        <w:autoSpaceDN w:val="0"/>
        <w:adjustRightInd w:val="0"/>
        <w:ind w:leftChars="200" w:left="992" w:hangingChars="300" w:hanging="595"/>
        <w:jc w:val="left"/>
        <w:rPr>
          <w:rFonts w:ascii="ＭＳ ゴシック" w:cs="ＭＳ 明朝"/>
          <w:noProof/>
          <w:kern w:val="0"/>
          <w:szCs w:val="22"/>
        </w:rPr>
      </w:pPr>
      <w:r w:rsidRPr="00D46199">
        <w:rPr>
          <w:rFonts w:ascii="ＭＳ ゴシック" w:hAnsi="ＭＳ ゴシック" w:cs="ＭＳ 明朝" w:hint="eastAsia"/>
          <w:noProof/>
          <w:kern w:val="0"/>
          <w:szCs w:val="22"/>
        </w:rPr>
        <w:t>（Ａ）単項目チェック</w:t>
      </w:r>
    </w:p>
    <w:p w:rsidR="002E5445" w:rsidRPr="00D46199" w:rsidRDefault="002E5445" w:rsidP="00CD2BFB">
      <w:pPr>
        <w:autoSpaceDE w:val="0"/>
        <w:autoSpaceDN w:val="0"/>
        <w:adjustRightInd w:val="0"/>
        <w:ind w:leftChars="500" w:left="992" w:firstLineChars="100" w:firstLine="198"/>
        <w:jc w:val="left"/>
        <w:rPr>
          <w:rFonts w:ascii="ＭＳ ゴシック" w:cs="ＭＳ 明朝"/>
          <w:noProof/>
          <w:kern w:val="0"/>
          <w:szCs w:val="22"/>
        </w:rPr>
      </w:pPr>
      <w:r w:rsidRPr="00D46199">
        <w:rPr>
          <w:rFonts w:ascii="ＭＳ ゴシック" w:hAnsi="ＭＳ ゴシック" w:cs="ＭＳ 明朝" w:hint="eastAsia"/>
          <w:noProof/>
          <w:kern w:val="0"/>
          <w:szCs w:val="22"/>
        </w:rPr>
        <w:t>「入力項目表」及び「オンライン業務共通設計書」参照。</w:t>
      </w:r>
    </w:p>
    <w:p w:rsidR="002E5445" w:rsidRPr="00D46199" w:rsidRDefault="002E5445" w:rsidP="00CD2BFB">
      <w:pPr>
        <w:autoSpaceDE w:val="0"/>
        <w:autoSpaceDN w:val="0"/>
        <w:adjustRightInd w:val="0"/>
        <w:ind w:leftChars="200" w:left="992" w:hangingChars="300" w:hanging="595"/>
        <w:jc w:val="left"/>
        <w:rPr>
          <w:rFonts w:ascii="ＭＳ ゴシック" w:cs="ＭＳ 明朝"/>
          <w:noProof/>
          <w:kern w:val="0"/>
          <w:szCs w:val="22"/>
        </w:rPr>
      </w:pPr>
      <w:r w:rsidRPr="00D46199">
        <w:rPr>
          <w:rFonts w:ascii="ＭＳ ゴシック" w:hAnsi="ＭＳ ゴシック" w:cs="ＭＳ 明朝" w:hint="eastAsia"/>
          <w:noProof/>
          <w:kern w:val="0"/>
          <w:szCs w:val="22"/>
        </w:rPr>
        <w:t>（Ｂ）項目間関連チェック</w:t>
      </w:r>
    </w:p>
    <w:p w:rsidR="002E5445" w:rsidRPr="00D46199" w:rsidRDefault="002E5445" w:rsidP="00CD2BFB">
      <w:pPr>
        <w:autoSpaceDE w:val="0"/>
        <w:autoSpaceDN w:val="0"/>
        <w:adjustRightInd w:val="0"/>
        <w:ind w:leftChars="500" w:left="992" w:firstLineChars="100" w:firstLine="198"/>
        <w:jc w:val="left"/>
        <w:rPr>
          <w:rFonts w:ascii="ＭＳ ゴシック" w:cs="ＭＳ 明朝"/>
          <w:noProof/>
          <w:kern w:val="0"/>
          <w:szCs w:val="22"/>
        </w:rPr>
      </w:pPr>
      <w:r w:rsidRPr="00D46199">
        <w:rPr>
          <w:rFonts w:ascii="ＭＳ ゴシック" w:hAnsi="ＭＳ ゴシック" w:cs="ＭＳ 明朝" w:hint="eastAsia"/>
          <w:noProof/>
          <w:kern w:val="0"/>
          <w:szCs w:val="22"/>
        </w:rPr>
        <w:t>「入力項目表」及び「オンライン業務共通設計書」参照。</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cs="ＭＳ 明朝" w:hint="eastAsia"/>
          <w:kern w:val="0"/>
          <w:szCs w:val="22"/>
        </w:rPr>
        <w:t>（３）輸入申告ＤＢチェック</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入力された申告等番号について以下のチェックを行う。</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（Ａ）入力された申告等番号が輸入申告ＤＢに存在すること。</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（Ｂ）申告等変更事項の登録が完了していること。</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（Ｃ）輸入申告等（ＢＰ承認申請を含む。）がされていること。</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（Ｄ）輸入申告変更等（ＢＰ承認申請変更を含む。）がされていないこと。</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（Ｅ）申告等種別が特例申告</w:t>
      </w:r>
      <w:r w:rsidR="00A76061" w:rsidRPr="00250C5E">
        <w:rPr>
          <w:rFonts w:ascii="ＭＳ ゴシック" w:hAnsi="ＭＳ ゴシック" w:cs="ＭＳ 明朝" w:hint="eastAsia"/>
          <w:kern w:val="0"/>
          <w:szCs w:val="22"/>
          <w:highlight w:val="green"/>
        </w:rPr>
        <w:t>または特例申告期限内訂正</w:t>
      </w:r>
      <w:r w:rsidRPr="00D46199">
        <w:rPr>
          <w:rFonts w:ascii="ＭＳ ゴシック" w:hAnsi="ＭＳ ゴシック" w:cs="ＭＳ 明朝" w:hint="eastAsia"/>
          <w:kern w:val="0"/>
          <w:szCs w:val="22"/>
        </w:rPr>
        <w:t>の場合は、特例申告期限日を過ぎていないこと。</w:t>
      </w:r>
    </w:p>
    <w:p w:rsidR="002E5445" w:rsidRPr="00D46199" w:rsidRDefault="002E5445" w:rsidP="00CD2BFB">
      <w:pPr>
        <w:autoSpaceDE w:val="0"/>
        <w:autoSpaceDN w:val="0"/>
        <w:adjustRightInd w:val="0"/>
        <w:ind w:leftChars="188" w:left="968" w:hangingChars="300" w:hanging="595"/>
        <w:jc w:val="left"/>
        <w:rPr>
          <w:rFonts w:ascii="ＭＳ ゴシック" w:cs="ＭＳ 明朝"/>
          <w:kern w:val="0"/>
          <w:szCs w:val="22"/>
        </w:rPr>
      </w:pPr>
      <w:r w:rsidRPr="00D46199">
        <w:rPr>
          <w:rFonts w:ascii="ＭＳ ゴシック" w:hAnsi="ＭＳ ゴシック" w:cs="ＭＳ 明朝" w:hint="eastAsia"/>
          <w:kern w:val="0"/>
          <w:szCs w:val="22"/>
        </w:rPr>
        <w:t>（Ｆ）輸入申告ＤＢに登録されている入港年月日は本業務が行われた日より未来日でないこと（</w:t>
      </w:r>
      <w:r w:rsidR="002D6F63" w:rsidRPr="00D46199">
        <w:rPr>
          <w:rFonts w:ascii="ＭＳ ゴシック" w:hAnsi="ＭＳ ゴシック" w:cs="ＭＳ 明朝" w:hint="eastAsia"/>
          <w:kern w:val="0"/>
          <w:szCs w:val="22"/>
        </w:rPr>
        <w:t>海上</w:t>
      </w:r>
      <w:r w:rsidRPr="00D46199">
        <w:rPr>
          <w:rFonts w:ascii="ＭＳ ゴシック" w:hAnsi="ＭＳ ゴシック" w:cs="ＭＳ 明朝" w:hint="eastAsia"/>
          <w:kern w:val="0"/>
          <w:szCs w:val="22"/>
        </w:rPr>
        <w:t>のみ）。</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（Ｇ）以下の登録がされていないこと。</w:t>
      </w:r>
    </w:p>
    <w:p w:rsidR="002E5445" w:rsidRPr="00D46199" w:rsidRDefault="002E5445">
      <w:pPr>
        <w:autoSpaceDE w:val="0"/>
        <w:autoSpaceDN w:val="0"/>
        <w:adjustRightInd w:val="0"/>
        <w:ind w:firstLine="1188"/>
        <w:jc w:val="left"/>
        <w:rPr>
          <w:rFonts w:ascii="ＭＳ ゴシック" w:cs="ＭＳ 明朝"/>
          <w:kern w:val="0"/>
          <w:szCs w:val="22"/>
        </w:rPr>
      </w:pPr>
      <w:r w:rsidRPr="00D46199">
        <w:rPr>
          <w:rFonts w:ascii="ＭＳ ゴシック" w:hAnsi="ＭＳ ゴシック" w:cs="ＭＳ 明朝" w:hint="eastAsia"/>
          <w:kern w:val="0"/>
          <w:szCs w:val="22"/>
        </w:rPr>
        <w:t>「輸入申告等手作業移行」</w:t>
      </w:r>
    </w:p>
    <w:p w:rsidR="002E5445" w:rsidRPr="00D46199" w:rsidRDefault="002E5445">
      <w:pPr>
        <w:autoSpaceDE w:val="0"/>
        <w:autoSpaceDN w:val="0"/>
        <w:adjustRightInd w:val="0"/>
        <w:ind w:firstLine="1188"/>
        <w:jc w:val="left"/>
        <w:rPr>
          <w:rFonts w:ascii="ＭＳ ゴシック" w:cs="ＭＳ 明朝"/>
          <w:kern w:val="0"/>
          <w:szCs w:val="22"/>
        </w:rPr>
      </w:pPr>
      <w:r w:rsidRPr="00D46199">
        <w:rPr>
          <w:rFonts w:ascii="ＭＳ ゴシック" w:hAnsi="ＭＳ ゴシック" w:cs="ＭＳ 明朝" w:hint="eastAsia"/>
          <w:kern w:val="0"/>
          <w:szCs w:val="22"/>
        </w:rPr>
        <w:t>「輸入申告等撤回」</w:t>
      </w:r>
    </w:p>
    <w:p w:rsidR="002E5445" w:rsidRPr="00D46199" w:rsidRDefault="002E5445">
      <w:pPr>
        <w:autoSpaceDE w:val="0"/>
        <w:autoSpaceDN w:val="0"/>
        <w:adjustRightInd w:val="0"/>
        <w:ind w:firstLine="1188"/>
        <w:jc w:val="left"/>
        <w:rPr>
          <w:rFonts w:ascii="ＭＳ ゴシック" w:hAnsi="ＭＳ ゴシック" w:cs="ＭＳ 明朝"/>
          <w:kern w:val="0"/>
          <w:szCs w:val="22"/>
        </w:rPr>
      </w:pPr>
      <w:r w:rsidRPr="00D46199">
        <w:rPr>
          <w:rFonts w:ascii="ＭＳ ゴシック" w:hAnsi="ＭＳ ゴシック" w:cs="ＭＳ 明朝" w:hint="eastAsia"/>
          <w:kern w:val="0"/>
          <w:szCs w:val="22"/>
        </w:rPr>
        <w:t>「特例申告手作業移行」</w:t>
      </w:r>
    </w:p>
    <w:p w:rsidR="006B69BE" w:rsidRDefault="006B69BE" w:rsidP="006B69BE">
      <w:pPr>
        <w:autoSpaceDE w:val="0"/>
        <w:autoSpaceDN w:val="0"/>
        <w:adjustRightInd w:val="0"/>
        <w:ind w:firstLineChars="200" w:firstLine="397"/>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（Ｈ）通関士審査結果として訂正要の旨の登録がされていないこと。</w:t>
      </w:r>
    </w:p>
    <w:p w:rsidR="00586BC8" w:rsidRPr="004A05D0" w:rsidRDefault="00586BC8" w:rsidP="00586BC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586BC8">
        <w:rPr>
          <w:rFonts w:ascii="ＭＳ ゴシック" w:hAnsi="ＭＳ ゴシック" w:cs="ＭＳ 明朝" w:hint="eastAsia"/>
          <w:color w:val="000000"/>
          <w:kern w:val="0"/>
          <w:szCs w:val="22"/>
          <w:highlight w:val="cyan"/>
        </w:rPr>
        <w:t>（Ｉ）申告等種別が特例申告で、特例申告納期限延長かつ本業務で特例申告受理となる場合は、本業務の入力日において特例輸入者であること。ただし、特例委託特例申告の場合は、チェックを行わない。</w:t>
      </w:r>
    </w:p>
    <w:p w:rsidR="00A76061" w:rsidRPr="008F0213" w:rsidRDefault="00A76061" w:rsidP="00A76061">
      <w:pPr>
        <w:autoSpaceDE w:val="0"/>
        <w:autoSpaceDN w:val="0"/>
        <w:adjustRightInd w:val="0"/>
        <w:ind w:leftChars="200" w:left="992" w:hangingChars="300" w:hanging="595"/>
        <w:jc w:val="left"/>
        <w:rPr>
          <w:rFonts w:ascii="ＭＳ ゴシック" w:cs="ＭＳ 明朝"/>
          <w:color w:val="000000"/>
          <w:kern w:val="0"/>
          <w:szCs w:val="22"/>
        </w:rPr>
      </w:pPr>
      <w:r w:rsidRPr="0092289E">
        <w:rPr>
          <w:rFonts w:ascii="ＭＳ ゴシック" w:hAnsi="ＭＳ ゴシック" w:cs="ＭＳ 明朝" w:hint="eastAsia"/>
          <w:color w:val="000000"/>
          <w:kern w:val="0"/>
          <w:szCs w:val="22"/>
          <w:highlight w:val="green"/>
        </w:rPr>
        <w:t>（</w:t>
      </w:r>
      <w:r w:rsidR="00586BC8">
        <w:rPr>
          <w:rFonts w:ascii="ＭＳ ゴシック" w:hAnsi="ＭＳ ゴシック" w:cs="ＭＳ 明朝" w:hint="eastAsia"/>
          <w:color w:val="000000"/>
          <w:kern w:val="0"/>
          <w:szCs w:val="22"/>
          <w:highlight w:val="green"/>
        </w:rPr>
        <w:t>Ｊ</w:t>
      </w:r>
      <w:r w:rsidRPr="0092289E">
        <w:rPr>
          <w:rFonts w:ascii="ＭＳ ゴシック" w:hAnsi="ＭＳ ゴシック" w:cs="ＭＳ 明朝" w:hint="eastAsia"/>
          <w:color w:val="000000"/>
          <w:kern w:val="0"/>
          <w:szCs w:val="22"/>
          <w:highlight w:val="green"/>
        </w:rPr>
        <w:t>）特例申告期限内訂正で特定日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までに特例申告受理されている場合、特定日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を過ぎていないこと。</w:t>
      </w:r>
    </w:p>
    <w:p w:rsidR="00A76061" w:rsidRPr="0012717C" w:rsidRDefault="00A76061" w:rsidP="00A76061">
      <w:pPr>
        <w:autoSpaceDE w:val="0"/>
        <w:autoSpaceDN w:val="0"/>
        <w:adjustRightInd w:val="0"/>
        <w:ind w:leftChars="400" w:left="1588" w:hangingChars="400" w:hanging="794"/>
        <w:jc w:val="left"/>
        <w:rPr>
          <w:rFonts w:ascii="ＭＳ ゴシック"/>
          <w:noProof/>
        </w:rPr>
      </w:pPr>
      <w:r w:rsidRPr="007B66D8">
        <w:rPr>
          <w:rFonts w:ascii="ＭＳ ゴシック" w:hAnsi="ＭＳ ゴシック" w:hint="eastAsia"/>
          <w:noProof/>
          <w:highlight w:val="green"/>
        </w:rPr>
        <w:t>（＊１）輸入（引取）許可日の翌月２０日。ただし、システムに納税方式が特例申告即納に係る一括納付書等の出力日を８日にする旨の登録がある場合は、輸入（引取）許可日の翌月７日。</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hint="eastAsia"/>
          <w:spacing w:val="2"/>
          <w:kern w:val="0"/>
          <w:szCs w:val="22"/>
        </w:rPr>
        <w:t>（４）</w:t>
      </w:r>
      <w:r w:rsidRPr="00D46199">
        <w:rPr>
          <w:rFonts w:ascii="ＭＳ ゴシック" w:hAnsi="ＭＳ ゴシック" w:cs="ＭＳ 明朝" w:hint="eastAsia"/>
          <w:kern w:val="0"/>
          <w:szCs w:val="22"/>
        </w:rPr>
        <w:t>時間外執務要請届ＤＢチェック</w:t>
      </w:r>
    </w:p>
    <w:p w:rsidR="002E5445" w:rsidRPr="00D46199" w:rsidRDefault="002E5445">
      <w:pPr>
        <w:autoSpaceDE w:val="0"/>
        <w:autoSpaceDN w:val="0"/>
        <w:adjustRightInd w:val="0"/>
        <w:ind w:left="748" w:firstLine="242"/>
        <w:jc w:val="left"/>
        <w:rPr>
          <w:rFonts w:ascii="ＭＳ ゴシック" w:cs="ＭＳ 明朝"/>
          <w:kern w:val="0"/>
          <w:szCs w:val="22"/>
        </w:rPr>
      </w:pPr>
      <w:r w:rsidRPr="00D46199">
        <w:rPr>
          <w:rFonts w:ascii="ＭＳ ゴシック" w:hAnsi="ＭＳ ゴシック" w:cs="ＭＳ 明朝" w:hint="eastAsia"/>
          <w:kern w:val="0"/>
          <w:szCs w:val="22"/>
        </w:rPr>
        <w:t>本業務が税関の開庁時間外にわたる場合は、以下のチェックを行う。</w:t>
      </w:r>
    </w:p>
    <w:p w:rsidR="002E5445" w:rsidRPr="00D46199" w:rsidRDefault="002E5445">
      <w:pPr>
        <w:autoSpaceDE w:val="0"/>
        <w:autoSpaceDN w:val="0"/>
        <w:adjustRightInd w:val="0"/>
        <w:ind w:left="748" w:firstLine="242"/>
        <w:jc w:val="left"/>
        <w:rPr>
          <w:rFonts w:ascii="ＭＳ ゴシック" w:cs="ＭＳ 明朝"/>
          <w:kern w:val="0"/>
          <w:szCs w:val="22"/>
        </w:rPr>
      </w:pPr>
      <w:r w:rsidRPr="00D46199">
        <w:rPr>
          <w:rFonts w:ascii="ＭＳ ゴシック" w:hAnsi="ＭＳ ゴシック" w:cs="ＭＳ 明朝" w:hint="eastAsia"/>
          <w:kern w:val="0"/>
          <w:szCs w:val="22"/>
        </w:rPr>
        <w:t>ただし、申告等種別が特例申告</w:t>
      </w:r>
      <w:r w:rsidR="00A76061" w:rsidRPr="00250C5E">
        <w:rPr>
          <w:rFonts w:ascii="ＭＳ ゴシック" w:hAnsi="ＭＳ ゴシック" w:cs="ＭＳ 明朝" w:hint="eastAsia"/>
          <w:kern w:val="0"/>
          <w:szCs w:val="22"/>
          <w:highlight w:val="green"/>
        </w:rPr>
        <w:t>または特例申告期限内訂正</w:t>
      </w:r>
      <w:r w:rsidRPr="00D46199">
        <w:rPr>
          <w:rFonts w:ascii="ＭＳ ゴシック" w:hAnsi="ＭＳ ゴシック" w:cs="ＭＳ 明朝" w:hint="eastAsia"/>
          <w:kern w:val="0"/>
          <w:szCs w:val="22"/>
        </w:rPr>
        <w:t>の場合は除く。</w:t>
      </w:r>
    </w:p>
    <w:p w:rsidR="002E5445" w:rsidRPr="00D46199" w:rsidRDefault="002E5445" w:rsidP="00CD2BFB">
      <w:pPr>
        <w:autoSpaceDE w:val="0"/>
        <w:autoSpaceDN w:val="0"/>
        <w:adjustRightInd w:val="0"/>
        <w:ind w:leftChars="399" w:left="990"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①当該申告・申請者分の時間外執務要請届ＤＢ（届出種別「Ａ：通関」または「Ｅ：通関（２４時間提出可能）」）が存在すること。</w:t>
      </w:r>
    </w:p>
    <w:p w:rsidR="002E5445" w:rsidRPr="00D46199" w:rsidRDefault="002E5445">
      <w:pPr>
        <w:autoSpaceDE w:val="0"/>
        <w:autoSpaceDN w:val="0"/>
        <w:adjustRightInd w:val="0"/>
        <w:ind w:left="748" w:firstLine="44"/>
        <w:jc w:val="left"/>
        <w:rPr>
          <w:rFonts w:ascii="ＭＳ ゴシック" w:cs="ＭＳ 明朝"/>
          <w:kern w:val="0"/>
          <w:szCs w:val="22"/>
        </w:rPr>
      </w:pPr>
      <w:r w:rsidRPr="00D46199">
        <w:rPr>
          <w:rFonts w:ascii="ＭＳ ゴシック" w:hAnsi="ＭＳ ゴシック" w:cs="ＭＳ 明朝" w:hint="eastAsia"/>
          <w:kern w:val="0"/>
          <w:szCs w:val="22"/>
        </w:rPr>
        <w:t>②本業務が行われた時刻が</w:t>
      </w:r>
      <w:r w:rsidRPr="00D46199">
        <w:rPr>
          <w:rFonts w:cs="ＭＳ 明朝" w:hint="eastAsia"/>
          <w:kern w:val="0"/>
        </w:rPr>
        <w:t>時間外執務要請届の届出</w:t>
      </w:r>
      <w:r w:rsidRPr="00D46199">
        <w:rPr>
          <w:rFonts w:ascii="ＭＳ ゴシック" w:hAnsi="ＭＳ ゴシック" w:cs="ＭＳ 明朝" w:hint="eastAsia"/>
          <w:kern w:val="0"/>
          <w:szCs w:val="22"/>
        </w:rPr>
        <w:t>時間帯であること。</w:t>
      </w:r>
    </w:p>
    <w:p w:rsidR="002E5445" w:rsidRPr="00D46199" w:rsidRDefault="00586BC8">
      <w:pPr>
        <w:autoSpaceDE w:val="0"/>
        <w:autoSpaceDN w:val="0"/>
        <w:adjustRightInd w:val="0"/>
        <w:ind w:firstLine="187"/>
        <w:jc w:val="left"/>
        <w:rPr>
          <w:rFonts w:ascii="ＭＳ ゴシック" w:cs="ＭＳ 明朝"/>
          <w:kern w:val="0"/>
          <w:szCs w:val="22"/>
        </w:rPr>
      </w:pPr>
      <w:r>
        <w:rPr>
          <w:rFonts w:ascii="ＭＳ ゴシック" w:hAnsi="ＭＳ ゴシック" w:cs="ＭＳ 明朝"/>
          <w:kern w:val="0"/>
          <w:szCs w:val="22"/>
        </w:rPr>
        <w:br w:type="page"/>
      </w:r>
      <w:r w:rsidR="002E5445" w:rsidRPr="00D46199">
        <w:rPr>
          <w:rFonts w:ascii="ＭＳ ゴシック" w:hAnsi="ＭＳ ゴシック" w:cs="ＭＳ 明朝" w:hint="eastAsia"/>
          <w:kern w:val="0"/>
          <w:szCs w:val="22"/>
        </w:rPr>
        <w:lastRenderedPageBreak/>
        <w:t>（５）貨物情報関連チェック</w:t>
      </w:r>
    </w:p>
    <w:p w:rsidR="002E5445" w:rsidRPr="00D46199" w:rsidRDefault="002E5445" w:rsidP="00CD2BFB">
      <w:pPr>
        <w:autoSpaceDE w:val="0"/>
        <w:autoSpaceDN w:val="0"/>
        <w:adjustRightInd w:val="0"/>
        <w:ind w:leftChars="300" w:left="595" w:firstLineChars="203" w:firstLine="403"/>
        <w:jc w:val="left"/>
      </w:pPr>
      <w:r w:rsidRPr="00D46199">
        <w:rPr>
          <w:rFonts w:hint="eastAsia"/>
        </w:rPr>
        <w:t>以下の場合以外にチェックを行う。</w:t>
      </w:r>
    </w:p>
    <w:p w:rsidR="001D2791" w:rsidRPr="00D46199" w:rsidRDefault="00D446F9" w:rsidP="00BB1B4E">
      <w:pPr>
        <w:autoSpaceDE w:val="0"/>
        <w:autoSpaceDN w:val="0"/>
        <w:adjustRightInd w:val="0"/>
        <w:ind w:leftChars="500" w:left="992" w:firstLineChars="100" w:firstLine="198"/>
        <w:jc w:val="left"/>
        <w:rPr>
          <w:rFonts w:ascii="ＭＳ ゴシック" w:hAnsi="ＭＳ ゴシック" w:cs="ＭＳ 明朝"/>
          <w:noProof/>
          <w:kern w:val="0"/>
          <w:szCs w:val="22"/>
        </w:rPr>
      </w:pPr>
      <w:r w:rsidRPr="00F64F82">
        <w:rPr>
          <w:rFonts w:ascii="ＭＳ ゴシック" w:hAnsi="ＭＳ ゴシック" w:cs="ＭＳ 明朝" w:hint="eastAsia"/>
          <w:noProof/>
          <w:kern w:val="0"/>
          <w:szCs w:val="22"/>
        </w:rPr>
        <w:t>ただし、蔵出輸入申告（蔵出輸入（引取・特例）申告を含む）</w:t>
      </w:r>
      <w:r w:rsidRPr="009E208D">
        <w:rPr>
          <w:rFonts w:ascii="ＭＳ ゴシック" w:hAnsi="ＭＳ ゴシック" w:cs="ＭＳ 明朝" w:hint="eastAsia"/>
          <w:noProof/>
          <w:kern w:val="0"/>
          <w:szCs w:val="22"/>
          <w:highlight w:val="green"/>
        </w:rPr>
        <w:t>、</w:t>
      </w:r>
      <w:r w:rsidRPr="009E208D">
        <w:rPr>
          <w:rFonts w:ascii="ＭＳ ゴシック" w:hAnsi="ＭＳ ゴシック" w:cs="ＭＳ 明朝" w:hint="eastAsia"/>
          <w:dstrike/>
          <w:noProof/>
          <w:color w:val="FF0000"/>
          <w:kern w:val="0"/>
          <w:szCs w:val="22"/>
        </w:rPr>
        <w:t>または</w:t>
      </w:r>
      <w:r w:rsidRPr="0087382F">
        <w:rPr>
          <w:rFonts w:ascii="ＭＳ ゴシック" w:hAnsi="ＭＳ ゴシック" w:cs="ＭＳ 明朝" w:hint="eastAsia"/>
          <w:noProof/>
          <w:kern w:val="0"/>
          <w:szCs w:val="22"/>
          <w:highlight w:val="green"/>
        </w:rPr>
        <w:t>蔵入承認後の</w:t>
      </w:r>
      <w:r w:rsidRPr="009E208D">
        <w:rPr>
          <w:rFonts w:ascii="ＭＳ ゴシック" w:hAnsi="ＭＳ ゴシック" w:cs="ＭＳ 明朝" w:hint="eastAsia"/>
          <w:noProof/>
          <w:kern w:val="0"/>
          <w:szCs w:val="22"/>
        </w:rPr>
        <w:t>再蔵入承認申請</w:t>
      </w:r>
      <w:r w:rsidRPr="009E208D">
        <w:rPr>
          <w:rFonts w:ascii="ＭＳ ゴシック" w:hAnsi="ＭＳ ゴシック" w:cs="ＭＳ 明朝" w:hint="eastAsia"/>
          <w:noProof/>
          <w:kern w:val="0"/>
          <w:szCs w:val="22"/>
          <w:highlight w:val="green"/>
        </w:rPr>
        <w:t>、</w:t>
      </w:r>
      <w:r w:rsidRPr="0087382F">
        <w:rPr>
          <w:rFonts w:ascii="ＭＳ ゴシック" w:hAnsi="ＭＳ ゴシック" w:cs="ＭＳ 明朝" w:hint="eastAsia"/>
          <w:noProof/>
          <w:kern w:val="0"/>
          <w:szCs w:val="22"/>
          <w:highlight w:val="green"/>
        </w:rPr>
        <w:t>蔵入承認後の</w:t>
      </w:r>
      <w:r w:rsidRPr="00210202">
        <w:rPr>
          <w:rFonts w:ascii="ＭＳ 明朝" w:hAnsi="ＭＳ 明朝" w:cs="ＭＳ ゴシック" w:hint="eastAsia"/>
          <w:color w:val="000000"/>
          <w:kern w:val="0"/>
          <w:szCs w:val="22"/>
          <w:highlight w:val="green"/>
        </w:rPr>
        <w:t>移入承認申請または</w:t>
      </w:r>
      <w:r w:rsidRPr="0087382F">
        <w:rPr>
          <w:rFonts w:ascii="ＭＳ ゴシック" w:hAnsi="ＭＳ ゴシック" w:cs="ＭＳ 明朝" w:hint="eastAsia"/>
          <w:noProof/>
          <w:kern w:val="0"/>
          <w:szCs w:val="22"/>
          <w:highlight w:val="green"/>
        </w:rPr>
        <w:t>蔵入承認後の</w:t>
      </w:r>
      <w:r w:rsidRPr="00210202">
        <w:rPr>
          <w:rFonts w:ascii="ＭＳ 明朝" w:hAnsi="ＭＳ 明朝" w:cs="ＭＳ ゴシック" w:hint="eastAsia"/>
          <w:color w:val="000000"/>
          <w:kern w:val="0"/>
          <w:szCs w:val="22"/>
          <w:highlight w:val="green"/>
        </w:rPr>
        <w:t>総保入</w:t>
      </w:r>
      <w:r>
        <w:rPr>
          <w:rFonts w:ascii="ＭＳ 明朝" w:hAnsi="ＭＳ 明朝" w:cs="ＭＳ ゴシック" w:hint="eastAsia"/>
          <w:color w:val="000000"/>
          <w:kern w:val="0"/>
          <w:szCs w:val="22"/>
          <w:highlight w:val="green"/>
        </w:rPr>
        <w:t>承認</w:t>
      </w:r>
      <w:r w:rsidRPr="00210202">
        <w:rPr>
          <w:rFonts w:ascii="ＭＳ 明朝" w:hAnsi="ＭＳ 明朝" w:cs="ＭＳ ゴシック" w:hint="eastAsia"/>
          <w:color w:val="000000"/>
          <w:kern w:val="0"/>
          <w:szCs w:val="22"/>
          <w:highlight w:val="green"/>
        </w:rPr>
        <w:t>申請</w:t>
      </w:r>
      <w:r w:rsidRPr="0087382F">
        <w:rPr>
          <w:rFonts w:ascii="ＭＳ 明朝" w:hAnsi="ＭＳ 明朝" w:cs="ＭＳ ゴシック" w:hint="eastAsia"/>
          <w:color w:val="000000"/>
          <w:kern w:val="0"/>
          <w:szCs w:val="22"/>
          <w:highlight w:val="green"/>
        </w:rPr>
        <w:t>（以下、再蔵入承認申請等という。）</w:t>
      </w:r>
      <w:r w:rsidRPr="00F64F82">
        <w:rPr>
          <w:rFonts w:ascii="ＭＳ ゴシック" w:hAnsi="ＭＳ ゴシック" w:cs="ＭＳ 明朝" w:hint="eastAsia"/>
          <w:noProof/>
          <w:kern w:val="0"/>
          <w:szCs w:val="22"/>
        </w:rPr>
        <w:t>の場合で、通関予定蔵置場が</w:t>
      </w:r>
      <w:r w:rsidRPr="00F64F82">
        <w:rPr>
          <w:rFonts w:hint="eastAsia"/>
          <w:color w:val="000000"/>
          <w:kern w:val="0"/>
        </w:rPr>
        <w:t>蔵入承認済貨物の貨物管理を行う蔵置場としてシステムに登録されている場合</w:t>
      </w:r>
      <w:r w:rsidRPr="00F64F82">
        <w:rPr>
          <w:rFonts w:ascii="ＭＳ ゴシック" w:hAnsi="ＭＳ ゴシック" w:cs="ＭＳ 明朝" w:hint="eastAsia"/>
          <w:noProof/>
          <w:kern w:val="0"/>
          <w:szCs w:val="22"/>
        </w:rPr>
        <w:t>は、チェックを行う（海上のみ）</w:t>
      </w:r>
      <w:r w:rsidR="001D2791" w:rsidRPr="00D46199">
        <w:rPr>
          <w:rFonts w:ascii="ＭＳ ゴシック" w:hAnsi="ＭＳ ゴシック" w:cs="ＭＳ 明朝" w:hint="eastAsia"/>
          <w:noProof/>
          <w:kern w:val="0"/>
          <w:szCs w:val="22"/>
        </w:rPr>
        <w:t>。</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ascii="ＭＳ ゴシック" w:hAnsi="ＭＳ ゴシック" w:hint="eastAsia"/>
          <w:szCs w:val="22"/>
        </w:rPr>
        <w:t>①輸入申告ＤＢに最初蔵入等承認年月日が登録されている場合</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hint="eastAsia"/>
          <w:kern w:val="0"/>
        </w:rPr>
        <w:t>②申告等種別が</w:t>
      </w:r>
      <w:r w:rsidRPr="00D46199">
        <w:rPr>
          <w:rFonts w:ascii="ＭＳ ゴシック" w:hAnsi="ＭＳ ゴシック" w:hint="eastAsia"/>
          <w:szCs w:val="22"/>
        </w:rPr>
        <w:t>特例申告</w:t>
      </w:r>
      <w:r w:rsidR="00A76061" w:rsidRPr="00250C5E">
        <w:rPr>
          <w:rFonts w:ascii="ＭＳ ゴシック" w:hAnsi="ＭＳ ゴシック" w:cs="ＭＳ 明朝" w:hint="eastAsia"/>
          <w:kern w:val="0"/>
          <w:szCs w:val="22"/>
          <w:highlight w:val="green"/>
        </w:rPr>
        <w:t>または特例申告期限内訂正</w:t>
      </w:r>
      <w:r w:rsidRPr="00D46199">
        <w:rPr>
          <w:rFonts w:ascii="ＭＳ ゴシック" w:hAnsi="ＭＳ ゴシック" w:hint="eastAsia"/>
          <w:szCs w:val="22"/>
        </w:rPr>
        <w:t>の場合</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ascii="ＭＳ ゴシック" w:hAnsi="ＭＳ ゴシック" w:hint="eastAsia"/>
          <w:szCs w:val="22"/>
        </w:rPr>
        <w:t>③ＢＰ承認後の場合</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ascii="ＭＳ ゴシック" w:hAnsi="ＭＳ ゴシック" w:hint="eastAsia"/>
          <w:szCs w:val="22"/>
        </w:rPr>
        <w:t>④輸入申告ＤＢに郵便物である旨が登録されている場合</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cs="ＭＳ 明朝" w:hint="eastAsia"/>
          <w:kern w:val="0"/>
          <w:szCs w:val="22"/>
        </w:rPr>
        <w:t xml:space="preserve">　（Ａ）</w:t>
      </w:r>
      <w:r w:rsidR="002D6F63" w:rsidRPr="00D46199">
        <w:rPr>
          <w:rFonts w:ascii="ＭＳ ゴシック" w:hAnsi="ＭＳ ゴシック" w:cs="ＭＳ 明朝" w:hint="eastAsia"/>
          <w:kern w:val="0"/>
          <w:szCs w:val="22"/>
        </w:rPr>
        <w:t>海上</w:t>
      </w:r>
      <w:r w:rsidRPr="00D46199">
        <w:rPr>
          <w:rFonts w:ascii="ＭＳ ゴシック" w:hAnsi="ＭＳ ゴシック" w:cs="ＭＳ 明朝" w:hint="eastAsia"/>
          <w:kern w:val="0"/>
          <w:szCs w:val="22"/>
        </w:rPr>
        <w:t>の場合</w:t>
      </w:r>
    </w:p>
    <w:p w:rsidR="002E5445" w:rsidRPr="00D46199" w:rsidRDefault="002E5445" w:rsidP="00CD2BFB">
      <w:pPr>
        <w:autoSpaceDE w:val="0"/>
        <w:autoSpaceDN w:val="0"/>
        <w:adjustRightInd w:val="0"/>
        <w:ind w:leftChars="399" w:left="792" w:firstLineChars="200" w:firstLine="39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輸入申告ＤＢに登録されているＢ／Ｌ番号について、以下のチェックを行う。</w:t>
      </w:r>
    </w:p>
    <w:p w:rsidR="002E5445" w:rsidRPr="00D46199" w:rsidRDefault="002E5445" w:rsidP="00CD2BFB">
      <w:pPr>
        <w:autoSpaceDE w:val="0"/>
        <w:autoSpaceDN w:val="0"/>
        <w:adjustRightInd w:val="0"/>
        <w:ind w:leftChars="499" w:left="990"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なお、一括申告する場合は、輸入申告ＤＢに登録されているＢ／Ｌ番号の仕分けの子でチェックを行う。</w:t>
      </w:r>
    </w:p>
    <w:p w:rsidR="002E5445" w:rsidRPr="00D46199" w:rsidRDefault="002E5445" w:rsidP="00CD2BFB">
      <w:pPr>
        <w:autoSpaceDE w:val="0"/>
        <w:autoSpaceDN w:val="0"/>
        <w:adjustRightInd w:val="0"/>
        <w:ind w:leftChars="500" w:left="992" w:firstLineChars="103" w:firstLine="204"/>
        <w:jc w:val="left"/>
        <w:rPr>
          <w:rFonts w:ascii="ＭＳ ゴシック" w:cs="ＭＳ 明朝"/>
          <w:kern w:val="0"/>
          <w:szCs w:val="22"/>
        </w:rPr>
      </w:pPr>
      <w:r w:rsidRPr="00D46199">
        <w:rPr>
          <w:rFonts w:ascii="ＭＳ ゴシック" w:hAnsi="ＭＳ ゴシック" w:cs="ＭＳ 明朝" w:hint="eastAsia"/>
          <w:kern w:val="0"/>
          <w:szCs w:val="22"/>
        </w:rPr>
        <w:t>また、項目の一致チェックまたは比較チェックについては、当該項目が、貨物情報ＤＢに登録されている場合のみ行う。</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（ａ）Ｂ／Ｌ番号が貨物情報ＤＢに存在すること。</w:t>
      </w:r>
    </w:p>
    <w:p w:rsidR="002E5445" w:rsidRPr="00A77C17"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（ｂ）輸入貨物</w:t>
      </w:r>
      <w:r w:rsidRPr="00A77C17">
        <w:rPr>
          <w:rFonts w:ascii="ＭＳ ゴシック" w:hAnsi="ＭＳ ゴシック" w:cs="ＭＳ 明朝" w:hint="eastAsia"/>
          <w:kern w:val="0"/>
          <w:szCs w:val="22"/>
        </w:rPr>
        <w:t>であること。</w:t>
      </w:r>
    </w:p>
    <w:p w:rsidR="001D2791" w:rsidRDefault="002E5445" w:rsidP="001D2791">
      <w:pPr>
        <w:autoSpaceDE w:val="0"/>
        <w:autoSpaceDN w:val="0"/>
        <w:adjustRightInd w:val="0"/>
        <w:ind w:leftChars="300" w:left="992" w:hangingChars="200" w:hanging="397"/>
        <w:jc w:val="left"/>
        <w:rPr>
          <w:rFonts w:ascii="ＭＳ ゴシック" w:hAnsi="ＭＳ ゴシック"/>
          <w:kern w:val="0"/>
          <w:szCs w:val="22"/>
        </w:rPr>
      </w:pPr>
      <w:r w:rsidRPr="00A77C17">
        <w:rPr>
          <w:rFonts w:ascii="ＭＳ ゴシック" w:hAnsi="ＭＳ ゴシック" w:cs="ＭＳ 明朝" w:hint="eastAsia"/>
          <w:kern w:val="0"/>
          <w:szCs w:val="22"/>
        </w:rPr>
        <w:t>（ｃ）他の輸入申告等がされていないこと。</w:t>
      </w:r>
      <w:r w:rsidR="001D2791" w:rsidRPr="00A77C17">
        <w:rPr>
          <w:rFonts w:ascii="ＭＳ ゴシック" w:hAnsi="ＭＳ ゴシック" w:hint="eastAsia"/>
          <w:kern w:val="0"/>
          <w:szCs w:val="22"/>
        </w:rPr>
        <w:t>（</w:t>
      </w:r>
      <w:r w:rsidR="001D2791" w:rsidRPr="00A77C17">
        <w:rPr>
          <w:rFonts w:ascii="ＭＳ ゴシック" w:hAnsi="ＭＳ ゴシック" w:cs="ＭＳ 明朝" w:hint="eastAsia"/>
          <w:noProof/>
          <w:kern w:val="0"/>
          <w:szCs w:val="22"/>
        </w:rPr>
        <w:t>蔵出輸入申告（蔵出輸入（引取・特例）申告を含む）</w:t>
      </w:r>
      <w:r w:rsidR="001D2791" w:rsidRPr="00A77C17">
        <w:rPr>
          <w:rFonts w:ascii="ＭＳ ゴシック" w:hAnsi="ＭＳ ゴシック" w:hint="eastAsia"/>
          <w:kern w:val="0"/>
          <w:szCs w:val="22"/>
        </w:rPr>
        <w:t>または再蔵入承認申請</w:t>
      </w:r>
      <w:r w:rsidR="00D446F9" w:rsidRPr="00601D42">
        <w:rPr>
          <w:rFonts w:ascii="ＭＳ ゴシック" w:hAnsi="ＭＳ ゴシック" w:hint="eastAsia"/>
          <w:kern w:val="0"/>
          <w:szCs w:val="22"/>
          <w:highlight w:val="green"/>
        </w:rPr>
        <w:t>等</w:t>
      </w:r>
      <w:r w:rsidR="001D2791" w:rsidRPr="00A77C17">
        <w:rPr>
          <w:rFonts w:ascii="ＭＳ ゴシック" w:hAnsi="ＭＳ ゴシック" w:hint="eastAsia"/>
          <w:kern w:val="0"/>
          <w:szCs w:val="22"/>
        </w:rPr>
        <w:t>の場合を除く）</w:t>
      </w:r>
    </w:p>
    <w:p w:rsidR="00E10A2B" w:rsidRPr="00D46199" w:rsidRDefault="00E10A2B" w:rsidP="00E10A2B">
      <w:pPr>
        <w:autoSpaceDE w:val="0"/>
        <w:autoSpaceDN w:val="0"/>
        <w:adjustRightInd w:val="0"/>
        <w:ind w:leftChars="300" w:left="1190" w:hangingChars="300" w:hanging="595"/>
        <w:jc w:val="left"/>
        <w:textAlignment w:val="baseline"/>
        <w:rPr>
          <w:rFonts w:ascii="ＭＳ ゴシック"/>
          <w:kern w:val="0"/>
          <w:szCs w:val="22"/>
        </w:rPr>
      </w:pPr>
      <w:r w:rsidRPr="00E10A2B">
        <w:rPr>
          <w:rFonts w:ascii="ＭＳ ゴシック" w:hAnsi="ＭＳ ゴシック" w:hint="eastAsia"/>
          <w:kern w:val="0"/>
          <w:szCs w:val="22"/>
          <w:highlight w:val="green"/>
        </w:rPr>
        <w:t>（ｄ）海上簡易輸入申告がされていないこと。</w:t>
      </w:r>
    </w:p>
    <w:p w:rsidR="001D2791" w:rsidRPr="00A77C17" w:rsidRDefault="001D2791" w:rsidP="001D2791">
      <w:pPr>
        <w:autoSpaceDE w:val="0"/>
        <w:autoSpaceDN w:val="0"/>
        <w:adjustRightInd w:val="0"/>
        <w:ind w:leftChars="300" w:left="793" w:hangingChars="100" w:hanging="198"/>
        <w:jc w:val="left"/>
        <w:rPr>
          <w:rFonts w:ascii="ＭＳ ゴシック" w:hAnsi="ＭＳ ゴシック" w:cs="ＭＳ 明朝"/>
          <w:color w:val="000000"/>
          <w:kern w:val="0"/>
          <w:szCs w:val="22"/>
        </w:rPr>
      </w:pPr>
      <w:r w:rsidRPr="00A77C17">
        <w:rPr>
          <w:rFonts w:ascii="ＭＳ ゴシック" w:hAnsi="ＭＳ ゴシック" w:hint="eastAsia"/>
          <w:kern w:val="0"/>
          <w:szCs w:val="22"/>
        </w:rPr>
        <w:t>（</w:t>
      </w:r>
      <w:r w:rsidRPr="00E10A2B">
        <w:rPr>
          <w:rFonts w:ascii="ＭＳ ゴシック" w:hAnsi="ＭＳ ゴシック" w:cs="ＭＳ Ｐゴシック" w:hint="eastAsia"/>
          <w:dstrike/>
          <w:color w:val="FF0000"/>
          <w:kern w:val="0"/>
          <w:szCs w:val="22"/>
        </w:rPr>
        <w:t>ｄ</w:t>
      </w:r>
      <w:r w:rsidR="00E10A2B" w:rsidRPr="00E10A2B">
        <w:rPr>
          <w:rFonts w:ascii="ＭＳ ゴシック" w:hAnsi="ＭＳ ゴシック" w:cs="ＭＳ 明朝" w:hint="eastAsia"/>
          <w:kern w:val="0"/>
          <w:szCs w:val="22"/>
          <w:highlight w:val="green"/>
        </w:rPr>
        <w:t>ｅ</w:t>
      </w:r>
      <w:r w:rsidRPr="00A77C17">
        <w:rPr>
          <w:rFonts w:ascii="ＭＳ ゴシック" w:hAnsi="ＭＳ ゴシック" w:hint="eastAsia"/>
          <w:kern w:val="0"/>
          <w:szCs w:val="22"/>
        </w:rPr>
        <w:t>）</w:t>
      </w:r>
      <w:r w:rsidRPr="00A77C17">
        <w:rPr>
          <w:rFonts w:ascii="ＭＳ ゴシック" w:hAnsi="ＭＳ ゴシック" w:cs="ＭＳ 明朝" w:hint="eastAsia"/>
          <w:noProof/>
          <w:kern w:val="0"/>
          <w:szCs w:val="22"/>
        </w:rPr>
        <w:t>蔵出輸入申告（蔵出輸入（引取・特例）申告を含む）</w:t>
      </w:r>
      <w:r w:rsidRPr="00A77C17">
        <w:rPr>
          <w:rFonts w:ascii="ＭＳ ゴシック" w:hAnsi="ＭＳ ゴシック" w:cs="ＭＳ 明朝" w:hint="eastAsia"/>
          <w:color w:val="000000"/>
          <w:kern w:val="0"/>
          <w:szCs w:val="22"/>
        </w:rPr>
        <w:t>または再蔵入承認申請</w:t>
      </w:r>
      <w:r w:rsidR="00D446F9" w:rsidRPr="00601D42">
        <w:rPr>
          <w:rFonts w:ascii="ＭＳ ゴシック" w:hAnsi="ＭＳ ゴシック" w:hint="eastAsia"/>
          <w:kern w:val="0"/>
          <w:szCs w:val="22"/>
          <w:highlight w:val="green"/>
        </w:rPr>
        <w:t>等</w:t>
      </w:r>
      <w:r w:rsidRPr="00A77C17">
        <w:rPr>
          <w:rFonts w:ascii="ＭＳ ゴシック" w:hAnsi="ＭＳ ゴシック" w:cs="ＭＳ 明朝" w:hint="eastAsia"/>
          <w:color w:val="000000"/>
          <w:kern w:val="0"/>
          <w:szCs w:val="22"/>
        </w:rPr>
        <w:t>の場合は、以下のチェックを行う。</w:t>
      </w:r>
    </w:p>
    <w:p w:rsidR="001D2791" w:rsidRPr="00A77C17" w:rsidRDefault="001D2791" w:rsidP="001D2791">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A77C17">
        <w:rPr>
          <w:rFonts w:ascii="ＭＳ ゴシック" w:hAnsi="ＭＳ ゴシック" w:cs="ＭＳ 明朝" w:hint="eastAsia"/>
          <w:color w:val="000000"/>
          <w:kern w:val="0"/>
          <w:szCs w:val="22"/>
        </w:rPr>
        <w:t>①蔵入承認済貨物であること。</w:t>
      </w:r>
    </w:p>
    <w:p w:rsidR="001D2791" w:rsidRPr="00D46199" w:rsidRDefault="001D2791" w:rsidP="001D2791">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A77C17">
        <w:rPr>
          <w:rFonts w:ascii="ＭＳ ゴシック" w:hAnsi="ＭＳ ゴシック" w:cs="ＭＳ 明朝" w:hint="eastAsia"/>
          <w:color w:val="000000"/>
          <w:kern w:val="0"/>
          <w:szCs w:val="22"/>
        </w:rPr>
        <w:t>②蔵出輸入申告中または再蔵入承認申請</w:t>
      </w:r>
      <w:r w:rsidR="00D446F9" w:rsidRPr="00601D42">
        <w:rPr>
          <w:rFonts w:ascii="ＭＳ ゴシック" w:hAnsi="ＭＳ ゴシック" w:hint="eastAsia"/>
          <w:kern w:val="0"/>
          <w:szCs w:val="22"/>
          <w:highlight w:val="green"/>
        </w:rPr>
        <w:t>等</w:t>
      </w:r>
      <w:r w:rsidRPr="00A77C17">
        <w:rPr>
          <w:rFonts w:ascii="ＭＳ ゴシック" w:hAnsi="ＭＳ ゴシック" w:cs="ＭＳ 明朝" w:hint="eastAsia"/>
          <w:color w:val="000000"/>
          <w:kern w:val="0"/>
          <w:szCs w:val="22"/>
        </w:rPr>
        <w:t>中でない</w:t>
      </w:r>
      <w:r w:rsidRPr="00D46199">
        <w:rPr>
          <w:rFonts w:ascii="ＭＳ ゴシック" w:hAnsi="ＭＳ ゴシック" w:cs="ＭＳ 明朝" w:hint="eastAsia"/>
          <w:color w:val="000000"/>
          <w:kern w:val="0"/>
          <w:szCs w:val="22"/>
        </w:rPr>
        <w:t>こと。</w:t>
      </w:r>
    </w:p>
    <w:p w:rsidR="002E5445" w:rsidRPr="00D46199" w:rsidRDefault="001D2791" w:rsidP="007933D6">
      <w:pPr>
        <w:autoSpaceDE w:val="0"/>
        <w:autoSpaceDN w:val="0"/>
        <w:adjustRightInd w:val="0"/>
        <w:ind w:firstLineChars="588" w:firstLine="1167"/>
        <w:jc w:val="left"/>
        <w:rPr>
          <w:rFonts w:ascii="ＭＳ ゴシック" w:cs="ＭＳ 明朝"/>
          <w:kern w:val="0"/>
          <w:szCs w:val="22"/>
        </w:rPr>
      </w:pPr>
      <w:r w:rsidRPr="00D46199">
        <w:rPr>
          <w:rFonts w:ascii="ＭＳ ゴシック" w:hAnsi="ＭＳ ゴシック" w:cs="ＭＳ 明朝" w:hint="eastAsia"/>
          <w:color w:val="000000"/>
          <w:kern w:val="0"/>
          <w:szCs w:val="22"/>
        </w:rPr>
        <w:t>③蔵出輸入許可となっていないこと。</w:t>
      </w:r>
    </w:p>
    <w:p w:rsidR="002E5445" w:rsidRPr="00D46199" w:rsidRDefault="002E5445" w:rsidP="00CD2BFB">
      <w:pPr>
        <w:autoSpaceDE w:val="0"/>
        <w:autoSpaceDN w:val="0"/>
        <w:adjustRightInd w:val="0"/>
        <w:ind w:leftChars="288" w:left="1133" w:hangingChars="283" w:hanging="562"/>
        <w:jc w:val="left"/>
        <w:rPr>
          <w:rFonts w:ascii="ＭＳ ゴシック" w:cs="ＭＳ 明朝"/>
          <w:color w:val="000000"/>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ｄ</w:t>
      </w:r>
      <w:r w:rsidR="00E10A2B" w:rsidRPr="00E10A2B">
        <w:rPr>
          <w:rFonts w:ascii="ＭＳ ゴシック" w:hAnsi="ＭＳ ゴシック" w:cs="ＭＳ 明朝" w:hint="eastAsia"/>
          <w:kern w:val="0"/>
          <w:szCs w:val="22"/>
          <w:highlight w:val="green"/>
        </w:rPr>
        <w:t>ｆ</w:t>
      </w:r>
      <w:r w:rsidRPr="00D46199">
        <w:rPr>
          <w:rFonts w:ascii="ＭＳ ゴシック" w:hAnsi="ＭＳ ゴシック" w:cs="ＭＳ 明朝" w:hint="eastAsia"/>
          <w:kern w:val="0"/>
          <w:szCs w:val="22"/>
        </w:rPr>
        <w:t>）輸入申告ＤＢに登録されている通関予定蔵置場に貨物が蔵置されていること。</w:t>
      </w:r>
    </w:p>
    <w:p w:rsidR="002E5445" w:rsidRPr="00D46199" w:rsidRDefault="002E5445" w:rsidP="00CD2BFB">
      <w:pPr>
        <w:autoSpaceDE w:val="0"/>
        <w:autoSpaceDN w:val="0"/>
        <w:adjustRightInd w:val="0"/>
        <w:ind w:leftChars="471" w:left="935" w:firstLineChars="100" w:firstLine="198"/>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ただし、本船・ふ中扱い貨物の場合及び貨物到着前輸入申告扱いの場合は除く。</w:t>
      </w:r>
    </w:p>
    <w:p w:rsidR="002E5445" w:rsidRPr="00D46199" w:rsidRDefault="002E5445" w:rsidP="00CD2BFB">
      <w:pPr>
        <w:autoSpaceDE w:val="0"/>
        <w:autoSpaceDN w:val="0"/>
        <w:adjustRightInd w:val="0"/>
        <w:ind w:leftChars="471" w:left="935"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なお、複数のＢ／Ｌ番号が輸入申告ＤＢに登録されている場合は、以下のすべてを満たすこと。</w:t>
      </w:r>
    </w:p>
    <w:p w:rsidR="002E5445" w:rsidRPr="00D46199" w:rsidRDefault="002E5445" w:rsidP="00CD2BFB">
      <w:pPr>
        <w:autoSpaceDE w:val="0"/>
        <w:autoSpaceDN w:val="0"/>
        <w:adjustRightInd w:val="0"/>
        <w:ind w:leftChars="471" w:left="935"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①輸入申告ＤＢに登録されている通関予定蔵置場に蔵置されている貨物が１つ以上あること。</w:t>
      </w:r>
    </w:p>
    <w:p w:rsidR="002E5445" w:rsidRPr="00D46199" w:rsidRDefault="002E5445" w:rsidP="00A54A5B">
      <w:pPr>
        <w:autoSpaceDE w:val="0"/>
        <w:autoSpaceDN w:val="0"/>
        <w:adjustRightInd w:val="0"/>
        <w:ind w:leftChars="571" w:left="1133"/>
        <w:jc w:val="left"/>
        <w:rPr>
          <w:rFonts w:ascii="ＭＳ ゴシック" w:hAnsi="ＭＳ ゴシック" w:cs="ＭＳ 明朝"/>
          <w:dstrike/>
          <w:color w:val="FF0000"/>
          <w:kern w:val="0"/>
          <w:szCs w:val="22"/>
        </w:rPr>
      </w:pPr>
      <w:r w:rsidRPr="00D46199">
        <w:rPr>
          <w:rFonts w:ascii="ＭＳ ゴシック" w:hAnsi="ＭＳ ゴシック" w:cs="ＭＳ 明朝" w:hint="eastAsia"/>
          <w:kern w:val="0"/>
          <w:szCs w:val="22"/>
        </w:rPr>
        <w:t>②すべての貨物が</w:t>
      </w:r>
      <w:r w:rsidR="00A54A5B" w:rsidRPr="00D46199">
        <w:rPr>
          <w:rFonts w:ascii="ＭＳ ゴシック" w:hAnsi="ＭＳ ゴシック" w:cs="ＭＳ 明朝" w:hint="eastAsia"/>
          <w:kern w:val="0"/>
          <w:szCs w:val="22"/>
        </w:rPr>
        <w:t>蔵置</w:t>
      </w:r>
      <w:r w:rsidRPr="00D46199">
        <w:rPr>
          <w:rFonts w:ascii="ＭＳ ゴシック" w:hAnsi="ＭＳ ゴシック" w:cs="ＭＳ 明朝" w:hint="eastAsia"/>
          <w:kern w:val="0"/>
          <w:szCs w:val="22"/>
        </w:rPr>
        <w:t>税関の管轄する保税地域に蔵置されていること。</w:t>
      </w:r>
    </w:p>
    <w:p w:rsidR="002E5445" w:rsidRPr="00D46199" w:rsidRDefault="002E5445" w:rsidP="00CD2BFB">
      <w:pPr>
        <w:autoSpaceDE w:val="0"/>
        <w:autoSpaceDN w:val="0"/>
        <w:adjustRightInd w:val="0"/>
        <w:ind w:leftChars="300" w:left="1190" w:hangingChars="300" w:hanging="595"/>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ｅ</w:t>
      </w:r>
      <w:r w:rsidR="00E10A2B" w:rsidRPr="00E10A2B">
        <w:rPr>
          <w:rFonts w:ascii="ＭＳ ゴシック" w:hAnsi="ＭＳ ゴシック" w:cs="ＭＳ 明朝" w:hint="eastAsia"/>
          <w:kern w:val="0"/>
          <w:szCs w:val="22"/>
          <w:highlight w:val="green"/>
        </w:rPr>
        <w:t>ｇ</w:t>
      </w:r>
      <w:r w:rsidRPr="00D46199">
        <w:rPr>
          <w:rFonts w:ascii="ＭＳ ゴシック" w:hAnsi="ＭＳ ゴシック" w:cs="ＭＳ 明朝" w:hint="eastAsia"/>
          <w:kern w:val="0"/>
          <w:szCs w:val="22"/>
        </w:rPr>
        <w:t>）</w:t>
      </w:r>
      <w:r w:rsidRPr="00D46199">
        <w:rPr>
          <w:rFonts w:hint="eastAsia"/>
        </w:rPr>
        <w:t>バースにおける輸入申告の場合は、リスク分析結果の事前通知が登録されていないこと。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ｆ</w:t>
      </w:r>
      <w:r w:rsidR="00E10A2B" w:rsidRPr="00E10A2B">
        <w:rPr>
          <w:rFonts w:ascii="ＭＳ ゴシック" w:hAnsi="ＭＳ ゴシック" w:cs="ＭＳ 明朝" w:hint="eastAsia"/>
          <w:kern w:val="0"/>
          <w:szCs w:val="22"/>
          <w:highlight w:val="green"/>
        </w:rPr>
        <w:t>ｈ</w:t>
      </w:r>
      <w:r w:rsidRPr="00D46199">
        <w:rPr>
          <w:rFonts w:ascii="ＭＳ ゴシック" w:hAnsi="ＭＳ ゴシック" w:cs="ＭＳ 明朝" w:hint="eastAsia"/>
          <w:kern w:val="0"/>
          <w:szCs w:val="22"/>
        </w:rPr>
        <w:t>）仕分けの親となっていないこと。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ｇ</w:t>
      </w:r>
      <w:r w:rsidR="00E10A2B" w:rsidRPr="00E10A2B">
        <w:rPr>
          <w:rFonts w:ascii="ＭＳ ゴシック" w:hAnsi="ＭＳ ゴシック" w:cs="ＭＳ 明朝" w:hint="eastAsia"/>
          <w:kern w:val="0"/>
          <w:szCs w:val="22"/>
          <w:highlight w:val="green"/>
        </w:rPr>
        <w:t>ｉ</w:t>
      </w:r>
      <w:r w:rsidRPr="00D46199">
        <w:rPr>
          <w:rFonts w:ascii="ＭＳ ゴシック" w:hAnsi="ＭＳ ゴシック" w:cs="ＭＳ 明朝" w:hint="eastAsia"/>
          <w:kern w:val="0"/>
          <w:szCs w:val="22"/>
        </w:rPr>
        <w:t>）混載仕分けの親となっていないこと。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ｈ</w:t>
      </w:r>
      <w:r w:rsidR="00E10A2B" w:rsidRPr="00E10A2B">
        <w:rPr>
          <w:rFonts w:ascii="ＭＳ ゴシック" w:hAnsi="ＭＳ ゴシック" w:cs="ＭＳ 明朝" w:hint="eastAsia"/>
          <w:kern w:val="0"/>
          <w:szCs w:val="22"/>
          <w:highlight w:val="green"/>
        </w:rPr>
        <w:t>ｊ</w:t>
      </w:r>
      <w:r w:rsidRPr="00D46199">
        <w:rPr>
          <w:rFonts w:ascii="ＭＳ ゴシック" w:hAnsi="ＭＳ ゴシック" w:cs="ＭＳ 明朝" w:hint="eastAsia"/>
          <w:kern w:val="0"/>
          <w:szCs w:val="22"/>
        </w:rPr>
        <w:t>）訂正保留中となっていないこと。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ｉ</w:t>
      </w:r>
      <w:r w:rsidR="00E10A2B" w:rsidRPr="00E10A2B">
        <w:rPr>
          <w:rFonts w:ascii="ＭＳ ゴシック" w:hAnsi="ＭＳ ゴシック" w:cs="ＭＳ 明朝" w:hint="eastAsia"/>
          <w:kern w:val="0"/>
          <w:szCs w:val="22"/>
          <w:highlight w:val="green"/>
        </w:rPr>
        <w:t>ｋ</w:t>
      </w:r>
      <w:r w:rsidRPr="00D46199">
        <w:rPr>
          <w:rFonts w:ascii="ＭＳ ゴシック" w:hAnsi="ＭＳ ゴシック" w:cs="ＭＳ 明朝" w:hint="eastAsia"/>
          <w:kern w:val="0"/>
          <w:szCs w:val="22"/>
        </w:rPr>
        <w:t>）一括申告する場合は、仕分けの子が５Ｂ／Ｌ以下であること。</w:t>
      </w:r>
    </w:p>
    <w:p w:rsidR="002E5445" w:rsidRPr="00D46199" w:rsidRDefault="002E5445" w:rsidP="00CD2BFB">
      <w:pPr>
        <w:autoSpaceDE w:val="0"/>
        <w:autoSpaceDN w:val="0"/>
        <w:adjustRightInd w:val="0"/>
        <w:ind w:leftChars="288" w:left="1166" w:hangingChars="300" w:hanging="595"/>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ｊ</w:t>
      </w:r>
      <w:r w:rsidR="00E10A2B" w:rsidRPr="00E10A2B">
        <w:rPr>
          <w:rFonts w:ascii="ＭＳ ゴシック" w:hAnsi="ＭＳ ゴシック" w:cs="ＭＳ 明朝" w:hint="eastAsia"/>
          <w:kern w:val="0"/>
          <w:szCs w:val="22"/>
          <w:highlight w:val="green"/>
        </w:rPr>
        <w:t>ｌ</w:t>
      </w:r>
      <w:r w:rsidRPr="00D46199">
        <w:rPr>
          <w:rFonts w:ascii="ＭＳ ゴシック" w:hAnsi="ＭＳ ゴシック" w:cs="ＭＳ 明朝" w:hint="eastAsia"/>
          <w:kern w:val="0"/>
          <w:szCs w:val="22"/>
        </w:rPr>
        <w:t>）本船・ふ中扱い貨物の場合は、「積荷目録提出（ＤＭＦ）」業務が行われていること。（「簡易貨物情報登録（ＳＣＲ）」業務により登録された貨物の場合を除く。）</w:t>
      </w:r>
    </w:p>
    <w:p w:rsidR="002E5445" w:rsidRPr="00D46199" w:rsidRDefault="002E5445" w:rsidP="00CD2BFB">
      <w:pPr>
        <w:autoSpaceDE w:val="0"/>
        <w:autoSpaceDN w:val="0"/>
        <w:adjustRightInd w:val="0"/>
        <w:ind w:leftChars="288" w:left="1133" w:hangingChars="283" w:hanging="562"/>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ｋ</w:t>
      </w:r>
      <w:r w:rsidR="00E10A2B" w:rsidRPr="00E10A2B">
        <w:rPr>
          <w:rFonts w:ascii="ＭＳ ゴシック" w:hAnsi="ＭＳ ゴシック" w:cs="ＭＳ 明朝" w:hint="eastAsia"/>
          <w:kern w:val="0"/>
          <w:szCs w:val="22"/>
          <w:highlight w:val="green"/>
        </w:rPr>
        <w:t>ｍ</w:t>
      </w:r>
      <w:r w:rsidRPr="00D46199">
        <w:rPr>
          <w:rFonts w:ascii="ＭＳ ゴシック" w:hAnsi="ＭＳ ゴシック" w:cs="ＭＳ 明朝" w:hint="eastAsia"/>
          <w:kern w:val="0"/>
          <w:szCs w:val="22"/>
        </w:rPr>
        <w:t>）輸入申告ＤＢに登録されている通関予定蔵置場が本船扱いに対応する蔵置場である場合は、本船扱い承認されていること。</w:t>
      </w:r>
    </w:p>
    <w:p w:rsidR="002E5445" w:rsidRPr="00D46199" w:rsidRDefault="002E5445" w:rsidP="00CD2BFB">
      <w:pPr>
        <w:autoSpaceDE w:val="0"/>
        <w:autoSpaceDN w:val="0"/>
        <w:adjustRightInd w:val="0"/>
        <w:ind w:leftChars="288" w:left="1133" w:hangingChars="283" w:hanging="562"/>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ｌ</w:t>
      </w:r>
      <w:r w:rsidR="00E10A2B" w:rsidRPr="00E10A2B">
        <w:rPr>
          <w:rFonts w:ascii="ＭＳ ゴシック" w:hAnsi="ＭＳ ゴシック" w:cs="ＭＳ 明朝" w:hint="eastAsia"/>
          <w:color w:val="000000"/>
          <w:kern w:val="0"/>
          <w:szCs w:val="22"/>
          <w:highlight w:val="green"/>
        </w:rPr>
        <w:t>ｎ</w:t>
      </w:r>
      <w:r w:rsidRPr="00D46199">
        <w:rPr>
          <w:rFonts w:ascii="ＭＳ ゴシック" w:hAnsi="ＭＳ ゴシック" w:cs="ＭＳ 明朝" w:hint="eastAsia"/>
          <w:kern w:val="0"/>
          <w:szCs w:val="22"/>
        </w:rPr>
        <w:t>）輸入申告ＤＢに登録されている通関予定蔵置場がふ中扱いに対応する蔵置場である場合は、ふ中扱い承認されていること。</w:t>
      </w:r>
    </w:p>
    <w:p w:rsidR="002E5445" w:rsidRPr="00D46199" w:rsidRDefault="002E5445" w:rsidP="00CD2BFB">
      <w:pPr>
        <w:autoSpaceDE w:val="0"/>
        <w:autoSpaceDN w:val="0"/>
        <w:adjustRightInd w:val="0"/>
        <w:ind w:leftChars="288" w:left="1133" w:hangingChars="283" w:hanging="562"/>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ｍ</w:t>
      </w:r>
      <w:r w:rsidR="00E10A2B" w:rsidRPr="00E10A2B">
        <w:rPr>
          <w:rFonts w:ascii="ＭＳ ゴシック" w:hAnsi="ＭＳ ゴシック" w:cs="ＭＳ 明朝" w:hint="eastAsia"/>
          <w:kern w:val="0"/>
          <w:szCs w:val="22"/>
          <w:highlight w:val="green"/>
        </w:rPr>
        <w:t>ｏ</w:t>
      </w:r>
      <w:r w:rsidRPr="00D46199">
        <w:rPr>
          <w:rFonts w:ascii="ＭＳ ゴシック" w:hAnsi="ＭＳ ゴシック" w:cs="ＭＳ 明朝" w:hint="eastAsia"/>
          <w:kern w:val="0"/>
          <w:szCs w:val="22"/>
        </w:rPr>
        <w:t>）以下の項目について、輸入申告ＤＢに登録されている内容と貨物情報ＤＢに登録されている内容が同一であること。</w:t>
      </w:r>
    </w:p>
    <w:p w:rsidR="002E5445" w:rsidRPr="00D46199" w:rsidRDefault="002E5445" w:rsidP="00CD2BFB">
      <w:pPr>
        <w:autoSpaceDE w:val="0"/>
        <w:autoSpaceDN w:val="0"/>
        <w:adjustRightInd w:val="0"/>
        <w:ind w:firstLineChars="572" w:firstLine="1135"/>
        <w:jc w:val="left"/>
        <w:rPr>
          <w:rFonts w:ascii="ＭＳ ゴシック" w:cs="ＭＳ 明朝"/>
          <w:kern w:val="0"/>
          <w:szCs w:val="22"/>
        </w:rPr>
      </w:pPr>
      <w:r w:rsidRPr="00D46199">
        <w:rPr>
          <w:rFonts w:ascii="ＭＳ ゴシック" w:hAnsi="ＭＳ ゴシック" w:cs="ＭＳ 明朝" w:hint="eastAsia"/>
          <w:kern w:val="0"/>
          <w:szCs w:val="22"/>
        </w:rPr>
        <w:t>①貨物個数</w:t>
      </w:r>
    </w:p>
    <w:p w:rsidR="002E5445" w:rsidRPr="00D46199" w:rsidRDefault="002E5445" w:rsidP="00CD2BFB">
      <w:pPr>
        <w:autoSpaceDE w:val="0"/>
        <w:autoSpaceDN w:val="0"/>
        <w:adjustRightInd w:val="0"/>
        <w:ind w:firstLineChars="572" w:firstLine="1135"/>
        <w:jc w:val="left"/>
        <w:rPr>
          <w:rFonts w:ascii="ＭＳ ゴシック" w:cs="ＭＳ 明朝"/>
          <w:kern w:val="0"/>
          <w:szCs w:val="22"/>
        </w:rPr>
      </w:pPr>
      <w:r w:rsidRPr="00D46199">
        <w:rPr>
          <w:rFonts w:ascii="ＭＳ ゴシック" w:hAnsi="ＭＳ ゴシック" w:cs="ＭＳ 明朝" w:hint="eastAsia"/>
          <w:kern w:val="0"/>
          <w:szCs w:val="22"/>
        </w:rPr>
        <w:lastRenderedPageBreak/>
        <w:t>②積載船舶コード</w:t>
      </w:r>
    </w:p>
    <w:p w:rsidR="002E5445" w:rsidRPr="00D46199" w:rsidRDefault="002E5445" w:rsidP="00CD2BFB">
      <w:pPr>
        <w:autoSpaceDE w:val="0"/>
        <w:autoSpaceDN w:val="0"/>
        <w:adjustRightInd w:val="0"/>
        <w:ind w:firstLineChars="572" w:firstLine="1135"/>
        <w:jc w:val="left"/>
        <w:rPr>
          <w:rFonts w:ascii="ＭＳ ゴシック" w:cs="ＭＳ 明朝"/>
          <w:kern w:val="0"/>
          <w:szCs w:val="22"/>
        </w:rPr>
      </w:pPr>
      <w:r w:rsidRPr="00D46199">
        <w:rPr>
          <w:rFonts w:ascii="ＭＳ ゴシック" w:hAnsi="ＭＳ ゴシック" w:cs="ＭＳ 明朝" w:hint="eastAsia"/>
          <w:kern w:val="0"/>
          <w:szCs w:val="22"/>
        </w:rPr>
        <w:t>③船卸港コード</w:t>
      </w:r>
    </w:p>
    <w:p w:rsidR="002E5445" w:rsidRPr="00D46199" w:rsidRDefault="002E5445" w:rsidP="00CD2BFB">
      <w:pPr>
        <w:autoSpaceDE w:val="0"/>
        <w:autoSpaceDN w:val="0"/>
        <w:adjustRightInd w:val="0"/>
        <w:ind w:leftChars="471" w:left="935" w:firstLineChars="194" w:firstLine="385"/>
        <w:jc w:val="left"/>
        <w:rPr>
          <w:rFonts w:ascii="ＭＳ ゴシック" w:cs="ＭＳ 明朝"/>
          <w:kern w:val="0"/>
          <w:szCs w:val="22"/>
        </w:rPr>
      </w:pPr>
      <w:r w:rsidRPr="00D46199">
        <w:rPr>
          <w:rFonts w:ascii="ＭＳ ゴシック" w:hAnsi="ＭＳ ゴシック" w:cs="ＭＳ 明朝" w:hint="eastAsia"/>
          <w:kern w:val="0"/>
          <w:szCs w:val="22"/>
        </w:rPr>
        <w:t>なお、一括申告する場合の貨物個数についてはＢ／Ｌ番号の仕分けの子の合計でチェックを行う。</w:t>
      </w:r>
    </w:p>
    <w:p w:rsidR="002E5445" w:rsidRPr="00D46199" w:rsidRDefault="002E5445" w:rsidP="00CD2BFB">
      <w:pPr>
        <w:autoSpaceDE w:val="0"/>
        <w:autoSpaceDN w:val="0"/>
        <w:adjustRightInd w:val="0"/>
        <w:ind w:leftChars="571" w:left="1133" w:firstLineChars="94" w:firstLine="18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また、複数のＢ／Ｌ番号が輸入申告ＤＢに登録されている場合は、貨物個数の合計でチェックを行う。</w:t>
      </w:r>
    </w:p>
    <w:p w:rsidR="00E63E4F" w:rsidRPr="00D46199" w:rsidRDefault="00E63E4F" w:rsidP="00E63E4F">
      <w:pPr>
        <w:autoSpaceDE w:val="0"/>
        <w:autoSpaceDN w:val="0"/>
        <w:adjustRightInd w:val="0"/>
        <w:ind w:leftChars="270" w:left="1161" w:hangingChars="315" w:hanging="625"/>
        <w:jc w:val="left"/>
        <w:rPr>
          <w:rFonts w:ascii="ＭＳ ゴシック" w:cs="ＭＳ 明朝"/>
          <w:kern w:val="0"/>
          <w:szCs w:val="22"/>
        </w:rPr>
      </w:pPr>
      <w:r w:rsidRPr="00D46199">
        <w:rPr>
          <w:rFonts w:ascii="ＭＳ ゴシック" w:hAnsi="ＭＳ ゴシック" w:cs="ＭＳ 明朝" w:hint="eastAsia"/>
          <w:kern w:val="0"/>
          <w:szCs w:val="22"/>
        </w:rPr>
        <w:t>（</w:t>
      </w:r>
      <w:r w:rsidRPr="00E10A2B">
        <w:rPr>
          <w:rFonts w:ascii="ＭＳ ゴシック" w:hAnsi="ＭＳ ゴシック" w:cs="ＭＳ Ｐゴシック" w:hint="eastAsia"/>
          <w:dstrike/>
          <w:color w:val="FF0000"/>
          <w:kern w:val="0"/>
          <w:szCs w:val="22"/>
        </w:rPr>
        <w:t>ｎ</w:t>
      </w:r>
      <w:r w:rsidR="00E10A2B" w:rsidRPr="00E10A2B">
        <w:rPr>
          <w:rFonts w:ascii="ＭＳ ゴシック" w:hAnsi="ＭＳ ゴシック" w:cs="ＭＳ 明朝" w:hint="eastAsia"/>
          <w:kern w:val="0"/>
          <w:szCs w:val="22"/>
          <w:highlight w:val="green"/>
        </w:rPr>
        <w:t>ｐ</w:t>
      </w:r>
      <w:r w:rsidRPr="00D46199">
        <w:rPr>
          <w:rFonts w:ascii="ＭＳ ゴシック" w:hAnsi="ＭＳ ゴシック" w:cs="ＭＳ 明朝" w:hint="eastAsia"/>
          <w:kern w:val="0"/>
          <w:szCs w:val="22"/>
        </w:rPr>
        <w:t>）</w:t>
      </w:r>
      <w:r w:rsidRPr="00D46199">
        <w:rPr>
          <w:rFonts w:ascii="ＭＳ ゴシック" w:hAnsi="ＭＳ ゴシック" w:cs="ＭＳ 明朝" w:hint="eastAsia"/>
          <w:color w:val="000000"/>
          <w:kern w:val="0"/>
          <w:szCs w:val="22"/>
        </w:rPr>
        <w:t>コンテナ本数について、一括申告または複数のＢ／Ｌ番号が輸入申告ＤＢに登録されている場合は、</w:t>
      </w:r>
      <w:r w:rsidRPr="00D46199">
        <w:rPr>
          <w:rFonts w:ascii="ＭＳ ゴシック" w:hAnsi="ＭＳ ゴシック" w:cs="ＭＳ 明朝" w:hint="eastAsia"/>
          <w:kern w:val="0"/>
          <w:szCs w:val="22"/>
        </w:rPr>
        <w:t>貨物情報ＤＢに登録されている</w:t>
      </w:r>
      <w:r w:rsidRPr="00D46199">
        <w:rPr>
          <w:rFonts w:ascii="ＭＳ ゴシック" w:hAnsi="ＭＳ ゴシック" w:cs="ＭＳ 明朝" w:hint="eastAsia"/>
          <w:color w:val="000000"/>
          <w:kern w:val="0"/>
          <w:szCs w:val="22"/>
        </w:rPr>
        <w:t>コンテナ本数の合計が９９９を超えていないこと。</w:t>
      </w:r>
    </w:p>
    <w:p w:rsidR="002E5445" w:rsidRPr="00D46199" w:rsidRDefault="002E5445" w:rsidP="00CD2BFB">
      <w:pPr>
        <w:autoSpaceDE w:val="0"/>
        <w:autoSpaceDN w:val="0"/>
        <w:adjustRightInd w:val="0"/>
        <w:ind w:leftChars="288" w:left="1133" w:hangingChars="283" w:hanging="562"/>
        <w:jc w:val="left"/>
        <w:rPr>
          <w:rFonts w:ascii="ＭＳ ゴシック" w:cs="ＭＳ 明朝"/>
          <w:kern w:val="0"/>
          <w:szCs w:val="22"/>
        </w:rPr>
      </w:pPr>
      <w:r w:rsidRPr="00D46199">
        <w:rPr>
          <w:rFonts w:ascii="ＭＳ ゴシック" w:hAnsi="ＭＳ ゴシック" w:cs="ＭＳ 明朝" w:hint="eastAsia"/>
          <w:kern w:val="0"/>
          <w:szCs w:val="22"/>
        </w:rPr>
        <w:t>（</w:t>
      </w:r>
      <w:r w:rsidR="002944F5" w:rsidRPr="00E10A2B">
        <w:rPr>
          <w:rFonts w:ascii="ＭＳ ゴシック" w:hAnsi="ＭＳ ゴシック" w:cs="ＭＳ Ｐゴシック" w:hint="eastAsia"/>
          <w:dstrike/>
          <w:color w:val="FF0000"/>
          <w:kern w:val="0"/>
          <w:szCs w:val="22"/>
        </w:rPr>
        <w:t>ｏ</w:t>
      </w:r>
      <w:r w:rsidR="00E10A2B" w:rsidRPr="00E10A2B">
        <w:rPr>
          <w:rFonts w:ascii="ＭＳ ゴシック" w:hAnsi="ＭＳ ゴシック" w:cs="ＭＳ 明朝" w:hint="eastAsia"/>
          <w:kern w:val="0"/>
          <w:szCs w:val="22"/>
          <w:highlight w:val="green"/>
        </w:rPr>
        <w:t>ｑ</w:t>
      </w:r>
      <w:r w:rsidRPr="00D46199">
        <w:rPr>
          <w:rFonts w:ascii="ＭＳ ゴシック" w:hAnsi="ＭＳ ゴシック" w:cs="ＭＳ 明朝" w:hint="eastAsia"/>
          <w:kern w:val="0"/>
          <w:szCs w:val="22"/>
        </w:rPr>
        <w:t>）コンテナ本数について、輸入申告ＤＢに登録されている内容が貨物情報ＤＢに登録されている内容と同一であること。</w:t>
      </w:r>
    </w:p>
    <w:p w:rsidR="002E5445" w:rsidRPr="00D46199" w:rsidRDefault="002E5445" w:rsidP="00CD2BFB">
      <w:pPr>
        <w:autoSpaceDE w:val="0"/>
        <w:autoSpaceDN w:val="0"/>
        <w:adjustRightInd w:val="0"/>
        <w:ind w:leftChars="571" w:left="1133" w:firstLineChars="94" w:firstLine="187"/>
        <w:jc w:val="left"/>
        <w:rPr>
          <w:rFonts w:ascii="ＭＳ ゴシック" w:cs="ＭＳ 明朝"/>
          <w:kern w:val="0"/>
          <w:szCs w:val="22"/>
        </w:rPr>
      </w:pPr>
      <w:r w:rsidRPr="00D46199">
        <w:rPr>
          <w:rFonts w:ascii="ＭＳ ゴシック" w:hAnsi="ＭＳ ゴシック" w:cs="ＭＳ 明朝" w:hint="eastAsia"/>
          <w:kern w:val="0"/>
          <w:szCs w:val="22"/>
        </w:rPr>
        <w:t>なお、一括申告する場合のコンテナ本数についてはＢ／Ｌ番号の仕分けの子の合計でチェックを行う。</w:t>
      </w:r>
    </w:p>
    <w:p w:rsidR="002F1F11" w:rsidRPr="00D2299D" w:rsidRDefault="002E5445" w:rsidP="00D2299D">
      <w:pPr>
        <w:autoSpaceDE w:val="0"/>
        <w:autoSpaceDN w:val="0"/>
        <w:adjustRightInd w:val="0"/>
        <w:ind w:leftChars="571" w:left="1133" w:firstLineChars="94" w:firstLine="18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また、複数のＢ／Ｌ番号が輸入申告ＤＢに登録されている場合は、コンテナ本数の合計でチェックを行う。</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002944F5" w:rsidRPr="00E10A2B">
        <w:rPr>
          <w:rFonts w:ascii="ＭＳ ゴシック" w:hAnsi="ＭＳ ゴシック" w:cs="ＭＳ Ｐゴシック" w:hint="eastAsia"/>
          <w:dstrike/>
          <w:color w:val="FF0000"/>
          <w:kern w:val="0"/>
          <w:szCs w:val="22"/>
        </w:rPr>
        <w:t>ｐ</w:t>
      </w:r>
      <w:r w:rsidR="00E10A2B" w:rsidRPr="00E10A2B">
        <w:rPr>
          <w:rFonts w:ascii="ＭＳ ゴシック" w:hAnsi="ＭＳ ゴシック" w:cs="ＭＳ 明朝" w:hint="eastAsia"/>
          <w:kern w:val="0"/>
          <w:szCs w:val="22"/>
          <w:highlight w:val="green"/>
        </w:rPr>
        <w:t>ｒ</w:t>
      </w:r>
      <w:r w:rsidRPr="00D46199">
        <w:rPr>
          <w:rFonts w:ascii="ＭＳ ゴシック" w:hAnsi="ＭＳ ゴシック" w:cs="ＭＳ 明朝" w:hint="eastAsia"/>
          <w:kern w:val="0"/>
          <w:szCs w:val="22"/>
        </w:rPr>
        <w:t>）以下の登録がされていないこと。</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「廃棄届受理」</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「亡失届受理」</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「滅却承認」</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「現場収容」</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「税関内収容」</w:t>
      </w:r>
    </w:p>
    <w:p w:rsidR="002E5445" w:rsidRPr="00D46199" w:rsidRDefault="002E5445" w:rsidP="00CD2BFB">
      <w:pPr>
        <w:autoSpaceDE w:val="0"/>
        <w:autoSpaceDN w:val="0"/>
        <w:adjustRightInd w:val="0"/>
        <w:ind w:firstLineChars="666" w:firstLine="1321"/>
        <w:jc w:val="left"/>
        <w:rPr>
          <w:rFonts w:ascii="ＭＳ ゴシック" w:cs="ＭＳ 明朝"/>
          <w:kern w:val="0"/>
          <w:szCs w:val="22"/>
        </w:rPr>
      </w:pPr>
      <w:r w:rsidRPr="00D46199">
        <w:rPr>
          <w:rFonts w:ascii="ＭＳ ゴシック" w:hAnsi="ＭＳ ゴシック" w:cs="ＭＳ 明朝" w:hint="eastAsia"/>
          <w:kern w:val="0"/>
          <w:szCs w:val="22"/>
        </w:rPr>
        <w:t>「その他の搬出承認」</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002944F5" w:rsidRPr="00E10A2B">
        <w:rPr>
          <w:rFonts w:ascii="ＭＳ ゴシック" w:hAnsi="ＭＳ ゴシック" w:cs="ＭＳ Ｐゴシック" w:hint="eastAsia"/>
          <w:dstrike/>
          <w:color w:val="FF0000"/>
          <w:kern w:val="0"/>
          <w:szCs w:val="22"/>
        </w:rPr>
        <w:t>ｑ</w:t>
      </w:r>
      <w:r w:rsidR="00E10A2B" w:rsidRPr="00E10A2B">
        <w:rPr>
          <w:rFonts w:ascii="ＭＳ ゴシック" w:hAnsi="ＭＳ ゴシック" w:cs="ＭＳ 明朝" w:hint="eastAsia"/>
          <w:kern w:val="0"/>
          <w:szCs w:val="22"/>
          <w:highlight w:val="green"/>
        </w:rPr>
        <w:t>ｓ</w:t>
      </w:r>
      <w:r w:rsidRPr="00D46199">
        <w:rPr>
          <w:rFonts w:ascii="ＭＳ ゴシック" w:hAnsi="ＭＳ ゴシック" w:cs="ＭＳ 明朝" w:hint="eastAsia"/>
          <w:kern w:val="0"/>
          <w:szCs w:val="22"/>
        </w:rPr>
        <w:t>）貨物手作業移行されていないこと。</w:t>
      </w:r>
    </w:p>
    <w:p w:rsidR="002E5445" w:rsidRPr="00D46199" w:rsidRDefault="002E5445" w:rsidP="00CD2BFB">
      <w:pPr>
        <w:autoSpaceDE w:val="0"/>
        <w:autoSpaceDN w:val="0"/>
        <w:adjustRightInd w:val="0"/>
        <w:ind w:firstLineChars="288" w:firstLine="571"/>
        <w:jc w:val="left"/>
        <w:rPr>
          <w:rFonts w:ascii="ＭＳ ゴシック"/>
          <w:kern w:val="0"/>
          <w:szCs w:val="22"/>
        </w:rPr>
      </w:pPr>
      <w:bookmarkStart w:id="2" w:name="OLE_LINK1"/>
      <w:bookmarkStart w:id="3" w:name="OLE_LINK2"/>
      <w:r w:rsidRPr="00D46199">
        <w:rPr>
          <w:rFonts w:ascii="ＭＳ ゴシック" w:hAnsi="ＭＳ ゴシック" w:cs="ＭＳ Ｐゴシック" w:hint="eastAsia"/>
          <w:kern w:val="0"/>
          <w:szCs w:val="22"/>
        </w:rPr>
        <w:t>（</w:t>
      </w:r>
      <w:r w:rsidR="002944F5" w:rsidRPr="00E10A2B">
        <w:rPr>
          <w:rFonts w:ascii="ＭＳ ゴシック" w:hAnsi="ＭＳ ゴシック" w:cs="ＭＳ Ｐゴシック" w:hint="eastAsia"/>
          <w:dstrike/>
          <w:color w:val="FF0000"/>
          <w:kern w:val="0"/>
          <w:szCs w:val="22"/>
        </w:rPr>
        <w:t>ｒ</w:t>
      </w:r>
      <w:r w:rsidR="00E10A2B" w:rsidRPr="00E10A2B">
        <w:rPr>
          <w:rFonts w:ascii="ＭＳ ゴシック" w:hAnsi="ＭＳ ゴシック" w:cs="ＭＳ Ｐゴシック" w:hint="eastAsia"/>
          <w:kern w:val="0"/>
          <w:szCs w:val="22"/>
          <w:highlight w:val="green"/>
        </w:rPr>
        <w:t>ｔ</w:t>
      </w:r>
      <w:r w:rsidRPr="00D46199">
        <w:rPr>
          <w:rFonts w:ascii="ＭＳ ゴシック" w:hAnsi="ＭＳ ゴシック" w:cs="ＭＳ Ｐゴシック" w:hint="eastAsia"/>
          <w:kern w:val="0"/>
          <w:szCs w:val="22"/>
        </w:rPr>
        <w:t>）</w:t>
      </w:r>
      <w:r w:rsidRPr="00D46199">
        <w:rPr>
          <w:rFonts w:ascii="ＭＳ ゴシック" w:hAnsi="ＭＳ ゴシック" w:hint="eastAsia"/>
          <w:kern w:val="0"/>
          <w:szCs w:val="22"/>
        </w:rPr>
        <w:t>削除対象となっていないこと。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Ｐゴシック" w:hint="eastAsia"/>
          <w:kern w:val="0"/>
          <w:szCs w:val="22"/>
        </w:rPr>
        <w:t>（</w:t>
      </w:r>
      <w:r w:rsidR="002944F5" w:rsidRPr="00E10A2B">
        <w:rPr>
          <w:rFonts w:ascii="ＭＳ ゴシック" w:hAnsi="ＭＳ ゴシック" w:cs="ＭＳ Ｐゴシック" w:hint="eastAsia"/>
          <w:dstrike/>
          <w:color w:val="FF0000"/>
          <w:kern w:val="0"/>
          <w:szCs w:val="22"/>
        </w:rPr>
        <w:t>ｓ</w:t>
      </w:r>
      <w:r w:rsidR="00E10A2B" w:rsidRPr="00D84F24">
        <w:rPr>
          <w:rFonts w:ascii="ＭＳ ゴシック" w:hAnsi="ＭＳ ゴシック" w:cs="ＭＳ Ｐゴシック" w:hint="eastAsia"/>
          <w:kern w:val="0"/>
          <w:szCs w:val="22"/>
          <w:highlight w:val="green"/>
        </w:rPr>
        <w:t>ｕ</w:t>
      </w:r>
      <w:r w:rsidRPr="00D46199">
        <w:rPr>
          <w:rFonts w:ascii="ＭＳ ゴシック" w:hAnsi="ＭＳ ゴシック" w:cs="ＭＳ Ｐゴシック" w:hint="eastAsia"/>
          <w:kern w:val="0"/>
          <w:szCs w:val="22"/>
        </w:rPr>
        <w:t>）</w:t>
      </w:r>
      <w:r w:rsidRPr="00D46199">
        <w:rPr>
          <w:rFonts w:ascii="ＭＳ ゴシック" w:hAnsi="ＭＳ ゴシック" w:cs="ＭＳ 明朝" w:hint="eastAsia"/>
          <w:kern w:val="0"/>
          <w:szCs w:val="22"/>
        </w:rPr>
        <w:t>コンテナ扱いで通関する場合は、デバンニングされていないこと。</w:t>
      </w:r>
    </w:p>
    <w:p w:rsidR="002E5445" w:rsidRPr="00D84F24" w:rsidRDefault="002E5445" w:rsidP="00CD2BFB">
      <w:pPr>
        <w:autoSpaceDE w:val="0"/>
        <w:autoSpaceDN w:val="0"/>
        <w:adjustRightInd w:val="0"/>
        <w:ind w:firstLineChars="288" w:firstLine="571"/>
        <w:jc w:val="left"/>
        <w:rPr>
          <w:rFonts w:ascii="ＭＳ ゴシック" w:hAnsi="ＭＳ ゴシック" w:cs="ＭＳ 明朝"/>
          <w:dstrike/>
          <w:color w:val="FF0000"/>
          <w:kern w:val="0"/>
          <w:szCs w:val="22"/>
        </w:rPr>
      </w:pPr>
      <w:r w:rsidRPr="00D84F24">
        <w:rPr>
          <w:rFonts w:ascii="ＭＳ ゴシック" w:hAnsi="ＭＳ ゴシック" w:cs="ＭＳ 明朝" w:hint="eastAsia"/>
          <w:dstrike/>
          <w:color w:val="FF0000"/>
          <w:kern w:val="0"/>
          <w:szCs w:val="22"/>
        </w:rPr>
        <w:t>（</w:t>
      </w:r>
      <w:r w:rsidR="002944F5" w:rsidRPr="00D84F24">
        <w:rPr>
          <w:rFonts w:ascii="ＭＳ ゴシック" w:hAnsi="ＭＳ ゴシック" w:cs="ＭＳ Ｐゴシック" w:hint="eastAsia"/>
          <w:dstrike/>
          <w:color w:val="FF0000"/>
          <w:kern w:val="0"/>
          <w:szCs w:val="22"/>
        </w:rPr>
        <w:t>ｔ</w:t>
      </w:r>
      <w:r w:rsidRPr="00D84F24">
        <w:rPr>
          <w:rFonts w:ascii="ＭＳ ゴシック" w:hAnsi="ＭＳ ゴシック" w:cs="ＭＳ 明朝" w:hint="eastAsia"/>
          <w:dstrike/>
          <w:color w:val="FF0000"/>
          <w:kern w:val="0"/>
          <w:szCs w:val="22"/>
        </w:rPr>
        <w:t>）通関予定蔵置場以外の蔵置場における搬入時申告の登録がされていないこと。</w:t>
      </w:r>
    </w:p>
    <w:p w:rsidR="002E5445" w:rsidRPr="00D46199" w:rsidRDefault="002E5445" w:rsidP="00CD2BFB">
      <w:pPr>
        <w:autoSpaceDE w:val="0"/>
        <w:autoSpaceDN w:val="0"/>
        <w:adjustRightInd w:val="0"/>
        <w:ind w:firstLineChars="288" w:firstLine="571"/>
        <w:jc w:val="left"/>
        <w:rPr>
          <w:rFonts w:ascii="ＭＳ ゴシック" w:cs="ＭＳ 明朝"/>
          <w:kern w:val="0"/>
          <w:szCs w:val="22"/>
        </w:rPr>
      </w:pPr>
      <w:r w:rsidRPr="00D46199">
        <w:rPr>
          <w:rFonts w:ascii="ＭＳ ゴシック" w:hAnsi="ＭＳ ゴシック" w:cs="ＭＳ 明朝" w:hint="eastAsia"/>
          <w:kern w:val="0"/>
          <w:szCs w:val="22"/>
        </w:rPr>
        <w:t>（</w:t>
      </w:r>
      <w:r w:rsidR="002944F5" w:rsidRPr="00D84F24">
        <w:rPr>
          <w:rFonts w:ascii="ＭＳ ゴシック" w:hAnsi="ＭＳ ゴシック" w:cs="ＭＳ Ｐゴシック" w:hint="eastAsia"/>
          <w:dstrike/>
          <w:color w:val="FF0000"/>
          <w:kern w:val="0"/>
          <w:szCs w:val="22"/>
        </w:rPr>
        <w:t>ｕ</w:t>
      </w:r>
      <w:r w:rsidR="00E10A2B">
        <w:rPr>
          <w:rFonts w:ascii="ＭＳ ゴシック" w:hAnsi="ＭＳ ゴシック" w:cs="ＭＳ Ｐゴシック" w:hint="eastAsia"/>
          <w:kern w:val="0"/>
          <w:szCs w:val="22"/>
          <w:highlight w:val="green"/>
        </w:rPr>
        <w:t>ｖ</w:t>
      </w:r>
      <w:r w:rsidRPr="00D46199">
        <w:rPr>
          <w:rFonts w:ascii="ＭＳ ゴシック" w:hAnsi="ＭＳ ゴシック" w:cs="ＭＳ 明朝" w:hint="eastAsia"/>
          <w:kern w:val="0"/>
          <w:szCs w:val="22"/>
        </w:rPr>
        <w:t>）他所蔵置場所で通関する場合は、以下のチェックを行う。</w:t>
      </w:r>
    </w:p>
    <w:p w:rsidR="002E5445" w:rsidRPr="00D46199" w:rsidRDefault="002E5445" w:rsidP="00CD2BFB">
      <w:pPr>
        <w:autoSpaceDE w:val="0"/>
        <w:autoSpaceDN w:val="0"/>
        <w:adjustRightInd w:val="0"/>
        <w:ind w:firstLineChars="602" w:firstLine="1194"/>
        <w:jc w:val="left"/>
        <w:rPr>
          <w:rFonts w:ascii="ＭＳ ゴシック" w:cs="ＭＳ 明朝"/>
          <w:kern w:val="0"/>
          <w:szCs w:val="22"/>
        </w:rPr>
      </w:pPr>
      <w:r w:rsidRPr="00D46199">
        <w:rPr>
          <w:rFonts w:ascii="ＭＳ ゴシック" w:hAnsi="ＭＳ ゴシック" w:cs="ＭＳ 明朝" w:hint="eastAsia"/>
          <w:kern w:val="0"/>
          <w:szCs w:val="22"/>
        </w:rPr>
        <w:t>①貨物情報ＤＢに他所蔵置許可申請番号が登録されていること。</w:t>
      </w:r>
    </w:p>
    <w:p w:rsidR="002E5445" w:rsidRPr="00D46199" w:rsidRDefault="002E5445" w:rsidP="00CD2BFB">
      <w:pPr>
        <w:autoSpaceDE w:val="0"/>
        <w:autoSpaceDN w:val="0"/>
        <w:adjustRightInd w:val="0"/>
        <w:ind w:firstLineChars="602" w:firstLine="1194"/>
        <w:jc w:val="left"/>
        <w:rPr>
          <w:rFonts w:ascii="ＭＳ ゴシック" w:cs="ＭＳ 明朝"/>
          <w:kern w:val="0"/>
          <w:szCs w:val="22"/>
        </w:rPr>
      </w:pPr>
      <w:r w:rsidRPr="00D46199">
        <w:rPr>
          <w:rFonts w:ascii="ＭＳ ゴシック" w:hAnsi="ＭＳ ゴシック" w:cs="ＭＳ 明朝" w:hint="eastAsia"/>
          <w:kern w:val="0"/>
          <w:szCs w:val="22"/>
        </w:rPr>
        <w:t>②貨物情報ＤＢと輸入申告ＤＢに登録されている他所蔵置許可申請番号が一致すること。</w:t>
      </w:r>
    </w:p>
    <w:p w:rsidR="002E5445" w:rsidRPr="00D46199" w:rsidRDefault="002E5445" w:rsidP="00CD2BFB">
      <w:pPr>
        <w:suppressAutoHyphens/>
        <w:wordWrap w:val="0"/>
        <w:adjustRightInd w:val="0"/>
        <w:ind w:firstLineChars="602" w:firstLine="1194"/>
        <w:jc w:val="left"/>
        <w:textAlignment w:val="baseline"/>
        <w:rPr>
          <w:kern w:val="0"/>
        </w:rPr>
      </w:pPr>
      <w:r w:rsidRPr="00D46199">
        <w:rPr>
          <w:rFonts w:hint="eastAsia"/>
          <w:kern w:val="0"/>
        </w:rPr>
        <w:t>③本業務の入力日が他所蔵置の許可期間内であること。</w:t>
      </w:r>
    </w:p>
    <w:bookmarkEnd w:id="2"/>
    <w:bookmarkEnd w:id="3"/>
    <w:p w:rsidR="002E5445" w:rsidRPr="00D46199" w:rsidRDefault="002E5445" w:rsidP="00CD2BFB">
      <w:pPr>
        <w:suppressAutoHyphens/>
        <w:wordWrap w:val="0"/>
        <w:adjustRightInd w:val="0"/>
        <w:ind w:firstLineChars="300" w:firstLine="595"/>
        <w:jc w:val="left"/>
        <w:textAlignment w:val="baseline"/>
        <w:rPr>
          <w:rFonts w:ascii="ＭＳ ゴシック" w:cs="ＭＳ 明朝"/>
          <w:color w:val="000000"/>
          <w:kern w:val="0"/>
          <w:szCs w:val="22"/>
        </w:rPr>
      </w:pPr>
      <w:r w:rsidRPr="00D46199">
        <w:rPr>
          <w:rFonts w:ascii="ＭＳ ゴシック" w:hAnsi="ＭＳ ゴシック" w:cs="ＭＳ 明朝" w:hint="eastAsia"/>
          <w:color w:val="000000"/>
          <w:kern w:val="0"/>
          <w:szCs w:val="22"/>
        </w:rPr>
        <w:t>（</w:t>
      </w:r>
      <w:r w:rsidR="002944F5" w:rsidRPr="00D84F24">
        <w:rPr>
          <w:rFonts w:ascii="ＭＳ ゴシック" w:hAnsi="ＭＳ ゴシック" w:cs="ＭＳ Ｐゴシック" w:hint="eastAsia"/>
          <w:dstrike/>
          <w:color w:val="FF0000"/>
          <w:kern w:val="0"/>
          <w:szCs w:val="22"/>
        </w:rPr>
        <w:t>ｖ</w:t>
      </w:r>
      <w:r w:rsidR="00E10A2B">
        <w:rPr>
          <w:rFonts w:ascii="ＭＳ ゴシック" w:hAnsi="ＭＳ ゴシック" w:cs="ＭＳ Ｐゴシック" w:hint="eastAsia"/>
          <w:kern w:val="0"/>
          <w:szCs w:val="22"/>
          <w:highlight w:val="green"/>
        </w:rPr>
        <w:t>ｗ</w:t>
      </w:r>
      <w:r w:rsidRPr="00D46199">
        <w:rPr>
          <w:rFonts w:ascii="ＭＳ ゴシック" w:hAnsi="ＭＳ ゴシック" w:cs="ＭＳ 明朝" w:hint="eastAsia"/>
          <w:color w:val="000000"/>
          <w:kern w:val="0"/>
          <w:szCs w:val="22"/>
        </w:rPr>
        <w:t>）輸入申告ＤＢに一括申告等識別が登録されている場合は、以下のチェックを行う。</w:t>
      </w:r>
    </w:p>
    <w:p w:rsidR="002E5445" w:rsidRPr="00D46199" w:rsidRDefault="002E5445" w:rsidP="00CD2BFB">
      <w:pPr>
        <w:suppressAutoHyphens/>
        <w:wordWrap w:val="0"/>
        <w:adjustRightInd w:val="0"/>
        <w:ind w:firstLineChars="602" w:firstLine="1194"/>
        <w:jc w:val="left"/>
        <w:textAlignment w:val="baseline"/>
        <w:rPr>
          <w:rFonts w:ascii="ＭＳ ゴシック" w:cs="ＭＳ 明朝"/>
          <w:color w:val="000000"/>
          <w:kern w:val="0"/>
          <w:szCs w:val="22"/>
        </w:rPr>
      </w:pPr>
      <w:r w:rsidRPr="00D46199">
        <w:rPr>
          <w:rFonts w:ascii="ＭＳ ゴシック" w:hAnsi="ＭＳ ゴシック" w:hint="eastAsia"/>
          <w:szCs w:val="22"/>
        </w:rPr>
        <w:t>①</w:t>
      </w:r>
      <w:r w:rsidRPr="00D46199">
        <w:rPr>
          <w:rFonts w:ascii="ＭＳ ゴシック" w:hAnsi="ＭＳ ゴシック" w:cs="ＭＳ 明朝" w:hint="eastAsia"/>
          <w:color w:val="000000"/>
          <w:kern w:val="0"/>
          <w:szCs w:val="22"/>
        </w:rPr>
        <w:t>一括申告等識別に「Ｃ」が登録されている場合は、コンテナ詰貨物のみであること。</w:t>
      </w:r>
    </w:p>
    <w:p w:rsidR="002E5445" w:rsidRPr="00D46199" w:rsidRDefault="002E5445" w:rsidP="00CD2BFB">
      <w:pPr>
        <w:suppressAutoHyphens/>
        <w:wordWrap w:val="0"/>
        <w:adjustRightInd w:val="0"/>
        <w:ind w:leftChars="603" w:left="1394" w:hangingChars="100" w:hanging="198"/>
        <w:jc w:val="left"/>
        <w:textAlignment w:val="baseline"/>
        <w:rPr>
          <w:rFonts w:ascii="ＭＳ ゴシック" w:cs="ＭＳ 明朝"/>
          <w:color w:val="000000"/>
          <w:kern w:val="0"/>
          <w:szCs w:val="22"/>
        </w:rPr>
      </w:pPr>
      <w:r w:rsidRPr="00D46199">
        <w:rPr>
          <w:rFonts w:ascii="ＭＳ ゴシック" w:hAnsi="ＭＳ ゴシック" w:cs="ＭＳ 明朝" w:hint="eastAsia"/>
          <w:color w:val="000000"/>
          <w:kern w:val="0"/>
          <w:szCs w:val="22"/>
        </w:rPr>
        <w:t>②一括申告等識別に「Ｍ」が登録されている場合は、コンテナ貨物とコンテナ詰めされていない貨物が混在していること。</w:t>
      </w:r>
    </w:p>
    <w:p w:rsidR="002E5445" w:rsidRPr="00D46199" w:rsidRDefault="002E5445" w:rsidP="00CD2BFB">
      <w:pPr>
        <w:suppressAutoHyphens/>
        <w:wordWrap w:val="0"/>
        <w:adjustRightInd w:val="0"/>
        <w:ind w:leftChars="603" w:left="1394" w:hangingChars="100" w:hanging="198"/>
        <w:jc w:val="left"/>
        <w:textAlignment w:val="baseline"/>
        <w:rPr>
          <w:rFonts w:ascii="ＭＳ ゴシック" w:cs="ＭＳ 明朝"/>
          <w:color w:val="000000"/>
          <w:kern w:val="0"/>
          <w:szCs w:val="22"/>
        </w:rPr>
      </w:pPr>
      <w:r w:rsidRPr="00D46199">
        <w:rPr>
          <w:rFonts w:ascii="ＭＳ ゴシック" w:hAnsi="ＭＳ ゴシック" w:cs="ＭＳ 明朝" w:hint="eastAsia"/>
          <w:color w:val="000000"/>
          <w:kern w:val="0"/>
          <w:szCs w:val="22"/>
        </w:rPr>
        <w:t>③一括申告等識別に「Ｌ」が登録されている場合は、コンテナ詰めされていない貨物のみであること。</w:t>
      </w:r>
    </w:p>
    <w:p w:rsidR="002E5445" w:rsidRPr="00D46199" w:rsidRDefault="002E5445" w:rsidP="00CD2BFB">
      <w:pPr>
        <w:autoSpaceDE w:val="0"/>
        <w:autoSpaceDN w:val="0"/>
        <w:adjustRightInd w:val="0"/>
        <w:ind w:firstLineChars="301" w:firstLine="597"/>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w:t>
      </w:r>
      <w:r w:rsidR="002944F5" w:rsidRPr="00D84F24">
        <w:rPr>
          <w:rFonts w:ascii="ＭＳ ゴシック" w:hAnsi="ＭＳ ゴシック" w:cs="ＭＳ Ｐゴシック" w:hint="eastAsia"/>
          <w:dstrike/>
          <w:color w:val="FF0000"/>
          <w:kern w:val="0"/>
          <w:szCs w:val="22"/>
        </w:rPr>
        <w:t>ｗ</w:t>
      </w:r>
      <w:r w:rsidR="00E10A2B">
        <w:rPr>
          <w:rFonts w:ascii="ＭＳ ゴシック" w:hAnsi="ＭＳ ゴシック" w:cs="ＭＳ Ｐゴシック" w:hint="eastAsia"/>
          <w:kern w:val="0"/>
          <w:szCs w:val="22"/>
          <w:highlight w:val="green"/>
        </w:rPr>
        <w:t>ｘ</w:t>
      </w:r>
      <w:r w:rsidRPr="00D46199">
        <w:rPr>
          <w:rFonts w:ascii="ＭＳ ゴシック" w:hAnsi="ＭＳ ゴシック" w:cs="ＭＳ 明朝" w:hint="eastAsia"/>
          <w:color w:val="000000"/>
          <w:kern w:val="0"/>
          <w:szCs w:val="22"/>
        </w:rPr>
        <w:t>）複数のＢ／Ｌ番号が輸入申告ＤＢに登録されている場合は、以下のチェックを行う。</w:t>
      </w:r>
    </w:p>
    <w:p w:rsidR="002E5445" w:rsidRPr="00D46199" w:rsidRDefault="002E5445" w:rsidP="00CD2BFB">
      <w:pPr>
        <w:suppressAutoHyphens/>
        <w:wordWrap w:val="0"/>
        <w:adjustRightInd w:val="0"/>
        <w:ind w:firstLineChars="602" w:firstLine="1194"/>
        <w:jc w:val="left"/>
        <w:textAlignment w:val="baseline"/>
        <w:rPr>
          <w:rFonts w:ascii="ＭＳ ゴシック" w:cs="ＭＳ 明朝"/>
          <w:color w:val="000000"/>
          <w:kern w:val="0"/>
          <w:szCs w:val="22"/>
        </w:rPr>
      </w:pPr>
      <w:r w:rsidRPr="00D46199">
        <w:rPr>
          <w:rFonts w:ascii="ＭＳ ゴシック" w:hAnsi="ＭＳ ゴシック" w:cs="ＭＳ 明朝" w:hint="eastAsia"/>
          <w:color w:val="000000"/>
          <w:kern w:val="0"/>
          <w:szCs w:val="22"/>
        </w:rPr>
        <w:t>ただし、一括申告する場合は、チェックを行わない。</w:t>
      </w:r>
    </w:p>
    <w:p w:rsidR="002E5445" w:rsidRPr="00D46199" w:rsidRDefault="002E5445" w:rsidP="00CD2BFB">
      <w:pPr>
        <w:suppressAutoHyphens/>
        <w:wordWrap w:val="0"/>
        <w:adjustRightInd w:val="0"/>
        <w:ind w:firstLineChars="602" w:firstLine="1194"/>
        <w:jc w:val="left"/>
        <w:textAlignment w:val="baseline"/>
        <w:rPr>
          <w:rFonts w:ascii="ＭＳ ゴシック" w:cs="ＭＳ 明朝"/>
          <w:color w:val="000000"/>
          <w:kern w:val="0"/>
          <w:szCs w:val="22"/>
        </w:rPr>
      </w:pPr>
      <w:r w:rsidRPr="00D46199">
        <w:rPr>
          <w:rFonts w:ascii="ＭＳ ゴシック" w:hAnsi="ＭＳ ゴシック" w:hint="eastAsia"/>
          <w:szCs w:val="22"/>
        </w:rPr>
        <w:t>①</w:t>
      </w:r>
      <w:r w:rsidRPr="00D46199">
        <w:rPr>
          <w:rFonts w:ascii="ＭＳ ゴシック" w:hAnsi="ＭＳ ゴシック" w:cs="ＭＳ 明朝" w:hint="eastAsia"/>
          <w:color w:val="000000"/>
          <w:kern w:val="0"/>
          <w:szCs w:val="22"/>
        </w:rPr>
        <w:t>輸入申告ＤＢに一括申告等識別が登録されている場合は、分散蔵置していること。</w:t>
      </w:r>
    </w:p>
    <w:p w:rsidR="002E5445" w:rsidRPr="00D46199" w:rsidRDefault="002E5445" w:rsidP="00CD2BFB">
      <w:pPr>
        <w:autoSpaceDE w:val="0"/>
        <w:autoSpaceDN w:val="0"/>
        <w:adjustRightInd w:val="0"/>
        <w:ind w:firstLineChars="594" w:firstLine="1179"/>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②輸入申告ＤＢに一括申告等識別が登録されていない場合は、分散蔵置していないこと。</w:t>
      </w:r>
    </w:p>
    <w:p w:rsidR="002E5445" w:rsidRPr="00D46199" w:rsidRDefault="002E5445" w:rsidP="00CD2BFB">
      <w:pPr>
        <w:suppressAutoHyphens/>
        <w:wordWrap w:val="0"/>
        <w:adjustRightInd w:val="0"/>
        <w:ind w:firstLineChars="200" w:firstLine="397"/>
        <w:jc w:val="left"/>
        <w:textAlignment w:val="baseline"/>
        <w:rPr>
          <w:rFonts w:ascii="ＭＳ ゴシック" w:cs="ＭＳ 明朝"/>
          <w:kern w:val="0"/>
          <w:szCs w:val="22"/>
        </w:rPr>
      </w:pPr>
      <w:r w:rsidRPr="00D46199">
        <w:rPr>
          <w:rFonts w:hint="eastAsia"/>
        </w:rPr>
        <w:t>（Ｂ）</w:t>
      </w:r>
      <w:r w:rsidR="002D6F63" w:rsidRPr="00D46199">
        <w:rPr>
          <w:rFonts w:hint="eastAsia"/>
        </w:rPr>
        <w:t>航空</w:t>
      </w:r>
      <w:r w:rsidRPr="00D46199">
        <w:rPr>
          <w:rFonts w:hint="eastAsia"/>
        </w:rPr>
        <w:t>の場合</w:t>
      </w:r>
    </w:p>
    <w:p w:rsidR="002E5445" w:rsidRPr="00D46199" w:rsidRDefault="002E5445" w:rsidP="00CD2BFB">
      <w:pPr>
        <w:pStyle w:val="a3"/>
        <w:tabs>
          <w:tab w:val="clear" w:pos="4252"/>
          <w:tab w:val="clear" w:pos="8504"/>
          <w:tab w:val="left" w:pos="693"/>
        </w:tabs>
        <w:snapToGrid/>
        <w:ind w:firstLineChars="602" w:firstLine="1194"/>
      </w:pPr>
      <w:r w:rsidRPr="00D46199">
        <w:rPr>
          <w:rFonts w:hint="eastAsia"/>
        </w:rPr>
        <w:t>輸入申告ＤＢに登録されているＡＷＢ番号について、以下のチェックを行う。</w:t>
      </w:r>
    </w:p>
    <w:p w:rsidR="002E5445" w:rsidRPr="00D46199" w:rsidRDefault="002E5445" w:rsidP="00CD2BFB">
      <w:pPr>
        <w:autoSpaceDE w:val="0"/>
        <w:autoSpaceDN w:val="0"/>
        <w:adjustRightInd w:val="0"/>
        <w:ind w:leftChars="500" w:left="992" w:firstLineChars="103" w:firstLine="204"/>
        <w:jc w:val="left"/>
        <w:rPr>
          <w:rFonts w:ascii="ＭＳ ゴシック" w:cs="ＭＳ 明朝"/>
          <w:kern w:val="0"/>
          <w:szCs w:val="22"/>
        </w:rPr>
      </w:pPr>
      <w:r w:rsidRPr="00D46199">
        <w:rPr>
          <w:rFonts w:hint="eastAsia"/>
          <w:kern w:val="0"/>
        </w:rPr>
        <w:t>また、項目の一致チェックまたは比較チェックについては、当該項目が、</w:t>
      </w:r>
      <w:r w:rsidRPr="00D46199">
        <w:rPr>
          <w:rFonts w:hint="eastAsia"/>
        </w:rPr>
        <w:t>輸入</w:t>
      </w:r>
      <w:r w:rsidRPr="00D46199">
        <w:rPr>
          <w:rFonts w:hint="eastAsia"/>
          <w:kern w:val="0"/>
        </w:rPr>
        <w:t>貨物情報ＤＢに登録されている場合のみ行う。</w:t>
      </w:r>
    </w:p>
    <w:p w:rsidR="002E5445" w:rsidRPr="00D46199" w:rsidRDefault="002E5445" w:rsidP="00CD2BFB">
      <w:pPr>
        <w:pStyle w:val="a3"/>
        <w:tabs>
          <w:tab w:val="clear" w:pos="4252"/>
          <w:tab w:val="clear" w:pos="8504"/>
          <w:tab w:val="left" w:pos="693"/>
        </w:tabs>
        <w:snapToGrid/>
        <w:ind w:firstLineChars="300" w:firstLine="595"/>
      </w:pPr>
      <w:r w:rsidRPr="00D46199">
        <w:rPr>
          <w:rFonts w:hint="eastAsia"/>
        </w:rPr>
        <w:t>（ａ）ＡＷＢ番号が輸入貨物情報ＤＢに存在すること。</w:t>
      </w:r>
    </w:p>
    <w:p w:rsidR="002E5445" w:rsidRPr="00D46199" w:rsidRDefault="002E5445" w:rsidP="00CD2BFB">
      <w:pPr>
        <w:pStyle w:val="a3"/>
        <w:tabs>
          <w:tab w:val="clear" w:pos="4252"/>
          <w:tab w:val="clear" w:pos="8504"/>
          <w:tab w:val="left" w:pos="693"/>
        </w:tabs>
        <w:snapToGrid/>
        <w:ind w:firstLineChars="300" w:firstLine="595"/>
      </w:pPr>
      <w:r w:rsidRPr="00D46199">
        <w:rPr>
          <w:rFonts w:hint="eastAsia"/>
        </w:rPr>
        <w:t>（ｂ）ＵＬＤでないこと。</w:t>
      </w:r>
    </w:p>
    <w:p w:rsidR="002E5445" w:rsidRPr="00D46199" w:rsidRDefault="002E5445" w:rsidP="00CD2BFB">
      <w:pPr>
        <w:ind w:firstLineChars="300" w:firstLine="595"/>
      </w:pPr>
      <w:r w:rsidRPr="00D46199">
        <w:rPr>
          <w:rFonts w:hint="eastAsia"/>
        </w:rPr>
        <w:t>（ｃ）ＭＡＷＢでないこと。</w:t>
      </w:r>
    </w:p>
    <w:p w:rsidR="002E5445" w:rsidRPr="00D46199" w:rsidRDefault="002E5445" w:rsidP="00CD2BFB">
      <w:pPr>
        <w:ind w:firstLineChars="300" w:firstLine="595"/>
      </w:pPr>
      <w:r w:rsidRPr="00D46199">
        <w:rPr>
          <w:rFonts w:hint="eastAsia"/>
        </w:rPr>
        <w:lastRenderedPageBreak/>
        <w:t>（ｄ）仕分中となっていないこと。</w:t>
      </w:r>
    </w:p>
    <w:p w:rsidR="002E5445" w:rsidRPr="00D46199" w:rsidRDefault="002E5445" w:rsidP="00CD2BFB">
      <w:pPr>
        <w:ind w:firstLineChars="300" w:firstLine="595"/>
      </w:pPr>
      <w:r w:rsidRPr="00D46199">
        <w:rPr>
          <w:rFonts w:hint="eastAsia"/>
        </w:rPr>
        <w:t>（ｅ）一般仮陸揚貨物でないこと。</w:t>
      </w:r>
    </w:p>
    <w:p w:rsidR="002E5445" w:rsidRPr="00D46199" w:rsidRDefault="002E5445" w:rsidP="00CD2BFB">
      <w:pPr>
        <w:ind w:firstLineChars="300" w:firstLine="595"/>
      </w:pPr>
      <w:r w:rsidRPr="00D46199">
        <w:rPr>
          <w:rFonts w:hint="eastAsia"/>
        </w:rPr>
        <w:t>（ｆ）仮・仮貨物でないこと。</w:t>
      </w:r>
    </w:p>
    <w:p w:rsidR="002E5445" w:rsidRPr="00D46199" w:rsidRDefault="002E5445" w:rsidP="00CD2BFB">
      <w:pPr>
        <w:autoSpaceDE w:val="0"/>
        <w:autoSpaceDN w:val="0"/>
        <w:adjustRightInd w:val="0"/>
        <w:ind w:leftChars="300" w:left="1190" w:hangingChars="300" w:hanging="595"/>
        <w:jc w:val="left"/>
        <w:textAlignment w:val="baseline"/>
        <w:rPr>
          <w:rFonts w:ascii="ＭＳ ゴシック"/>
          <w:kern w:val="0"/>
          <w:szCs w:val="22"/>
        </w:rPr>
      </w:pPr>
      <w:r w:rsidRPr="00D46199">
        <w:rPr>
          <w:rFonts w:ascii="ＭＳ ゴシック" w:hAnsi="ＭＳ ゴシック" w:hint="eastAsia"/>
          <w:kern w:val="0"/>
          <w:szCs w:val="22"/>
        </w:rPr>
        <w:t>（ｇ）国外向け機移し貨物でないこと。</w:t>
      </w:r>
    </w:p>
    <w:p w:rsidR="002E5445" w:rsidRPr="00D46199" w:rsidRDefault="002E5445" w:rsidP="00CD2BFB">
      <w:pPr>
        <w:autoSpaceDE w:val="0"/>
        <w:autoSpaceDN w:val="0"/>
        <w:adjustRightInd w:val="0"/>
        <w:ind w:leftChars="300" w:left="1190" w:hangingChars="300" w:hanging="595"/>
        <w:jc w:val="left"/>
        <w:textAlignment w:val="baseline"/>
        <w:rPr>
          <w:rFonts w:ascii="ＭＳ ゴシック" w:cs="ＭＳ 明朝"/>
          <w:kern w:val="0"/>
          <w:szCs w:val="22"/>
        </w:rPr>
      </w:pPr>
      <w:r w:rsidRPr="00D46199">
        <w:rPr>
          <w:rFonts w:ascii="ＭＳ ゴシック" w:hAnsi="ＭＳ ゴシック" w:hint="eastAsia"/>
          <w:kern w:val="0"/>
          <w:szCs w:val="22"/>
        </w:rPr>
        <w:t>（ｈ）他空港向一括保税運送仮陸揚貨物でないこと。</w:t>
      </w:r>
    </w:p>
    <w:p w:rsidR="002E5445" w:rsidRPr="00D46199" w:rsidRDefault="002E5445" w:rsidP="00CD2BFB">
      <w:pPr>
        <w:ind w:firstLineChars="300" w:firstLine="595"/>
      </w:pPr>
      <w:r w:rsidRPr="00D46199">
        <w:rPr>
          <w:rFonts w:hint="eastAsia"/>
        </w:rPr>
        <w:t>（ｉ）システム外向けの他空港向一括保税運送貨物でないこと。</w:t>
      </w:r>
    </w:p>
    <w:p w:rsidR="002E5445" w:rsidRPr="00D46199" w:rsidRDefault="002E5445" w:rsidP="00CD2BFB">
      <w:pPr>
        <w:ind w:leftChars="300" w:left="1190" w:hangingChars="300" w:hanging="595"/>
      </w:pPr>
      <w:r w:rsidRPr="00D46199">
        <w:rPr>
          <w:rFonts w:hint="eastAsia"/>
        </w:rPr>
        <w:t>（ｊ）ＨＡＷＢの場合は、輸入申告ＤＢに登録されているＭＡＷＢ番号と輸入貨物情報ＤＢのＭＡＷＢ番号が同一であること。</w:t>
      </w:r>
    </w:p>
    <w:p w:rsidR="002E5445" w:rsidRPr="00D46199" w:rsidRDefault="002E5445" w:rsidP="00CD2BFB">
      <w:pPr>
        <w:ind w:firstLineChars="300" w:firstLine="595"/>
      </w:pPr>
      <w:r w:rsidRPr="00D46199">
        <w:rPr>
          <w:rFonts w:hint="eastAsia"/>
        </w:rPr>
        <w:t>（ｋ）ＡＷＢの場合は、輸入申告ＤＢにＭＡＷＢ番号の登録がされていないこと。</w:t>
      </w:r>
    </w:p>
    <w:p w:rsidR="002E5445" w:rsidRPr="00D46199" w:rsidRDefault="002E5445" w:rsidP="00CD2BFB">
      <w:pPr>
        <w:ind w:firstLineChars="300" w:firstLine="595"/>
      </w:pPr>
      <w:r w:rsidRPr="00D46199">
        <w:rPr>
          <w:rFonts w:hint="eastAsia"/>
        </w:rPr>
        <w:t>（ｌ）他の輸入申告等がされていないこと。</w:t>
      </w:r>
    </w:p>
    <w:p w:rsidR="002E5445" w:rsidRPr="00D46199" w:rsidRDefault="002E5445" w:rsidP="00CD2BFB">
      <w:pPr>
        <w:autoSpaceDE w:val="0"/>
        <w:autoSpaceDN w:val="0"/>
        <w:adjustRightInd w:val="0"/>
        <w:ind w:leftChars="300" w:left="1190" w:hangingChars="300" w:hanging="595"/>
        <w:jc w:val="left"/>
        <w:textAlignment w:val="baseline"/>
        <w:rPr>
          <w:rFonts w:ascii="ＭＳ ゴシック"/>
          <w:kern w:val="0"/>
          <w:szCs w:val="22"/>
        </w:rPr>
      </w:pPr>
      <w:r w:rsidRPr="00D46199">
        <w:rPr>
          <w:rFonts w:ascii="ＭＳ ゴシック" w:hAnsi="ＭＳ ゴシック" w:hint="eastAsia"/>
          <w:kern w:val="0"/>
          <w:szCs w:val="22"/>
        </w:rPr>
        <w:t>（ｍ）輸入マニフェスト通関申告がされていないこと。</w:t>
      </w:r>
    </w:p>
    <w:p w:rsidR="002F1F11" w:rsidRPr="00D46199" w:rsidRDefault="002E5445" w:rsidP="00A77C17">
      <w:pPr>
        <w:ind w:firstLineChars="300" w:firstLine="595"/>
      </w:pPr>
      <w:r w:rsidRPr="00D46199">
        <w:rPr>
          <w:rFonts w:hint="eastAsia"/>
        </w:rPr>
        <w:t>（ｎ）機用品蔵入</w:t>
      </w:r>
      <w:r w:rsidR="005A4B51" w:rsidRPr="00D46199">
        <w:rPr>
          <w:rFonts w:hint="eastAsia"/>
        </w:rPr>
        <w:t>等</w:t>
      </w:r>
      <w:r w:rsidRPr="00D46199">
        <w:rPr>
          <w:rFonts w:hint="eastAsia"/>
        </w:rPr>
        <w:t>承認申請がされていないこと。</w:t>
      </w:r>
    </w:p>
    <w:p w:rsidR="002E5445" w:rsidRPr="00D46199" w:rsidRDefault="002E5445" w:rsidP="00CD2BFB">
      <w:pPr>
        <w:ind w:firstLineChars="300" w:firstLine="595"/>
      </w:pPr>
      <w:r w:rsidRPr="00D46199">
        <w:rPr>
          <w:rFonts w:hint="eastAsia"/>
        </w:rPr>
        <w:t>（ｏ）以下の登録がされていないこと。</w:t>
      </w:r>
    </w:p>
    <w:p w:rsidR="002E5445" w:rsidRPr="00D46199" w:rsidRDefault="002E5445" w:rsidP="00CD2BFB">
      <w:pPr>
        <w:ind w:firstLineChars="703" w:firstLine="1395"/>
      </w:pPr>
      <w:r w:rsidRPr="00D46199">
        <w:rPr>
          <w:rFonts w:hint="eastAsia"/>
        </w:rPr>
        <w:t>「外貨機用品積込承認（個別）」</w:t>
      </w:r>
    </w:p>
    <w:p w:rsidR="002E5445" w:rsidRPr="00D46199" w:rsidRDefault="002E5445" w:rsidP="00CD2BFB">
      <w:pPr>
        <w:ind w:firstLineChars="703" w:firstLine="1395"/>
      </w:pPr>
      <w:r w:rsidRPr="00D46199">
        <w:rPr>
          <w:rFonts w:hint="eastAsia"/>
        </w:rPr>
        <w:t>「外貨船用品積込承認」</w:t>
      </w:r>
    </w:p>
    <w:p w:rsidR="002E5445" w:rsidRPr="00D46199" w:rsidRDefault="002E5445" w:rsidP="00CD2BFB">
      <w:pPr>
        <w:ind w:firstLineChars="703" w:firstLine="1395"/>
      </w:pPr>
      <w:r w:rsidRPr="00D46199">
        <w:rPr>
          <w:rFonts w:hint="eastAsia"/>
        </w:rPr>
        <w:t>「廃棄届受理」</w:t>
      </w:r>
    </w:p>
    <w:p w:rsidR="002E5445" w:rsidRPr="00D46199" w:rsidRDefault="002E5445" w:rsidP="00CD2BFB">
      <w:pPr>
        <w:ind w:firstLineChars="703" w:firstLine="1395"/>
      </w:pPr>
      <w:r w:rsidRPr="00D46199">
        <w:rPr>
          <w:rFonts w:hint="eastAsia"/>
        </w:rPr>
        <w:t>「滅却承認」</w:t>
      </w:r>
      <w:r w:rsidR="001D2791" w:rsidRPr="00D46199">
        <w:rPr>
          <w:rFonts w:hint="eastAsia"/>
        </w:rPr>
        <w:tab/>
      </w:r>
    </w:p>
    <w:p w:rsidR="002E5445" w:rsidRPr="00D46199" w:rsidRDefault="002E5445" w:rsidP="00CD2BFB">
      <w:pPr>
        <w:ind w:firstLineChars="703" w:firstLine="1395"/>
      </w:pPr>
      <w:r w:rsidRPr="00D46199">
        <w:rPr>
          <w:rFonts w:hint="eastAsia"/>
        </w:rPr>
        <w:t>「亡失届受理」</w:t>
      </w:r>
    </w:p>
    <w:p w:rsidR="002E5445" w:rsidRPr="00D46199" w:rsidRDefault="002E5445" w:rsidP="00CD2BFB">
      <w:pPr>
        <w:ind w:firstLineChars="703" w:firstLine="1395"/>
      </w:pPr>
      <w:r w:rsidRPr="00D46199">
        <w:rPr>
          <w:rFonts w:hint="eastAsia"/>
        </w:rPr>
        <w:t>「保税運送承認」</w:t>
      </w:r>
      <w:r w:rsidR="00D23466" w:rsidRPr="00D23466">
        <w:rPr>
          <w:rFonts w:hint="eastAsia"/>
          <w:highlight w:val="green"/>
        </w:rPr>
        <w:t>（システム外向けの保税運送承認の場合のみ）</w:t>
      </w:r>
    </w:p>
    <w:p w:rsidR="002E5445" w:rsidRPr="00D46199" w:rsidRDefault="002E5445" w:rsidP="00CD2BFB">
      <w:pPr>
        <w:ind w:firstLineChars="703" w:firstLine="1395"/>
      </w:pPr>
      <w:r w:rsidRPr="00D46199">
        <w:rPr>
          <w:rFonts w:hint="eastAsia"/>
        </w:rPr>
        <w:t>「税関内収容」</w:t>
      </w:r>
    </w:p>
    <w:p w:rsidR="002E5445" w:rsidRPr="00D46199" w:rsidRDefault="002E5445" w:rsidP="00CD2BFB">
      <w:pPr>
        <w:ind w:firstLineChars="703" w:firstLine="1395"/>
      </w:pPr>
      <w:r w:rsidRPr="00D46199">
        <w:rPr>
          <w:rFonts w:hint="eastAsia"/>
        </w:rPr>
        <w:t>「現場収容」</w:t>
      </w:r>
    </w:p>
    <w:p w:rsidR="002E5445" w:rsidRPr="00D46199" w:rsidRDefault="002E5445" w:rsidP="00CD2BFB">
      <w:pPr>
        <w:ind w:firstLineChars="703" w:firstLine="1395"/>
      </w:pPr>
      <w:r w:rsidRPr="00D46199">
        <w:rPr>
          <w:rFonts w:hint="eastAsia"/>
        </w:rPr>
        <w:t>「登録情報削除容認」</w:t>
      </w:r>
    </w:p>
    <w:p w:rsidR="002E5445" w:rsidRPr="00D46199" w:rsidRDefault="002E5445" w:rsidP="00CD2BFB">
      <w:pPr>
        <w:autoSpaceDE w:val="0"/>
        <w:autoSpaceDN w:val="0"/>
        <w:adjustRightInd w:val="0"/>
        <w:ind w:firstLineChars="300" w:firstLine="595"/>
        <w:jc w:val="left"/>
        <w:rPr>
          <w:rFonts w:ascii="ＭＳ ゴシック" w:cs="ＭＳ 明朝"/>
          <w:kern w:val="0"/>
          <w:szCs w:val="22"/>
        </w:rPr>
      </w:pPr>
      <w:r w:rsidRPr="00D46199">
        <w:rPr>
          <w:rFonts w:ascii="ＭＳ ゴシック" w:hAnsi="ＭＳ ゴシック" w:hint="eastAsia"/>
          <w:kern w:val="0"/>
          <w:szCs w:val="22"/>
        </w:rPr>
        <w:t>（ｐ）貨物手作業移行されていないこと。</w:t>
      </w:r>
    </w:p>
    <w:p w:rsidR="002E5445" w:rsidRPr="00D46199" w:rsidRDefault="002E5445" w:rsidP="00CD2BFB">
      <w:pPr>
        <w:ind w:firstLineChars="300" w:firstLine="595"/>
      </w:pPr>
      <w:r w:rsidRPr="00D46199">
        <w:rPr>
          <w:rFonts w:hint="eastAsia"/>
        </w:rPr>
        <w:t>（ｑ）積戻し貨物としての仕分けまたは仕合せがされていないこと。</w:t>
      </w:r>
    </w:p>
    <w:p w:rsidR="002E5445" w:rsidRPr="00D46199" w:rsidRDefault="002E5445" w:rsidP="00CD2BFB">
      <w:pPr>
        <w:ind w:firstLineChars="300" w:firstLine="595"/>
      </w:pPr>
      <w:r w:rsidRPr="00D46199">
        <w:rPr>
          <w:rFonts w:hint="eastAsia"/>
        </w:rPr>
        <w:t>（ｒ）仕分け親でないこと。</w:t>
      </w:r>
    </w:p>
    <w:p w:rsidR="002E5445" w:rsidRPr="00D46199" w:rsidRDefault="002E5445" w:rsidP="00CD2BFB">
      <w:pPr>
        <w:ind w:firstLineChars="300" w:firstLine="595"/>
      </w:pPr>
      <w:r w:rsidRPr="00D46199">
        <w:rPr>
          <w:rFonts w:hint="eastAsia"/>
        </w:rPr>
        <w:t>（ｓ）通関予定蔵置場からの保税運送申告がされていないこと。</w:t>
      </w:r>
    </w:p>
    <w:p w:rsidR="002E5445" w:rsidRPr="00D46199" w:rsidRDefault="002E5445" w:rsidP="00CD2BFB">
      <w:pPr>
        <w:ind w:firstLineChars="300" w:firstLine="595"/>
      </w:pPr>
      <w:r w:rsidRPr="00D46199">
        <w:rPr>
          <w:rFonts w:hint="eastAsia"/>
        </w:rPr>
        <w:t>（ｔ）</w:t>
      </w:r>
      <w:r w:rsidRPr="00D46199">
        <w:rPr>
          <w:rFonts w:ascii="ＭＳ ゴシック" w:hAnsi="ＭＳ ゴシック" w:hint="eastAsia"/>
          <w:kern w:val="0"/>
          <w:szCs w:val="22"/>
        </w:rPr>
        <w:t>貨物取扱許可申請中または見本持出許可申請中でないこと。</w:t>
      </w:r>
    </w:p>
    <w:p w:rsidR="002E5445" w:rsidRPr="00D46199" w:rsidRDefault="002E5445" w:rsidP="00CD2BFB">
      <w:pPr>
        <w:ind w:firstLineChars="300" w:firstLine="595"/>
      </w:pPr>
      <w:r w:rsidRPr="00D46199">
        <w:rPr>
          <w:rFonts w:hint="eastAsia"/>
        </w:rPr>
        <w:t>（ｕ）突合されていること。</w:t>
      </w:r>
    </w:p>
    <w:p w:rsidR="002E5445" w:rsidRPr="00D46199" w:rsidRDefault="002E5445" w:rsidP="00CD2BFB">
      <w:pPr>
        <w:autoSpaceDE w:val="0"/>
        <w:autoSpaceDN w:val="0"/>
        <w:adjustRightInd w:val="0"/>
        <w:ind w:leftChars="600" w:left="1191" w:firstLineChars="100" w:firstLine="198"/>
        <w:jc w:val="left"/>
        <w:rPr>
          <w:rFonts w:ascii="ＭＳ ゴシック"/>
          <w:kern w:val="0"/>
          <w:szCs w:val="22"/>
        </w:rPr>
      </w:pPr>
      <w:r w:rsidRPr="00D46199">
        <w:rPr>
          <w:rFonts w:ascii="ＭＳ ゴシック" w:hAnsi="ＭＳ ゴシック" w:hint="eastAsia"/>
          <w:kern w:val="0"/>
          <w:szCs w:val="22"/>
        </w:rPr>
        <w:t>ただし、ＨＡＷＢの場合は、以下のいずれかの条件を満たすこと。</w:t>
      </w:r>
    </w:p>
    <w:p w:rsidR="002E5445" w:rsidRPr="00D46199" w:rsidRDefault="002E5445" w:rsidP="00CD2BFB">
      <w:pPr>
        <w:autoSpaceDE w:val="0"/>
        <w:autoSpaceDN w:val="0"/>
        <w:adjustRightInd w:val="0"/>
        <w:ind w:leftChars="600" w:left="1191"/>
        <w:jc w:val="left"/>
        <w:rPr>
          <w:rFonts w:ascii="ＭＳ ゴシック"/>
          <w:kern w:val="0"/>
          <w:szCs w:val="22"/>
        </w:rPr>
      </w:pPr>
      <w:r w:rsidRPr="00D46199">
        <w:rPr>
          <w:rFonts w:ascii="ＭＳ ゴシック" w:hAnsi="ＭＳ ゴシック" w:hint="eastAsia"/>
          <w:kern w:val="0"/>
          <w:szCs w:val="22"/>
        </w:rPr>
        <w:t>①ＨＡＷＢについて、</w:t>
      </w:r>
      <w:r w:rsidRPr="00D46199">
        <w:rPr>
          <w:rFonts w:ascii="ＭＳ ゴシック" w:hAnsi="ＭＳ ゴシック" w:hint="eastAsia"/>
          <w:color w:val="000000"/>
          <w:szCs w:val="22"/>
        </w:rPr>
        <w:t>「</w:t>
      </w:r>
      <w:r w:rsidRPr="00D46199">
        <w:rPr>
          <w:rFonts w:ascii="ＭＳ ゴシック" w:hAnsi="ＭＳ ゴシック" w:hint="eastAsia"/>
          <w:color w:val="000000"/>
        </w:rPr>
        <w:t>混載貨物確認情報登録（ＨＰＫ）</w:t>
      </w:r>
      <w:r w:rsidRPr="00D46199">
        <w:rPr>
          <w:rFonts w:ascii="ＭＳ ゴシック" w:hAnsi="ＭＳ ゴシック" w:hint="eastAsia"/>
          <w:color w:val="000000"/>
          <w:szCs w:val="22"/>
        </w:rPr>
        <w:t>」</w:t>
      </w:r>
      <w:r w:rsidRPr="00D46199">
        <w:rPr>
          <w:rFonts w:ascii="ＭＳ ゴシック" w:hAnsi="ＭＳ ゴシック" w:hint="eastAsia"/>
          <w:kern w:val="0"/>
          <w:szCs w:val="22"/>
        </w:rPr>
        <w:t>業務等が行われていること。</w:t>
      </w:r>
    </w:p>
    <w:p w:rsidR="002E5445" w:rsidRPr="00D46199" w:rsidRDefault="002E5445" w:rsidP="00CD2BFB">
      <w:pPr>
        <w:ind w:leftChars="600" w:left="1191"/>
      </w:pPr>
      <w:r w:rsidRPr="00D46199">
        <w:rPr>
          <w:rFonts w:ascii="ＭＳ ゴシック" w:hAnsi="ＭＳ ゴシック" w:hint="eastAsia"/>
          <w:kern w:val="0"/>
          <w:szCs w:val="22"/>
        </w:rPr>
        <w:t>②ＭＡＷＢについて、</w:t>
      </w:r>
      <w:r w:rsidRPr="00D46199">
        <w:rPr>
          <w:rFonts w:ascii="ＭＳ ゴシック" w:hAnsi="ＭＳ ゴシック" w:cs="ＭＳ 明朝" w:hint="eastAsia"/>
          <w:color w:val="000000"/>
          <w:kern w:val="0"/>
          <w:szCs w:val="22"/>
        </w:rPr>
        <w:t>「ＡＷＢ情報登録（輸入）（ＡＣＨ）」</w:t>
      </w:r>
      <w:r w:rsidRPr="00D46199">
        <w:rPr>
          <w:rFonts w:ascii="ＭＳ ゴシック" w:hAnsi="ＭＳ ゴシック" w:hint="eastAsia"/>
          <w:kern w:val="0"/>
          <w:szCs w:val="22"/>
        </w:rPr>
        <w:t>業務等が行われていること。</w:t>
      </w:r>
    </w:p>
    <w:p w:rsidR="002E5445" w:rsidRPr="00D46199" w:rsidRDefault="002E5445" w:rsidP="00CD2BFB">
      <w:pPr>
        <w:ind w:leftChars="600" w:left="1191" w:firstLineChars="100" w:firstLine="198"/>
        <w:rPr>
          <w:rFonts w:ascii="ＭＳ ゴシック" w:cs="ＭＳ 明朝"/>
          <w:kern w:val="0"/>
          <w:szCs w:val="22"/>
        </w:rPr>
      </w:pPr>
      <w:r w:rsidRPr="00D46199">
        <w:rPr>
          <w:rFonts w:ascii="ＭＳ ゴシック" w:hAnsi="ＭＳ ゴシック" w:cs="ＭＳ 明朝" w:hint="eastAsia"/>
          <w:kern w:val="0"/>
          <w:szCs w:val="22"/>
        </w:rPr>
        <w:t>なお、本業務において、突合とは以下の条件を満足した状態のことをいう。</w:t>
      </w:r>
    </w:p>
    <w:p w:rsidR="002E5445" w:rsidRPr="00D46199" w:rsidRDefault="002E5445" w:rsidP="00CD2BFB">
      <w:pPr>
        <w:ind w:firstLineChars="602" w:firstLine="1194"/>
        <w:rPr>
          <w:rFonts w:ascii="ＭＳ ゴシック" w:cs="ＭＳ 明朝"/>
          <w:kern w:val="0"/>
          <w:szCs w:val="22"/>
        </w:rPr>
      </w:pPr>
      <w:r w:rsidRPr="00D46199">
        <w:rPr>
          <w:rFonts w:ascii="ＭＳ ゴシック" w:hAnsi="ＭＳ ゴシック" w:cs="ＭＳ 明朝" w:hint="eastAsia"/>
          <w:kern w:val="0"/>
          <w:szCs w:val="22"/>
        </w:rPr>
        <w:t>①通関予定蔵置場に全量蔵置されていること。</w:t>
      </w:r>
    </w:p>
    <w:p w:rsidR="002E5445" w:rsidRPr="00D46199" w:rsidRDefault="002E5445" w:rsidP="00CD2BFB">
      <w:pPr>
        <w:ind w:leftChars="700" w:left="1389"/>
      </w:pPr>
      <w:r w:rsidRPr="00D46199">
        <w:rPr>
          <w:rFonts w:ascii="ＭＳ ゴシック" w:hAnsi="ＭＳ ゴシック" w:cs="ＭＳ 明朝" w:hint="eastAsia"/>
          <w:color w:val="000000"/>
          <w:kern w:val="0"/>
          <w:szCs w:val="22"/>
        </w:rPr>
        <w:t>ただし、ＨＡＷＢの場合で、通関予定蔵置場が</w:t>
      </w:r>
      <w:r w:rsidRPr="00D46199">
        <w:rPr>
          <w:rFonts w:ascii="ＭＳ ゴシック" w:hAnsi="ＭＳ ゴシック" w:hint="eastAsia"/>
          <w:color w:val="000000"/>
        </w:rPr>
        <w:t>ＨＰＫ</w:t>
      </w:r>
      <w:r w:rsidRPr="00D46199">
        <w:rPr>
          <w:rFonts w:ascii="ＭＳ ゴシック" w:hAnsi="ＭＳ ゴシック" w:hint="eastAsia"/>
          <w:color w:val="000000"/>
          <w:szCs w:val="22"/>
        </w:rPr>
        <w:t>業務を不要として</w:t>
      </w:r>
      <w:r w:rsidRPr="00D46199">
        <w:rPr>
          <w:rFonts w:ascii="ＭＳ ゴシック" w:hAnsi="ＭＳ ゴシック" w:cs="ＭＳ 明朝" w:hint="eastAsia"/>
          <w:color w:val="000000"/>
          <w:kern w:val="0"/>
          <w:szCs w:val="22"/>
        </w:rPr>
        <w:t>登録されている場合は除く</w:t>
      </w:r>
    </w:p>
    <w:p w:rsidR="002E5445" w:rsidRPr="00D46199" w:rsidRDefault="002E5445" w:rsidP="00CD2BFB">
      <w:pPr>
        <w:ind w:firstLineChars="602" w:firstLine="1194"/>
        <w:rPr>
          <w:rFonts w:ascii="ＭＳ ゴシック" w:cs="ＭＳ 明朝"/>
          <w:kern w:val="0"/>
          <w:szCs w:val="22"/>
        </w:rPr>
      </w:pPr>
      <w:r w:rsidRPr="00D46199">
        <w:rPr>
          <w:rFonts w:ascii="ＭＳ ゴシック" w:hAnsi="ＭＳ ゴシック" w:cs="ＭＳ 明朝" w:hint="eastAsia"/>
          <w:kern w:val="0"/>
          <w:szCs w:val="22"/>
        </w:rPr>
        <w:t>②スプリット貨物の場合は、全量到着済であること。</w:t>
      </w:r>
    </w:p>
    <w:p w:rsidR="002E5445" w:rsidRPr="00D46199" w:rsidRDefault="002E5445" w:rsidP="00CD2BFB">
      <w:pPr>
        <w:ind w:leftChars="600" w:left="1191" w:firstLineChars="107" w:firstLine="212"/>
        <w:rPr>
          <w:rFonts w:ascii="ＭＳ ゴシック" w:cs="ＭＳ 明朝"/>
          <w:kern w:val="0"/>
          <w:szCs w:val="22"/>
        </w:rPr>
      </w:pPr>
      <w:r w:rsidRPr="00D46199">
        <w:rPr>
          <w:rFonts w:ascii="ＭＳ ゴシック" w:hAnsi="ＭＳ ゴシック" w:cs="ＭＳ 明朝" w:hint="eastAsia"/>
          <w:kern w:val="0"/>
          <w:szCs w:val="22"/>
        </w:rPr>
        <w:t>ただし、スプリット情報仕分けされた貨物は除く。</w:t>
      </w:r>
    </w:p>
    <w:p w:rsidR="002E5445" w:rsidRPr="00D46199" w:rsidRDefault="002E5445" w:rsidP="00CD2BFB">
      <w:pPr>
        <w:autoSpaceDE w:val="0"/>
        <w:autoSpaceDN w:val="0"/>
        <w:adjustRightInd w:val="0"/>
        <w:ind w:firstLineChars="300" w:firstLine="595"/>
        <w:jc w:val="left"/>
        <w:rPr>
          <w:rFonts w:ascii="ＭＳ ゴシック" w:cs="ＭＳ 明朝"/>
          <w:kern w:val="0"/>
          <w:szCs w:val="22"/>
        </w:rPr>
      </w:pPr>
      <w:r w:rsidRPr="00D46199">
        <w:rPr>
          <w:rFonts w:ascii="ＭＳ ゴシック" w:hAnsi="ＭＳ ゴシック" w:cs="ＭＳ 明朝" w:hint="eastAsia"/>
          <w:kern w:val="0"/>
          <w:szCs w:val="22"/>
        </w:rPr>
        <w:t>（ｖ）</w:t>
      </w:r>
      <w:r w:rsidRPr="00D46199">
        <w:rPr>
          <w:rFonts w:ascii="ＭＳ ゴシック" w:hAnsi="ＭＳ ゴシック" w:hint="eastAsia"/>
          <w:color w:val="000000"/>
          <w:szCs w:val="22"/>
        </w:rPr>
        <w:t>ＨＡＷＢの場合は、不突合（オーバー）となっていないこと。</w:t>
      </w:r>
    </w:p>
    <w:p w:rsidR="002E5445" w:rsidRPr="00D46199" w:rsidRDefault="002E5445" w:rsidP="00CD2BFB">
      <w:pPr>
        <w:ind w:firstLineChars="300" w:firstLine="595"/>
      </w:pPr>
      <w:r w:rsidRPr="00D46199">
        <w:rPr>
          <w:rFonts w:hint="eastAsia"/>
        </w:rPr>
        <w:t>（</w:t>
      </w:r>
      <w:r w:rsidRPr="00D46199">
        <w:rPr>
          <w:rFonts w:ascii="ＭＳ ゴシック" w:hAnsi="ＭＳ ゴシック" w:cs="ＭＳ 明朝" w:hint="eastAsia"/>
          <w:kern w:val="0"/>
          <w:szCs w:val="22"/>
        </w:rPr>
        <w:t>ｗ</w:t>
      </w:r>
      <w:r w:rsidRPr="00D46199">
        <w:rPr>
          <w:rFonts w:hint="eastAsia"/>
        </w:rPr>
        <w:t>）訂正保留中でないこと。</w:t>
      </w:r>
    </w:p>
    <w:p w:rsidR="002E5445" w:rsidRPr="00D46199" w:rsidRDefault="002E5445" w:rsidP="00CD2BFB">
      <w:pPr>
        <w:ind w:leftChars="300" w:left="1190" w:hangingChars="300" w:hanging="595"/>
      </w:pPr>
      <w:r w:rsidRPr="00D46199">
        <w:rPr>
          <w:rFonts w:hint="eastAsia"/>
        </w:rPr>
        <w:t>（</w:t>
      </w:r>
      <w:r w:rsidRPr="00D46199">
        <w:rPr>
          <w:rFonts w:ascii="ＭＳ ゴシック" w:hAnsi="ＭＳ ゴシック" w:cs="ＭＳ 明朝" w:hint="eastAsia"/>
          <w:kern w:val="0"/>
          <w:szCs w:val="22"/>
        </w:rPr>
        <w:t>ｘ</w:t>
      </w:r>
      <w:r w:rsidRPr="00D46199">
        <w:rPr>
          <w:rFonts w:hint="eastAsia"/>
        </w:rPr>
        <w:t>）輸入申告ＤＢに登録されている以下の内容と輸入貨物情報ＤＢに登録されている内容が同一であること。</w:t>
      </w:r>
    </w:p>
    <w:p w:rsidR="002E5445" w:rsidRPr="00D46199" w:rsidRDefault="002E5445" w:rsidP="00CD2BFB">
      <w:pPr>
        <w:ind w:firstLineChars="602" w:firstLine="1194"/>
      </w:pPr>
      <w:r w:rsidRPr="00D46199">
        <w:rPr>
          <w:rFonts w:hint="eastAsia"/>
        </w:rPr>
        <w:t>①貨物個数</w:t>
      </w:r>
    </w:p>
    <w:p w:rsidR="002E5445" w:rsidRPr="00D46199" w:rsidRDefault="002E5445" w:rsidP="00CD2BFB">
      <w:pPr>
        <w:ind w:firstLineChars="602" w:firstLine="1194"/>
      </w:pPr>
      <w:r w:rsidRPr="00D46199">
        <w:rPr>
          <w:rFonts w:hint="eastAsia"/>
        </w:rPr>
        <w:t>②貨物重量（グロス）</w:t>
      </w:r>
    </w:p>
    <w:p w:rsidR="002E5445" w:rsidRPr="00D46199" w:rsidRDefault="002E5445" w:rsidP="00CD2BFB">
      <w:pPr>
        <w:autoSpaceDE w:val="0"/>
        <w:autoSpaceDN w:val="0"/>
        <w:adjustRightInd w:val="0"/>
        <w:ind w:leftChars="400" w:left="794" w:firstLineChars="200" w:firstLine="397"/>
        <w:jc w:val="left"/>
        <w:rPr>
          <w:rFonts w:ascii="ＭＳ ゴシック" w:cs="ＭＳ 明朝"/>
          <w:kern w:val="0"/>
          <w:szCs w:val="22"/>
        </w:rPr>
      </w:pPr>
      <w:r w:rsidRPr="00D46199">
        <w:rPr>
          <w:rFonts w:ascii="ＭＳ ゴシック" w:hAnsi="ＭＳ ゴシック" w:cs="ＭＳ 明朝" w:hint="eastAsia"/>
          <w:kern w:val="0"/>
          <w:szCs w:val="22"/>
        </w:rPr>
        <w:t>③積載船（機）名</w:t>
      </w:r>
    </w:p>
    <w:p w:rsidR="002E5445" w:rsidRPr="00D46199" w:rsidRDefault="002E5445" w:rsidP="00CD2BFB">
      <w:pPr>
        <w:autoSpaceDE w:val="0"/>
        <w:autoSpaceDN w:val="0"/>
        <w:adjustRightInd w:val="0"/>
        <w:ind w:leftChars="400" w:left="794" w:firstLineChars="200" w:firstLine="397"/>
        <w:jc w:val="left"/>
        <w:rPr>
          <w:rFonts w:ascii="ＭＳ ゴシック" w:cs="ＭＳ 明朝"/>
          <w:kern w:val="0"/>
          <w:szCs w:val="22"/>
        </w:rPr>
      </w:pPr>
      <w:r w:rsidRPr="00D46199">
        <w:rPr>
          <w:rFonts w:ascii="ＭＳ ゴシック" w:hAnsi="ＭＳ ゴシック" w:cs="ＭＳ 明朝" w:hint="eastAsia"/>
          <w:kern w:val="0"/>
          <w:szCs w:val="22"/>
        </w:rPr>
        <w:t>④入港年月日</w:t>
      </w:r>
    </w:p>
    <w:p w:rsidR="002E5445" w:rsidRPr="00D46199" w:rsidRDefault="002E5445" w:rsidP="00CD2BFB">
      <w:pPr>
        <w:autoSpaceDE w:val="0"/>
        <w:autoSpaceDN w:val="0"/>
        <w:adjustRightInd w:val="0"/>
        <w:ind w:leftChars="400" w:left="794" w:firstLineChars="200" w:firstLine="397"/>
        <w:jc w:val="left"/>
        <w:rPr>
          <w:rFonts w:ascii="ＭＳ ゴシック" w:cs="ＭＳ 明朝"/>
          <w:kern w:val="0"/>
          <w:szCs w:val="22"/>
          <w:vertAlign w:val="superscript"/>
        </w:rPr>
      </w:pPr>
      <w:r w:rsidRPr="00D46199">
        <w:rPr>
          <w:rFonts w:ascii="ＭＳ ゴシック" w:hAnsi="ＭＳ ゴシック" w:cs="ＭＳ 明朝" w:hint="eastAsia"/>
          <w:kern w:val="0"/>
          <w:szCs w:val="22"/>
        </w:rPr>
        <w:lastRenderedPageBreak/>
        <w:t>⑤船（取）卸港コード</w:t>
      </w:r>
    </w:p>
    <w:p w:rsidR="002E5445" w:rsidRPr="00D46199" w:rsidRDefault="002E5445" w:rsidP="00CD2BFB">
      <w:pPr>
        <w:ind w:firstLineChars="300" w:firstLine="595"/>
      </w:pPr>
      <w:r w:rsidRPr="00D46199">
        <w:rPr>
          <w:rFonts w:hint="eastAsia"/>
        </w:rPr>
        <w:t>（</w:t>
      </w:r>
      <w:r w:rsidRPr="00D46199">
        <w:rPr>
          <w:rFonts w:ascii="ＭＳ ゴシック" w:hAnsi="ＭＳ ゴシック" w:cs="ＭＳ 明朝" w:hint="eastAsia"/>
          <w:kern w:val="0"/>
          <w:szCs w:val="22"/>
        </w:rPr>
        <w:t>ｙ</w:t>
      </w:r>
      <w:r w:rsidRPr="00D46199">
        <w:rPr>
          <w:rFonts w:hint="eastAsia"/>
        </w:rPr>
        <w:t>）輸入貨物情報ＤＢに登録されている以下の内容に不明なものがないこと。</w:t>
      </w:r>
    </w:p>
    <w:p w:rsidR="002E5445" w:rsidRPr="00D46199" w:rsidRDefault="002E5445" w:rsidP="00CD2BFB">
      <w:pPr>
        <w:ind w:firstLineChars="602" w:firstLine="1194"/>
      </w:pPr>
      <w:r w:rsidRPr="00D46199">
        <w:rPr>
          <w:rFonts w:hint="eastAsia"/>
        </w:rPr>
        <w:t>①積載船機名</w:t>
      </w:r>
    </w:p>
    <w:p w:rsidR="002E5445" w:rsidRPr="00D46199" w:rsidRDefault="002E5445" w:rsidP="00CD2BFB">
      <w:pPr>
        <w:ind w:firstLineChars="602" w:firstLine="1194"/>
      </w:pPr>
      <w:r w:rsidRPr="00D46199">
        <w:rPr>
          <w:rFonts w:hint="eastAsia"/>
        </w:rPr>
        <w:t>②入港年月日</w:t>
      </w:r>
    </w:p>
    <w:p w:rsidR="002E5445" w:rsidRPr="00D46199" w:rsidRDefault="002E5445" w:rsidP="00CD2BFB">
      <w:pPr>
        <w:ind w:firstLineChars="602" w:firstLine="1194"/>
      </w:pPr>
      <w:r w:rsidRPr="00D46199">
        <w:rPr>
          <w:rFonts w:hint="eastAsia"/>
        </w:rPr>
        <w:t>③船（取）卸港コード</w:t>
      </w:r>
    </w:p>
    <w:p w:rsidR="002E5445" w:rsidRPr="00D46199" w:rsidRDefault="002E5445" w:rsidP="00CD2BFB">
      <w:pPr>
        <w:ind w:leftChars="300" w:left="1190" w:hangingChars="300" w:hanging="595"/>
      </w:pPr>
      <w:r w:rsidRPr="00D46199">
        <w:rPr>
          <w:rFonts w:hint="eastAsia"/>
        </w:rPr>
        <w:t>（</w:t>
      </w:r>
      <w:r w:rsidRPr="00D46199">
        <w:rPr>
          <w:rFonts w:ascii="ＭＳ ゴシック" w:hAnsi="ＭＳ ゴシック" w:cs="ＭＳ 明朝" w:hint="eastAsia"/>
          <w:kern w:val="0"/>
          <w:szCs w:val="22"/>
        </w:rPr>
        <w:t>ｚ</w:t>
      </w:r>
      <w:r w:rsidRPr="00D46199">
        <w:rPr>
          <w:rFonts w:hint="eastAsia"/>
        </w:rPr>
        <w:t>）輸入申告ＤＢに登録されている積載船機名、入港年月日及び船（取）卸港コード（以下、「積載機情報」という。）と輸入貨物情報ＤＢに登録されている積載機情報が同一であること。</w:t>
      </w:r>
    </w:p>
    <w:p w:rsidR="002E5445" w:rsidRPr="00D46199" w:rsidRDefault="002E5445" w:rsidP="00CD2BFB">
      <w:pPr>
        <w:autoSpaceDE w:val="0"/>
        <w:autoSpaceDN w:val="0"/>
        <w:adjustRightInd w:val="0"/>
        <w:ind w:leftChars="600" w:left="1191" w:firstLineChars="100" w:firstLine="198"/>
        <w:jc w:val="left"/>
        <w:rPr>
          <w:rFonts w:ascii="ＭＳ ゴシック"/>
          <w:szCs w:val="22"/>
          <w:vertAlign w:val="superscript"/>
        </w:rPr>
      </w:pPr>
      <w:r w:rsidRPr="00D46199">
        <w:rPr>
          <w:rFonts w:ascii="ＭＳ ゴシック" w:hAnsi="ＭＳ ゴシック" w:hint="eastAsia"/>
          <w:szCs w:val="22"/>
        </w:rPr>
        <w:t>ただし、ＨＡＷＢの場合は、以下のいずれかの積載機情報とチェックを行う。</w:t>
      </w:r>
    </w:p>
    <w:p w:rsidR="002E5445" w:rsidRPr="00D46199" w:rsidRDefault="002E5445" w:rsidP="00CD2BFB">
      <w:pPr>
        <w:ind w:leftChars="600" w:left="1389" w:hangingChars="100" w:hanging="198"/>
        <w:rPr>
          <w:rFonts w:ascii="ＭＳ ゴシック"/>
          <w:szCs w:val="22"/>
        </w:rPr>
      </w:pPr>
      <w:r w:rsidRPr="00D46199">
        <w:rPr>
          <w:rFonts w:ascii="ＭＳ ゴシック" w:hAnsi="ＭＳ ゴシック" w:hint="eastAsia"/>
          <w:szCs w:val="22"/>
        </w:rPr>
        <w:t>①ＨＰＫ業務等が行われている場合は、ＨＰＫ業務等により、輸入貨物情報ＤＢに登録された、ＨＡＷＢの積載機情報</w:t>
      </w:r>
    </w:p>
    <w:p w:rsidR="002E5445" w:rsidRPr="00D46199" w:rsidRDefault="002E5445" w:rsidP="00CD2BFB">
      <w:pPr>
        <w:autoSpaceDE w:val="0"/>
        <w:autoSpaceDN w:val="0"/>
        <w:adjustRightInd w:val="0"/>
        <w:ind w:leftChars="600" w:left="1389" w:hangingChars="100" w:hanging="198"/>
        <w:jc w:val="left"/>
        <w:rPr>
          <w:rFonts w:ascii="ＭＳ ゴシック"/>
          <w:szCs w:val="22"/>
        </w:rPr>
      </w:pPr>
      <w:r w:rsidRPr="00D46199">
        <w:rPr>
          <w:rFonts w:ascii="ＭＳ ゴシック" w:hAnsi="ＭＳ ゴシック" w:hint="eastAsia"/>
          <w:szCs w:val="22"/>
        </w:rPr>
        <w:t>②ＨＰＫ業務等が行われていない場合は、ＡＣＨ業務等により、輸入貨物情報ＤＢに登録された、ＭＡＷＢの積載機情報</w:t>
      </w:r>
    </w:p>
    <w:p w:rsidR="002E5445" w:rsidRPr="00D46199" w:rsidRDefault="002E5445" w:rsidP="00CD2BFB">
      <w:pPr>
        <w:ind w:leftChars="600" w:left="1191" w:firstLineChars="100" w:firstLine="198"/>
      </w:pPr>
      <w:r w:rsidRPr="00D46199">
        <w:rPr>
          <w:rFonts w:hint="eastAsia"/>
        </w:rPr>
        <w:t>なお、スプリット貨物である場合は、輸入貨物情報ＤＢに登録されている複数の積載機情報のいずれかと同一であること。</w:t>
      </w:r>
    </w:p>
    <w:p w:rsidR="002E5445" w:rsidRPr="00D46199" w:rsidRDefault="002E5445" w:rsidP="00CD2BFB">
      <w:pPr>
        <w:autoSpaceDE w:val="0"/>
        <w:autoSpaceDN w:val="0"/>
        <w:adjustRightInd w:val="0"/>
        <w:ind w:firstLineChars="300" w:firstLine="595"/>
        <w:jc w:val="left"/>
        <w:rPr>
          <w:rFonts w:ascii="ＭＳ ゴシック" w:cs="ＭＳ 明朝"/>
          <w:kern w:val="0"/>
          <w:szCs w:val="22"/>
        </w:rPr>
      </w:pPr>
      <w:r w:rsidRPr="00D46199">
        <w:rPr>
          <w:rFonts w:hint="eastAsia"/>
        </w:rPr>
        <w:t>（</w:t>
      </w:r>
      <w:r w:rsidRPr="00D46199">
        <w:rPr>
          <w:rFonts w:ascii="ＭＳ ゴシック" w:hAnsi="ＭＳ ゴシック" w:cs="ＭＳ 明朝"/>
          <w:kern w:val="0"/>
          <w:szCs w:val="22"/>
        </w:rPr>
        <w:t>aa</w:t>
      </w:r>
      <w:r w:rsidRPr="00D46199">
        <w:rPr>
          <w:rFonts w:hint="eastAsia"/>
        </w:rPr>
        <w:t>）</w:t>
      </w:r>
      <w:r w:rsidRPr="00D46199">
        <w:rPr>
          <w:rFonts w:ascii="ＭＳ ゴシック" w:hAnsi="ＭＳ ゴシック" w:cs="ＭＳ 明朝" w:hint="eastAsia"/>
          <w:kern w:val="0"/>
          <w:szCs w:val="22"/>
        </w:rPr>
        <w:t>他所蔵置場所で通関する場合は、以下のチェックを行う。</w:t>
      </w:r>
    </w:p>
    <w:p w:rsidR="002E5445" w:rsidRPr="00D46199" w:rsidRDefault="002E5445" w:rsidP="00CD2BFB">
      <w:pPr>
        <w:autoSpaceDE w:val="0"/>
        <w:autoSpaceDN w:val="0"/>
        <w:adjustRightInd w:val="0"/>
        <w:ind w:firstLineChars="602" w:firstLine="1194"/>
        <w:jc w:val="left"/>
        <w:rPr>
          <w:rFonts w:ascii="ＭＳ ゴシック" w:cs="ＭＳ 明朝"/>
          <w:kern w:val="0"/>
          <w:szCs w:val="22"/>
        </w:rPr>
      </w:pPr>
      <w:r w:rsidRPr="00D46199">
        <w:rPr>
          <w:rFonts w:ascii="ＭＳ ゴシック" w:hAnsi="ＭＳ ゴシック" w:cs="ＭＳ 明朝" w:hint="eastAsia"/>
          <w:kern w:val="0"/>
          <w:szCs w:val="22"/>
        </w:rPr>
        <w:t>①輸入貨物情報ＤＢに他所蔵置許可申請番号が登録されていること。</w:t>
      </w:r>
    </w:p>
    <w:p w:rsidR="002E5445" w:rsidRPr="00D46199" w:rsidRDefault="002E5445" w:rsidP="00CD2BFB">
      <w:pPr>
        <w:autoSpaceDE w:val="0"/>
        <w:autoSpaceDN w:val="0"/>
        <w:adjustRightInd w:val="0"/>
        <w:ind w:firstLineChars="602" w:firstLine="1194"/>
        <w:jc w:val="left"/>
        <w:rPr>
          <w:rFonts w:ascii="ＭＳ ゴシック" w:cs="ＭＳ 明朝"/>
          <w:kern w:val="0"/>
          <w:szCs w:val="22"/>
        </w:rPr>
      </w:pPr>
      <w:r w:rsidRPr="00D46199">
        <w:rPr>
          <w:rFonts w:ascii="ＭＳ ゴシック" w:hAnsi="ＭＳ ゴシック" w:cs="ＭＳ 明朝" w:hint="eastAsia"/>
          <w:kern w:val="0"/>
          <w:szCs w:val="22"/>
        </w:rPr>
        <w:t>②輸入貨物情報ＤＢと輸入申告ＤＢに登録されている他所蔵置許可申請番号が一致すること。</w:t>
      </w:r>
    </w:p>
    <w:p w:rsidR="002E5445" w:rsidRPr="00D46199" w:rsidRDefault="002E5445" w:rsidP="00CD2BFB">
      <w:pPr>
        <w:suppressAutoHyphens/>
        <w:wordWrap w:val="0"/>
        <w:adjustRightInd w:val="0"/>
        <w:ind w:firstLineChars="602" w:firstLine="1194"/>
        <w:jc w:val="left"/>
        <w:textAlignment w:val="baseline"/>
        <w:rPr>
          <w:kern w:val="0"/>
        </w:rPr>
      </w:pPr>
      <w:r w:rsidRPr="00D46199">
        <w:rPr>
          <w:rFonts w:hint="eastAsia"/>
          <w:kern w:val="0"/>
        </w:rPr>
        <w:t>③本業務の入力日が他所蔵置の許可期間内であること。</w:t>
      </w:r>
    </w:p>
    <w:p w:rsidR="002E5445" w:rsidRPr="00D46199" w:rsidRDefault="002E5445" w:rsidP="00CD2BFB">
      <w:pPr>
        <w:autoSpaceDE w:val="0"/>
        <w:autoSpaceDN w:val="0"/>
        <w:adjustRightInd w:val="0"/>
        <w:ind w:leftChars="300" w:left="1190" w:hangingChars="300" w:hanging="595"/>
        <w:jc w:val="left"/>
        <w:rPr>
          <w:rFonts w:ascii="ＭＳ ゴシック"/>
          <w:kern w:val="0"/>
          <w:szCs w:val="22"/>
        </w:rPr>
      </w:pPr>
      <w:r w:rsidRPr="00D46199">
        <w:rPr>
          <w:rFonts w:hint="eastAsia"/>
        </w:rPr>
        <w:t>（</w:t>
      </w:r>
      <w:r w:rsidRPr="00D46199">
        <w:rPr>
          <w:rFonts w:ascii="ＭＳ ゴシック" w:hAnsi="ＭＳ ゴシック" w:cs="ＭＳ 明朝"/>
          <w:kern w:val="0"/>
          <w:szCs w:val="22"/>
        </w:rPr>
        <w:t>ab</w:t>
      </w:r>
      <w:r w:rsidRPr="00D46199">
        <w:rPr>
          <w:rFonts w:hint="eastAsia"/>
        </w:rPr>
        <w:t>）到着即時</w:t>
      </w:r>
      <w:r w:rsidRPr="00D46199">
        <w:rPr>
          <w:rFonts w:ascii="ＭＳ ゴシック" w:hAnsi="ＭＳ ゴシック" w:cs="ＭＳ 明朝" w:hint="eastAsia"/>
          <w:color w:val="000000"/>
          <w:kern w:val="0"/>
          <w:szCs w:val="22"/>
        </w:rPr>
        <w:t>輸入申告扱いの場合は、</w:t>
      </w:r>
      <w:r w:rsidRPr="00D46199">
        <w:rPr>
          <w:rFonts w:ascii="ＭＳ ゴシック" w:hAnsi="ＭＳ ゴシック" w:hint="eastAsia"/>
          <w:kern w:val="0"/>
          <w:szCs w:val="22"/>
        </w:rPr>
        <w:t>スプリット貨物でないこと。</w:t>
      </w:r>
    </w:p>
    <w:p w:rsidR="002E5445" w:rsidRPr="00D46199" w:rsidRDefault="002E5445" w:rsidP="00CD2BFB">
      <w:pPr>
        <w:autoSpaceDE w:val="0"/>
        <w:autoSpaceDN w:val="0"/>
        <w:adjustRightInd w:val="0"/>
        <w:ind w:leftChars="300" w:left="1190" w:hangingChars="300" w:hanging="595"/>
        <w:jc w:val="left"/>
        <w:rPr>
          <w:rFonts w:ascii="ＭＳ ゴシック"/>
          <w:kern w:val="0"/>
          <w:szCs w:val="22"/>
        </w:rPr>
      </w:pPr>
      <w:r w:rsidRPr="00D46199">
        <w:rPr>
          <w:rFonts w:hint="eastAsia"/>
        </w:rPr>
        <w:t>（</w:t>
      </w:r>
      <w:r w:rsidRPr="00D46199">
        <w:rPr>
          <w:rFonts w:ascii="ＭＳ ゴシック" w:hAnsi="ＭＳ ゴシック" w:cs="ＭＳ 明朝"/>
          <w:kern w:val="0"/>
          <w:szCs w:val="22"/>
        </w:rPr>
        <w:t>ac</w:t>
      </w:r>
      <w:r w:rsidRPr="00D46199">
        <w:rPr>
          <w:rFonts w:hint="eastAsia"/>
        </w:rPr>
        <w:t>）</w:t>
      </w:r>
      <w:r w:rsidRPr="00D46199">
        <w:rPr>
          <w:rFonts w:ascii="ＭＳ ゴシック" w:hAnsi="ＭＳ ゴシック" w:cs="ＭＳ 明朝" w:hint="eastAsia"/>
          <w:color w:val="000000"/>
          <w:kern w:val="0"/>
          <w:szCs w:val="22"/>
        </w:rPr>
        <w:t>貨物到着前輸入申告扱いの場合は、以下のチェックを行う</w:t>
      </w:r>
      <w:r w:rsidRPr="00D46199">
        <w:rPr>
          <w:rFonts w:ascii="ＭＳ ゴシック" w:hAnsi="ＭＳ ゴシック" w:hint="eastAsia"/>
          <w:kern w:val="0"/>
          <w:szCs w:val="22"/>
        </w:rPr>
        <w:t>。</w:t>
      </w:r>
    </w:p>
    <w:p w:rsidR="002E5445" w:rsidRPr="00D46199" w:rsidRDefault="002E5445" w:rsidP="00CD2BFB">
      <w:pPr>
        <w:autoSpaceDE w:val="0"/>
        <w:autoSpaceDN w:val="0"/>
        <w:adjustRightInd w:val="0"/>
        <w:ind w:leftChars="400" w:left="1389" w:hangingChars="300" w:hanging="595"/>
        <w:jc w:val="left"/>
        <w:rPr>
          <w:rFonts w:ascii="ＭＳ ゴシック"/>
          <w:kern w:val="0"/>
          <w:szCs w:val="22"/>
        </w:rPr>
      </w:pPr>
      <w:r w:rsidRPr="00D46199">
        <w:rPr>
          <w:rFonts w:ascii="ＭＳ ゴシック" w:hAnsi="ＭＳ ゴシック" w:hint="eastAsia"/>
          <w:kern w:val="0"/>
          <w:szCs w:val="22"/>
        </w:rPr>
        <w:t>＜Ａ＞ＡＷＢの場合は、以下のチェックを行う。</w:t>
      </w:r>
    </w:p>
    <w:p w:rsidR="002E5445" w:rsidRPr="00D46199" w:rsidRDefault="002E5445" w:rsidP="00CD2BFB">
      <w:pPr>
        <w:autoSpaceDE w:val="0"/>
        <w:autoSpaceDN w:val="0"/>
        <w:adjustRightInd w:val="0"/>
        <w:ind w:leftChars="500" w:left="1587" w:hangingChars="300" w:hanging="595"/>
        <w:jc w:val="left"/>
        <w:rPr>
          <w:rFonts w:ascii="ＭＳ ゴシック"/>
          <w:kern w:val="0"/>
          <w:szCs w:val="22"/>
        </w:rPr>
      </w:pPr>
      <w:r w:rsidRPr="00D46199">
        <w:rPr>
          <w:rFonts w:ascii="ＭＳ ゴシック" w:hAnsi="ＭＳ ゴシック" w:hint="eastAsia"/>
          <w:kern w:val="0"/>
          <w:szCs w:val="22"/>
        </w:rPr>
        <w:t>＜ａ＞スプリット貨物でないこと。</w:t>
      </w:r>
    </w:p>
    <w:p w:rsidR="002E5445" w:rsidRPr="00D46199" w:rsidRDefault="002E5445" w:rsidP="00CD2BFB">
      <w:pPr>
        <w:autoSpaceDE w:val="0"/>
        <w:autoSpaceDN w:val="0"/>
        <w:adjustRightInd w:val="0"/>
        <w:ind w:leftChars="500" w:left="1587" w:hangingChars="300" w:hanging="595"/>
        <w:jc w:val="left"/>
        <w:rPr>
          <w:rFonts w:ascii="ＭＳ ゴシック"/>
          <w:kern w:val="0"/>
          <w:szCs w:val="22"/>
        </w:rPr>
      </w:pPr>
      <w:r w:rsidRPr="00D46199">
        <w:rPr>
          <w:rFonts w:ascii="ＭＳ ゴシック" w:hAnsi="ＭＳ ゴシック" w:hint="eastAsia"/>
          <w:kern w:val="0"/>
          <w:szCs w:val="22"/>
        </w:rPr>
        <w:t>＜ｂ＞「貨物確認情報登録（ＰＫＧ）」業務が行われていないこと。</w:t>
      </w:r>
    </w:p>
    <w:p w:rsidR="002E5445" w:rsidRPr="00D46199" w:rsidRDefault="002E5445" w:rsidP="00CD2BFB">
      <w:pPr>
        <w:autoSpaceDE w:val="0"/>
        <w:autoSpaceDN w:val="0"/>
        <w:adjustRightInd w:val="0"/>
        <w:ind w:leftChars="500" w:left="1587" w:hangingChars="300" w:hanging="595"/>
        <w:jc w:val="left"/>
        <w:rPr>
          <w:rFonts w:ascii="ＭＳ ゴシック" w:hAnsi="ＭＳ ゴシック"/>
          <w:kern w:val="0"/>
          <w:szCs w:val="22"/>
        </w:rPr>
      </w:pPr>
      <w:r w:rsidRPr="00D46199">
        <w:rPr>
          <w:rFonts w:ascii="ＭＳ ゴシック" w:hAnsi="ＭＳ ゴシック" w:hint="eastAsia"/>
          <w:kern w:val="0"/>
          <w:szCs w:val="22"/>
        </w:rPr>
        <w:t>＜ｃ＞「搬入確認登録（システム対象外保税運送）（ＯＩＮ）」業務が行われていないこと。</w:t>
      </w:r>
    </w:p>
    <w:p w:rsidR="002E5445" w:rsidRPr="00D46199" w:rsidRDefault="00287E77" w:rsidP="00CD2BFB">
      <w:pPr>
        <w:autoSpaceDE w:val="0"/>
        <w:autoSpaceDN w:val="0"/>
        <w:adjustRightInd w:val="0"/>
        <w:ind w:leftChars="500" w:left="1587" w:hangingChars="300" w:hanging="595"/>
        <w:jc w:val="left"/>
        <w:rPr>
          <w:rFonts w:ascii="ＭＳ ゴシック"/>
          <w:kern w:val="0"/>
          <w:szCs w:val="22"/>
        </w:rPr>
      </w:pPr>
      <w:r w:rsidRPr="00D46199">
        <w:rPr>
          <w:rFonts w:ascii="ＭＳ ゴシック" w:hint="eastAsia"/>
          <w:kern w:val="0"/>
          <w:szCs w:val="22"/>
        </w:rPr>
        <w:t>＜ｄ＞</w:t>
      </w:r>
      <w:r w:rsidR="002E5445" w:rsidRPr="00D46199">
        <w:rPr>
          <w:rFonts w:ascii="ＭＳ ゴシック" w:hAnsi="ＭＳ ゴシック" w:hint="eastAsia"/>
          <w:kern w:val="0"/>
          <w:szCs w:val="22"/>
        </w:rPr>
        <w:t>以下の条件を全て満たすこと。</w:t>
      </w:r>
    </w:p>
    <w:p w:rsidR="002E5445" w:rsidRPr="00D46199" w:rsidRDefault="002E5445" w:rsidP="00CD2BFB">
      <w:pPr>
        <w:autoSpaceDE w:val="0"/>
        <w:autoSpaceDN w:val="0"/>
        <w:adjustRightInd w:val="0"/>
        <w:ind w:leftChars="800" w:left="1785" w:hangingChars="100" w:hanging="198"/>
        <w:jc w:val="left"/>
        <w:rPr>
          <w:rFonts w:ascii="ＭＳ ゴシック"/>
          <w:kern w:val="0"/>
          <w:szCs w:val="22"/>
        </w:rPr>
      </w:pPr>
      <w:r w:rsidRPr="00D46199">
        <w:rPr>
          <w:rFonts w:ascii="ＭＳ ゴシック" w:hAnsi="ＭＳ ゴシック" w:hint="eastAsia"/>
          <w:kern w:val="0"/>
          <w:szCs w:val="22"/>
        </w:rPr>
        <w:t>①</w:t>
      </w:r>
      <w:r w:rsidR="00D0523F" w:rsidRPr="00D46199">
        <w:rPr>
          <w:rFonts w:hAnsi="ＭＳ ゴシック" w:hint="eastAsia"/>
          <w:szCs w:val="22"/>
        </w:rPr>
        <w:t>「ＡＷＢ予備情報登録（ＡＡＷ）」</w:t>
      </w:r>
      <w:r w:rsidRPr="00D46199">
        <w:rPr>
          <w:rFonts w:ascii="ＭＳ ゴシック" w:hAnsi="ＭＳ ゴシック" w:hint="eastAsia"/>
          <w:kern w:val="0"/>
          <w:szCs w:val="22"/>
        </w:rPr>
        <w:t>業務またはＡＣＨ業務により、</w:t>
      </w:r>
      <w:r w:rsidRPr="00D46199">
        <w:rPr>
          <w:rFonts w:ascii="ＭＳ ゴシック" w:hAnsi="ＭＳ ゴシック" w:cs="ＭＳ 明朝" w:hint="eastAsia"/>
          <w:color w:val="000000"/>
          <w:kern w:val="0"/>
          <w:szCs w:val="22"/>
        </w:rPr>
        <w:t>通関予定蔵置場の所属空港</w:t>
      </w:r>
      <w:r w:rsidRPr="00D46199">
        <w:rPr>
          <w:rFonts w:ascii="ＭＳ ゴシック" w:hAnsi="ＭＳ ゴシック" w:hint="eastAsia"/>
          <w:kern w:val="0"/>
          <w:szCs w:val="22"/>
        </w:rPr>
        <w:t>と同一の税関空港における到着空港揚貨物として登録されていること。</w:t>
      </w:r>
    </w:p>
    <w:p w:rsidR="002E5445" w:rsidRPr="00D46199" w:rsidRDefault="002E5445" w:rsidP="00CD2BFB">
      <w:pPr>
        <w:autoSpaceDE w:val="0"/>
        <w:autoSpaceDN w:val="0"/>
        <w:adjustRightInd w:val="0"/>
        <w:ind w:leftChars="800" w:left="1785" w:hangingChars="100" w:hanging="198"/>
        <w:jc w:val="left"/>
        <w:rPr>
          <w:rFonts w:ascii="ＭＳ ゴシック"/>
          <w:kern w:val="0"/>
          <w:szCs w:val="22"/>
        </w:rPr>
      </w:pPr>
      <w:r w:rsidRPr="00D46199">
        <w:rPr>
          <w:rFonts w:ascii="ＭＳ ゴシック" w:hAnsi="ＭＳ ゴシック" w:hint="eastAsia"/>
          <w:kern w:val="0"/>
          <w:szCs w:val="22"/>
        </w:rPr>
        <w:t>②</w:t>
      </w:r>
      <w:r w:rsidR="00D0523F" w:rsidRPr="00D46199">
        <w:rPr>
          <w:rFonts w:hAnsi="ＭＳ ゴシック" w:hint="eastAsia"/>
          <w:szCs w:val="22"/>
        </w:rPr>
        <w:t>ＡＡＷ</w:t>
      </w:r>
      <w:r w:rsidRPr="00D46199">
        <w:rPr>
          <w:rFonts w:ascii="ＭＳ ゴシック" w:hAnsi="ＭＳ ゴシック" w:hint="eastAsia"/>
          <w:kern w:val="0"/>
          <w:szCs w:val="22"/>
        </w:rPr>
        <w:t>業務またはＡＣＨ業務により、</w:t>
      </w:r>
      <w:r w:rsidRPr="00D46199">
        <w:rPr>
          <w:rFonts w:ascii="ＭＳ ゴシック" w:hAnsi="ＭＳ ゴシック" w:cs="ＭＳ 明朝" w:hint="eastAsia"/>
          <w:color w:val="000000"/>
          <w:kern w:val="0"/>
          <w:szCs w:val="22"/>
        </w:rPr>
        <w:t>通関予定蔵置場の所属空港</w:t>
      </w:r>
      <w:r w:rsidRPr="00D46199">
        <w:rPr>
          <w:rFonts w:ascii="ＭＳ ゴシック" w:hAnsi="ＭＳ ゴシック" w:hint="eastAsia"/>
          <w:kern w:val="0"/>
          <w:szCs w:val="22"/>
        </w:rPr>
        <w:t>と同一の税関空港における到着空港揚貨物以外の登録がされていないこと。</w:t>
      </w:r>
    </w:p>
    <w:p w:rsidR="002E5445" w:rsidRPr="00D46199" w:rsidRDefault="002E5445" w:rsidP="00CD2BFB">
      <w:pPr>
        <w:autoSpaceDE w:val="0"/>
        <w:autoSpaceDN w:val="0"/>
        <w:adjustRightInd w:val="0"/>
        <w:ind w:leftChars="400" w:left="1389" w:hangingChars="300" w:hanging="595"/>
        <w:jc w:val="left"/>
        <w:rPr>
          <w:rFonts w:ascii="ＭＳ ゴシック"/>
          <w:kern w:val="0"/>
          <w:szCs w:val="22"/>
        </w:rPr>
      </w:pPr>
      <w:r w:rsidRPr="00D46199">
        <w:rPr>
          <w:rFonts w:ascii="ＭＳ ゴシック" w:hAnsi="ＭＳ ゴシック" w:hint="eastAsia"/>
          <w:kern w:val="0"/>
          <w:szCs w:val="22"/>
        </w:rPr>
        <w:t>＜Ｂ＞ＨＡＷＢの場合は、以下のチェックを行う。</w:t>
      </w:r>
    </w:p>
    <w:p w:rsidR="002E5445" w:rsidRPr="00D46199" w:rsidRDefault="002E5445" w:rsidP="00CD2BFB">
      <w:pPr>
        <w:autoSpaceDE w:val="0"/>
        <w:autoSpaceDN w:val="0"/>
        <w:adjustRightInd w:val="0"/>
        <w:ind w:leftChars="500" w:left="1587" w:hangingChars="300" w:hanging="595"/>
        <w:jc w:val="left"/>
        <w:rPr>
          <w:rFonts w:ascii="ＭＳ ゴシック"/>
          <w:kern w:val="0"/>
          <w:szCs w:val="22"/>
        </w:rPr>
      </w:pPr>
      <w:r w:rsidRPr="00D46199">
        <w:rPr>
          <w:rFonts w:ascii="ＭＳ ゴシック" w:hAnsi="ＭＳ ゴシック" w:hint="eastAsia"/>
          <w:kern w:val="0"/>
          <w:szCs w:val="22"/>
        </w:rPr>
        <w:t>＜ａ＞ＨＡＷＢについて、以下のチェックを行う。</w:t>
      </w:r>
    </w:p>
    <w:p w:rsidR="002E5445" w:rsidRPr="00D46199" w:rsidRDefault="002E5445" w:rsidP="00CD2BFB">
      <w:pPr>
        <w:autoSpaceDE w:val="0"/>
        <w:autoSpaceDN w:val="0"/>
        <w:adjustRightInd w:val="0"/>
        <w:ind w:leftChars="800" w:left="2182" w:hangingChars="300" w:hanging="595"/>
        <w:jc w:val="left"/>
        <w:rPr>
          <w:rFonts w:ascii="ＭＳ ゴシック"/>
          <w:kern w:val="0"/>
          <w:szCs w:val="22"/>
        </w:rPr>
      </w:pPr>
      <w:r w:rsidRPr="00D46199">
        <w:rPr>
          <w:rFonts w:ascii="ＭＳ ゴシック" w:hAnsi="ＭＳ ゴシック" w:hint="eastAsia"/>
          <w:kern w:val="0"/>
          <w:szCs w:val="22"/>
        </w:rPr>
        <w:t>①スプリット貨物でないこと。</w:t>
      </w:r>
    </w:p>
    <w:p w:rsidR="002E5445" w:rsidRPr="00D46199" w:rsidRDefault="002E5445" w:rsidP="00CD2BFB">
      <w:pPr>
        <w:autoSpaceDE w:val="0"/>
        <w:autoSpaceDN w:val="0"/>
        <w:adjustRightInd w:val="0"/>
        <w:ind w:leftChars="800" w:left="2182" w:hangingChars="300" w:hanging="595"/>
        <w:jc w:val="left"/>
        <w:rPr>
          <w:rFonts w:ascii="ＭＳ ゴシック"/>
          <w:kern w:val="0"/>
          <w:szCs w:val="22"/>
        </w:rPr>
      </w:pPr>
      <w:r w:rsidRPr="00D46199">
        <w:rPr>
          <w:rFonts w:ascii="ＭＳ ゴシック" w:hAnsi="ＭＳ ゴシック" w:hint="eastAsia"/>
          <w:kern w:val="0"/>
          <w:szCs w:val="22"/>
        </w:rPr>
        <w:t>②ＨＰＫ業務が行われていないこと。</w:t>
      </w:r>
    </w:p>
    <w:p w:rsidR="002E5445" w:rsidRPr="00D46199" w:rsidRDefault="002E5445" w:rsidP="00CD2BFB">
      <w:pPr>
        <w:autoSpaceDE w:val="0"/>
        <w:autoSpaceDN w:val="0"/>
        <w:adjustRightInd w:val="0"/>
        <w:ind w:leftChars="500" w:left="1587" w:hangingChars="300" w:hanging="595"/>
        <w:jc w:val="left"/>
        <w:rPr>
          <w:rFonts w:ascii="ＭＳ ゴシック"/>
          <w:kern w:val="0"/>
          <w:szCs w:val="22"/>
        </w:rPr>
      </w:pPr>
      <w:r w:rsidRPr="00D46199">
        <w:rPr>
          <w:rFonts w:ascii="ＭＳ ゴシック" w:hAnsi="ＭＳ ゴシック" w:hint="eastAsia"/>
          <w:kern w:val="0"/>
          <w:szCs w:val="22"/>
        </w:rPr>
        <w:t>＜ｂ＞ＭＡＷＢについて、以下のチェックを行う。</w:t>
      </w:r>
    </w:p>
    <w:p w:rsidR="002E5445" w:rsidRPr="00D46199" w:rsidRDefault="002E5445" w:rsidP="00CD2BFB">
      <w:pPr>
        <w:autoSpaceDE w:val="0"/>
        <w:autoSpaceDN w:val="0"/>
        <w:adjustRightInd w:val="0"/>
        <w:ind w:leftChars="600" w:left="1786" w:hangingChars="300" w:hanging="595"/>
        <w:jc w:val="left"/>
        <w:rPr>
          <w:rFonts w:ascii="ＭＳ ゴシック"/>
          <w:kern w:val="0"/>
          <w:szCs w:val="22"/>
        </w:rPr>
      </w:pPr>
      <w:r w:rsidRPr="00D46199">
        <w:rPr>
          <w:rFonts w:ascii="ＭＳ ゴシック" w:hAnsi="ＭＳ ゴシック" w:hint="eastAsia"/>
          <w:kern w:val="0"/>
          <w:szCs w:val="22"/>
        </w:rPr>
        <w:t>（ア）「ＵＬＤ引取情報登録（ＵＤＡ０１）」業務実施済みの旨が登録されていないこと。</w:t>
      </w:r>
    </w:p>
    <w:p w:rsidR="002E5445" w:rsidRPr="00D46199" w:rsidRDefault="002E5445" w:rsidP="00CD2BFB">
      <w:pPr>
        <w:autoSpaceDE w:val="0"/>
        <w:autoSpaceDN w:val="0"/>
        <w:adjustRightInd w:val="0"/>
        <w:ind w:leftChars="600" w:left="1786" w:hangingChars="300" w:hanging="595"/>
        <w:jc w:val="left"/>
        <w:rPr>
          <w:rFonts w:ascii="ＭＳ ゴシック"/>
          <w:kern w:val="0"/>
          <w:szCs w:val="22"/>
        </w:rPr>
      </w:pPr>
      <w:r w:rsidRPr="00D46199">
        <w:rPr>
          <w:rFonts w:ascii="ＭＳ ゴシック" w:hAnsi="ＭＳ ゴシック" w:hint="eastAsia"/>
          <w:kern w:val="0"/>
          <w:szCs w:val="22"/>
        </w:rPr>
        <w:t>（イ）ＰＫＧ業務及びＯＩＮ業務が行われていないこと。</w:t>
      </w:r>
    </w:p>
    <w:p w:rsidR="002E5445" w:rsidRPr="00D46199" w:rsidRDefault="002E5445" w:rsidP="00CD2BFB">
      <w:pPr>
        <w:autoSpaceDE w:val="0"/>
        <w:autoSpaceDN w:val="0"/>
        <w:adjustRightInd w:val="0"/>
        <w:ind w:leftChars="600" w:left="1786" w:hangingChars="300" w:hanging="595"/>
        <w:jc w:val="left"/>
        <w:rPr>
          <w:rFonts w:ascii="ＭＳ ゴシック"/>
          <w:kern w:val="0"/>
          <w:szCs w:val="22"/>
        </w:rPr>
      </w:pPr>
      <w:r w:rsidRPr="00D46199">
        <w:rPr>
          <w:rFonts w:ascii="ＭＳ ゴシック" w:hAnsi="ＭＳ ゴシック" w:hint="eastAsia"/>
          <w:kern w:val="0"/>
          <w:szCs w:val="22"/>
        </w:rPr>
        <w:t>（ウ）以下の条件を全て満たすこと。</w:t>
      </w:r>
    </w:p>
    <w:p w:rsidR="002E5445" w:rsidRPr="00D46199" w:rsidRDefault="002E5445" w:rsidP="00CD2BFB">
      <w:pPr>
        <w:autoSpaceDE w:val="0"/>
        <w:autoSpaceDN w:val="0"/>
        <w:adjustRightInd w:val="0"/>
        <w:ind w:leftChars="700" w:left="1984" w:hangingChars="300" w:hanging="595"/>
        <w:jc w:val="left"/>
        <w:rPr>
          <w:rFonts w:ascii="ＭＳ ゴシック"/>
          <w:kern w:val="0"/>
          <w:szCs w:val="22"/>
        </w:rPr>
      </w:pPr>
      <w:r w:rsidRPr="00D46199">
        <w:rPr>
          <w:rFonts w:ascii="ＭＳ ゴシック" w:hAnsi="ＭＳ ゴシック" w:hint="eastAsia"/>
          <w:kern w:val="0"/>
          <w:szCs w:val="22"/>
        </w:rPr>
        <w:t>＜ア＞ＨＡＷＢについて、</w:t>
      </w:r>
      <w:r w:rsidR="00042B0F" w:rsidRPr="00D46199">
        <w:rPr>
          <w:rFonts w:ascii="ＭＳ ゴシック" w:hAnsi="ＭＳ ゴシック" w:hint="eastAsia"/>
          <w:kern w:val="0"/>
          <w:szCs w:val="22"/>
        </w:rPr>
        <w:t>「</w:t>
      </w:r>
      <w:r w:rsidR="00042B0F" w:rsidRPr="00D46199">
        <w:rPr>
          <w:rFonts w:ascii="ＭＳ ゴシック" w:hAnsi="ＭＳ ゴシック" w:hint="eastAsia"/>
        </w:rPr>
        <w:t>ＨＡＷＢ情報登録（輸入）（</w:t>
      </w:r>
      <w:r w:rsidRPr="00D46199">
        <w:rPr>
          <w:rFonts w:ascii="ＭＳ ゴシック" w:hAnsi="ＭＳ ゴシック" w:hint="eastAsia"/>
          <w:kern w:val="0"/>
          <w:szCs w:val="22"/>
        </w:rPr>
        <w:t>ＨＣＨ０１</w:t>
      </w:r>
      <w:r w:rsidR="00042B0F" w:rsidRPr="00D46199">
        <w:rPr>
          <w:rFonts w:ascii="ＭＳ ゴシック" w:hAnsi="ＭＳ ゴシック" w:hint="eastAsia"/>
          <w:kern w:val="0"/>
          <w:szCs w:val="22"/>
        </w:rPr>
        <w:t>）」</w:t>
      </w:r>
      <w:r w:rsidRPr="00D46199">
        <w:rPr>
          <w:rFonts w:ascii="ＭＳ ゴシック" w:hAnsi="ＭＳ ゴシック" w:hint="eastAsia"/>
          <w:kern w:val="0"/>
          <w:szCs w:val="22"/>
        </w:rPr>
        <w:t>業務が行われていること。</w:t>
      </w:r>
    </w:p>
    <w:p w:rsidR="002E5445" w:rsidRPr="00D46199" w:rsidRDefault="002E5445" w:rsidP="00CD2BFB">
      <w:pPr>
        <w:autoSpaceDE w:val="0"/>
        <w:autoSpaceDN w:val="0"/>
        <w:adjustRightInd w:val="0"/>
        <w:ind w:leftChars="700" w:left="1984" w:hangingChars="300" w:hanging="595"/>
        <w:jc w:val="left"/>
        <w:rPr>
          <w:rFonts w:ascii="ＭＳ ゴシック"/>
          <w:kern w:val="0"/>
          <w:szCs w:val="22"/>
        </w:rPr>
      </w:pPr>
      <w:r w:rsidRPr="00D46199">
        <w:rPr>
          <w:rFonts w:ascii="ＭＳ ゴシック" w:hAnsi="ＭＳ ゴシック" w:hint="eastAsia"/>
          <w:kern w:val="0"/>
          <w:szCs w:val="22"/>
        </w:rPr>
        <w:t>＜イ＞ＭＡＷＢについて、以下のチェックを行う。</w:t>
      </w:r>
    </w:p>
    <w:p w:rsidR="002E5445" w:rsidRPr="00D46199" w:rsidRDefault="002E5445" w:rsidP="00CD2BFB">
      <w:pPr>
        <w:autoSpaceDE w:val="0"/>
        <w:autoSpaceDN w:val="0"/>
        <w:adjustRightInd w:val="0"/>
        <w:ind w:leftChars="1000" w:left="2182" w:hangingChars="100" w:hanging="198"/>
        <w:jc w:val="left"/>
        <w:rPr>
          <w:rFonts w:ascii="ＭＳ ゴシック"/>
          <w:kern w:val="0"/>
          <w:szCs w:val="22"/>
        </w:rPr>
      </w:pPr>
      <w:r w:rsidRPr="00D46199">
        <w:rPr>
          <w:rFonts w:ascii="ＭＳ ゴシック" w:hAnsi="ＭＳ ゴシック" w:hint="eastAsia"/>
          <w:kern w:val="0"/>
          <w:szCs w:val="22"/>
        </w:rPr>
        <w:t>①</w:t>
      </w:r>
      <w:r w:rsidR="00D0523F" w:rsidRPr="00D46199">
        <w:rPr>
          <w:rFonts w:hAnsi="ＭＳ ゴシック" w:hint="eastAsia"/>
          <w:szCs w:val="22"/>
        </w:rPr>
        <w:t>ＡＡＷ</w:t>
      </w:r>
      <w:r w:rsidRPr="00D46199">
        <w:rPr>
          <w:rFonts w:ascii="ＭＳ ゴシック" w:hAnsi="ＭＳ ゴシック" w:hint="eastAsia"/>
          <w:kern w:val="0"/>
          <w:szCs w:val="22"/>
        </w:rPr>
        <w:t>業務またはＡＣＨ業務により、</w:t>
      </w:r>
      <w:r w:rsidRPr="00D46199">
        <w:rPr>
          <w:rFonts w:ascii="ＭＳ ゴシック" w:hAnsi="ＭＳ ゴシック" w:cs="ＭＳ 明朝" w:hint="eastAsia"/>
          <w:color w:val="000000"/>
          <w:kern w:val="0"/>
          <w:szCs w:val="22"/>
        </w:rPr>
        <w:t>通関予定蔵置場の所属空港</w:t>
      </w:r>
      <w:r w:rsidRPr="00D46199">
        <w:rPr>
          <w:rFonts w:ascii="ＭＳ ゴシック" w:hAnsi="ＭＳ ゴシック" w:hint="eastAsia"/>
          <w:kern w:val="0"/>
          <w:szCs w:val="22"/>
        </w:rPr>
        <w:t>と同一の税関空港における到着空港揚貨物として登録されていること。</w:t>
      </w:r>
    </w:p>
    <w:p w:rsidR="002E5445" w:rsidRPr="00D46199" w:rsidRDefault="002E5445" w:rsidP="00CD2BFB">
      <w:pPr>
        <w:autoSpaceDE w:val="0"/>
        <w:autoSpaceDN w:val="0"/>
        <w:adjustRightInd w:val="0"/>
        <w:ind w:leftChars="1000" w:left="2182" w:hangingChars="100" w:hanging="198"/>
        <w:jc w:val="left"/>
        <w:rPr>
          <w:rFonts w:ascii="ＭＳ ゴシック"/>
          <w:kern w:val="0"/>
          <w:szCs w:val="22"/>
        </w:rPr>
      </w:pPr>
      <w:r w:rsidRPr="00D46199">
        <w:rPr>
          <w:rFonts w:ascii="ＭＳ ゴシック" w:hAnsi="ＭＳ ゴシック" w:hint="eastAsia"/>
          <w:kern w:val="0"/>
          <w:szCs w:val="22"/>
        </w:rPr>
        <w:t>②</w:t>
      </w:r>
      <w:r w:rsidR="00D0523F" w:rsidRPr="00D46199">
        <w:rPr>
          <w:rFonts w:hAnsi="ＭＳ ゴシック" w:hint="eastAsia"/>
          <w:szCs w:val="22"/>
        </w:rPr>
        <w:t>ＡＡＷ</w:t>
      </w:r>
      <w:r w:rsidRPr="00D46199">
        <w:rPr>
          <w:rFonts w:ascii="ＭＳ ゴシック" w:hAnsi="ＭＳ ゴシック" w:hint="eastAsia"/>
          <w:kern w:val="0"/>
          <w:szCs w:val="22"/>
        </w:rPr>
        <w:t>業務またはＡＣＨ業務により、</w:t>
      </w:r>
      <w:r w:rsidRPr="00D46199">
        <w:rPr>
          <w:rFonts w:ascii="ＭＳ ゴシック" w:hAnsi="ＭＳ ゴシック" w:cs="ＭＳ 明朝" w:hint="eastAsia"/>
          <w:color w:val="000000"/>
          <w:kern w:val="0"/>
          <w:szCs w:val="22"/>
        </w:rPr>
        <w:t>通関予定蔵置場の所属空港</w:t>
      </w:r>
      <w:r w:rsidRPr="00D46199">
        <w:rPr>
          <w:rFonts w:ascii="ＭＳ ゴシック" w:hAnsi="ＭＳ ゴシック" w:hint="eastAsia"/>
          <w:kern w:val="0"/>
          <w:szCs w:val="22"/>
        </w:rPr>
        <w:t>と同一の税関空港における到着空港揚貨物以外の登録がされていないこと。</w:t>
      </w:r>
    </w:p>
    <w:p w:rsidR="002E5445" w:rsidRPr="00D46199" w:rsidRDefault="002E5445" w:rsidP="00CD2BFB">
      <w:pPr>
        <w:autoSpaceDE w:val="0"/>
        <w:autoSpaceDN w:val="0"/>
        <w:adjustRightInd w:val="0"/>
        <w:ind w:leftChars="1000" w:left="2182" w:hangingChars="100" w:hanging="198"/>
        <w:jc w:val="left"/>
        <w:rPr>
          <w:rFonts w:ascii="ＭＳ ゴシック"/>
          <w:kern w:val="0"/>
          <w:szCs w:val="22"/>
        </w:rPr>
      </w:pPr>
      <w:r w:rsidRPr="00D46199">
        <w:rPr>
          <w:rFonts w:ascii="ＭＳ ゴシック" w:hAnsi="ＭＳ ゴシック" w:hint="eastAsia"/>
          <w:kern w:val="0"/>
          <w:szCs w:val="22"/>
        </w:rPr>
        <w:t>③</w:t>
      </w:r>
      <w:r w:rsidR="00D0523F" w:rsidRPr="00D46199">
        <w:rPr>
          <w:rFonts w:hAnsi="ＭＳ ゴシック" w:hint="eastAsia"/>
          <w:szCs w:val="22"/>
        </w:rPr>
        <w:t>ＡＡＷ</w:t>
      </w:r>
      <w:r w:rsidRPr="00D46199">
        <w:rPr>
          <w:rFonts w:ascii="ＭＳ ゴシック" w:hAnsi="ＭＳ ゴシック" w:hint="eastAsia"/>
          <w:kern w:val="0"/>
          <w:szCs w:val="22"/>
        </w:rPr>
        <w:t>業務またはＡＣＨ業務により、運送種別が未定の旨が登録されていないこと。</w:t>
      </w:r>
    </w:p>
    <w:p w:rsidR="002E5445" w:rsidRPr="00D46199" w:rsidRDefault="002E5445">
      <w:pPr>
        <w:autoSpaceDE w:val="0"/>
        <w:autoSpaceDN w:val="0"/>
        <w:adjustRightInd w:val="0"/>
        <w:ind w:firstLine="187"/>
        <w:jc w:val="left"/>
        <w:rPr>
          <w:rFonts w:ascii="ＭＳ ゴシック" w:cs="ＭＳ 明朝"/>
          <w:kern w:val="0"/>
          <w:szCs w:val="22"/>
        </w:rPr>
      </w:pPr>
      <w:r w:rsidRPr="00D46199">
        <w:rPr>
          <w:rFonts w:ascii="ＭＳ ゴシック" w:hAnsi="ＭＳ ゴシック" w:cs="ＭＳ 明朝" w:hint="eastAsia"/>
          <w:kern w:val="0"/>
          <w:szCs w:val="22"/>
        </w:rPr>
        <w:t>（６）適用法令チェック</w:t>
      </w:r>
    </w:p>
    <w:p w:rsidR="002E5445" w:rsidRDefault="002E5445">
      <w:pPr>
        <w:autoSpaceDE w:val="0"/>
        <w:autoSpaceDN w:val="0"/>
        <w:adjustRightInd w:val="0"/>
        <w:ind w:left="748" w:firstLine="187"/>
        <w:jc w:val="left"/>
      </w:pPr>
      <w:r w:rsidRPr="00D46199">
        <w:rPr>
          <w:rFonts w:hint="eastAsia"/>
          <w:kern w:val="0"/>
        </w:rPr>
        <w:lastRenderedPageBreak/>
        <w:t>申告等種別が</w:t>
      </w:r>
      <w:r w:rsidRPr="00D46199">
        <w:rPr>
          <w:rFonts w:hint="eastAsia"/>
        </w:rPr>
        <w:t>蔵出輸入申告、移出輸入申告</w:t>
      </w:r>
      <w:r w:rsidR="00CE1312" w:rsidRPr="00D46199">
        <w:rPr>
          <w:rFonts w:hint="eastAsia"/>
        </w:rPr>
        <w:t>、</w:t>
      </w:r>
      <w:r w:rsidRPr="00D46199">
        <w:rPr>
          <w:rFonts w:hint="eastAsia"/>
        </w:rPr>
        <w:t>総保出輸入申告</w:t>
      </w:r>
      <w:r w:rsidR="00CE1312" w:rsidRPr="00D46199">
        <w:rPr>
          <w:rFonts w:hint="eastAsia"/>
        </w:rPr>
        <w:t>または蔵出輸入（引取・特例）申告</w:t>
      </w:r>
      <w:r w:rsidRPr="00D46199">
        <w:rPr>
          <w:rFonts w:hint="eastAsia"/>
        </w:rPr>
        <w:t>の場合で、変更事項登録日と本業務が行われた日が異なる場合は、以下のチェックを行う。ただし、ＢＰ承認後の場合は除く。</w:t>
      </w:r>
    </w:p>
    <w:p w:rsidR="00487C84" w:rsidRPr="00487C84" w:rsidRDefault="00487C84" w:rsidP="00487C84">
      <w:pPr>
        <w:autoSpaceDE w:val="0"/>
        <w:autoSpaceDN w:val="0"/>
        <w:adjustRightInd w:val="0"/>
        <w:ind w:left="783" w:firstLine="187"/>
        <w:jc w:val="left"/>
        <w:rPr>
          <w:rFonts w:ascii="ＭＳ ゴシック" w:cs="ＭＳ 明朝"/>
          <w:color w:val="000000"/>
          <w:kern w:val="0"/>
          <w:szCs w:val="22"/>
        </w:rPr>
      </w:pPr>
      <w:r>
        <w:rPr>
          <w:rFonts w:ascii="ＭＳ 明朝" w:hint="eastAsia"/>
          <w:noProof/>
          <w:highlight w:val="cyan"/>
        </w:rPr>
        <w:t>ただし、</w:t>
      </w:r>
      <w:r>
        <w:rPr>
          <w:rFonts w:ascii="ＭＳ ゴシック" w:hAnsi="ＭＳ ゴシック" w:cs="ＭＳ 明朝" w:hint="eastAsia"/>
          <w:color w:val="000000"/>
          <w:kern w:val="0"/>
          <w:szCs w:val="22"/>
          <w:highlight w:val="cyan"/>
        </w:rPr>
        <w:t>輸入包括評価申告関連チェックについては、</w:t>
      </w:r>
      <w:r>
        <w:rPr>
          <w:rFonts w:ascii="ＭＳ ゴシック" w:hAnsi="ＭＳ ゴシック" w:cs="ＭＳ 明朝" w:hint="eastAsia"/>
          <w:kern w:val="0"/>
          <w:szCs w:val="22"/>
          <w:highlight w:val="cyan"/>
        </w:rPr>
        <w:t>変更事項登録日と本業務が行われた日が同じ場合</w:t>
      </w:r>
      <w:r>
        <w:rPr>
          <w:rFonts w:ascii="ＭＳ ゴシック" w:hAnsi="ＭＳ ゴシック" w:cs="ＭＳ 明朝" w:hint="eastAsia"/>
          <w:color w:val="000000"/>
          <w:kern w:val="0"/>
          <w:szCs w:val="22"/>
          <w:highlight w:val="cyan"/>
        </w:rPr>
        <w:t>でもチェックを行う。</w:t>
      </w:r>
    </w:p>
    <w:p w:rsidR="002E5445" w:rsidRPr="00D46199" w:rsidRDefault="002E5445">
      <w:pPr>
        <w:autoSpaceDE w:val="0"/>
        <w:autoSpaceDN w:val="0"/>
        <w:adjustRightInd w:val="0"/>
        <w:ind w:firstLine="374"/>
        <w:jc w:val="left"/>
        <w:rPr>
          <w:rFonts w:ascii="ＭＳ ゴシック" w:cs="ＭＳ 明朝"/>
          <w:kern w:val="0"/>
          <w:szCs w:val="22"/>
        </w:rPr>
      </w:pPr>
      <w:r w:rsidRPr="00D46199">
        <w:rPr>
          <w:rFonts w:ascii="ＭＳ ゴシック" w:hAnsi="ＭＳ ゴシック" w:cs="ＭＳ 明朝" w:hint="eastAsia"/>
          <w:kern w:val="0"/>
          <w:szCs w:val="22"/>
        </w:rPr>
        <w:t>（Ａ）保険関連チェック</w:t>
      </w:r>
    </w:p>
    <w:p w:rsidR="002E5445" w:rsidRPr="00D46199" w:rsidRDefault="002E5445">
      <w:pPr>
        <w:autoSpaceDE w:val="0"/>
        <w:autoSpaceDN w:val="0"/>
        <w:adjustRightInd w:val="0"/>
        <w:ind w:firstLine="1177"/>
        <w:jc w:val="left"/>
      </w:pPr>
      <w:r w:rsidRPr="00D46199">
        <w:rPr>
          <w:rFonts w:ascii="ＭＳ ゴシック" w:hAnsi="ＭＳ ゴシック" w:cs="ＭＳ 明朝" w:hint="eastAsia"/>
          <w:kern w:val="0"/>
          <w:szCs w:val="22"/>
        </w:rPr>
        <w:t>輸入申告ＤＢに登録されている包括保険番号について、以下のチェックを行う。</w:t>
      </w:r>
    </w:p>
    <w:p w:rsidR="00B648F3" w:rsidRPr="00D46199" w:rsidRDefault="00B648F3" w:rsidP="00B648F3">
      <w:pPr>
        <w:autoSpaceDE w:val="0"/>
        <w:autoSpaceDN w:val="0"/>
        <w:adjustRightInd w:val="0"/>
        <w:ind w:firstLineChars="294" w:firstLine="583"/>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（ａ）</w:t>
      </w:r>
      <w:r w:rsidRPr="00D46199">
        <w:rPr>
          <w:rFonts w:hint="eastAsia"/>
        </w:rPr>
        <w:t>包括保険番号が６桁の場合</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①包括保険番号が保険ＤＢに存在すること。</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②変更事項登録日から本業務が行われた日までの間に保険ＤＢの登録内容に変更がないこと。</w:t>
      </w:r>
    </w:p>
    <w:p w:rsidR="002E5445" w:rsidRPr="00D46199" w:rsidRDefault="002E5445" w:rsidP="003D2BD7">
      <w:pPr>
        <w:autoSpaceDE w:val="0"/>
        <w:autoSpaceDN w:val="0"/>
        <w:adjustRightInd w:val="0"/>
        <w:ind w:leftChars="500" w:left="1190"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③</w:t>
      </w:r>
      <w:r w:rsidR="00F62788" w:rsidRPr="00D46199">
        <w:rPr>
          <w:rFonts w:ascii="ＭＳ ゴシック" w:hAnsi="ＭＳ ゴシック" w:cs="ＭＳ 明朝" w:hint="eastAsia"/>
          <w:kern w:val="0"/>
          <w:szCs w:val="22"/>
        </w:rPr>
        <w:t>輸入申告日</w:t>
      </w:r>
      <w:r w:rsidRPr="00D46199">
        <w:rPr>
          <w:rFonts w:ascii="ＭＳ ゴシック" w:hAnsi="ＭＳ ゴシック" w:cs="ＭＳ 明朝" w:hint="eastAsia"/>
          <w:kern w:val="0"/>
          <w:szCs w:val="22"/>
        </w:rPr>
        <w:t>が保険ＤＢに登録されている</w:t>
      </w:r>
      <w:r w:rsidR="003D2BD7" w:rsidRPr="00D46199">
        <w:rPr>
          <w:rFonts w:ascii="ＭＳ ゴシック" w:hAnsi="ＭＳ ゴシック" w:cs="ＭＳ 明朝" w:hint="eastAsia"/>
          <w:kern w:val="0"/>
          <w:szCs w:val="22"/>
        </w:rPr>
        <w:t>適用終了年月日を過ぎていないこと</w:t>
      </w:r>
      <w:r w:rsidRPr="00D46199">
        <w:rPr>
          <w:rFonts w:ascii="ＭＳ ゴシック" w:hAnsi="ＭＳ ゴシック" w:cs="ＭＳ 明朝" w:hint="eastAsia"/>
          <w:kern w:val="0"/>
          <w:szCs w:val="22"/>
        </w:rPr>
        <w:t>。</w:t>
      </w:r>
    </w:p>
    <w:p w:rsidR="00B648F3" w:rsidRPr="00D46199" w:rsidRDefault="00B648F3" w:rsidP="00B648F3">
      <w:pPr>
        <w:autoSpaceDE w:val="0"/>
        <w:autoSpaceDN w:val="0"/>
        <w:adjustRightInd w:val="0"/>
        <w:ind w:firstLineChars="300" w:firstLine="595"/>
        <w:jc w:val="left"/>
      </w:pPr>
      <w:r w:rsidRPr="00D46199">
        <w:rPr>
          <w:rFonts w:hint="eastAsia"/>
        </w:rPr>
        <w:t>（ｂ）包括保険番号が８桁の場合</w:t>
      </w:r>
    </w:p>
    <w:p w:rsidR="00B648F3" w:rsidRPr="00D46199" w:rsidRDefault="00B648F3" w:rsidP="00B648F3">
      <w:pPr>
        <w:autoSpaceDE w:val="0"/>
        <w:autoSpaceDN w:val="0"/>
        <w:adjustRightInd w:val="0"/>
        <w:ind w:firstLineChars="500" w:firstLine="992"/>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①包括保険番号が包括保険ＤＢに存在すること。</w:t>
      </w:r>
    </w:p>
    <w:p w:rsidR="00B648F3" w:rsidRPr="00D46199" w:rsidRDefault="00564AF0" w:rsidP="00B648F3">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D46199">
        <w:rPr>
          <w:rFonts w:ascii="ＭＳ ゴシック" w:hAnsi="ＭＳ ゴシック" w:cs="ＭＳ 明朝" w:hint="eastAsia"/>
          <w:kern w:val="0"/>
          <w:szCs w:val="22"/>
        </w:rPr>
        <w:t>②</w:t>
      </w:r>
      <w:r w:rsidR="00F62788" w:rsidRPr="00D46199">
        <w:rPr>
          <w:rFonts w:ascii="ＭＳ ゴシック" w:hAnsi="ＭＳ ゴシック" w:cs="ＭＳ 明朝" w:hint="eastAsia"/>
          <w:kern w:val="0"/>
          <w:szCs w:val="22"/>
        </w:rPr>
        <w:t>輸入申告日</w:t>
      </w:r>
      <w:r w:rsidR="00B648F3" w:rsidRPr="00D46199">
        <w:rPr>
          <w:rFonts w:ascii="ＭＳ ゴシック" w:hAnsi="ＭＳ ゴシック" w:cs="ＭＳ 明朝" w:hint="eastAsia"/>
          <w:color w:val="000000"/>
          <w:kern w:val="0"/>
          <w:szCs w:val="22"/>
        </w:rPr>
        <w:t>が包括保険ＤＢに登録されている</w:t>
      </w:r>
      <w:r w:rsidR="003D2BD7" w:rsidRPr="00D46199">
        <w:rPr>
          <w:rFonts w:ascii="ＭＳ ゴシック" w:hAnsi="ＭＳ ゴシック" w:cs="ＭＳ 明朝" w:hint="eastAsia"/>
          <w:kern w:val="0"/>
          <w:szCs w:val="22"/>
        </w:rPr>
        <w:t>適用終了年月日を過ぎていないこと</w:t>
      </w:r>
      <w:r w:rsidR="00B648F3" w:rsidRPr="00D46199">
        <w:rPr>
          <w:rFonts w:ascii="ＭＳ ゴシック" w:hAnsi="ＭＳ ゴシック" w:cs="ＭＳ 明朝" w:hint="eastAsia"/>
          <w:color w:val="000000"/>
          <w:kern w:val="0"/>
          <w:szCs w:val="22"/>
        </w:rPr>
        <w:t>。</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（Ｂ）輸入包括評価申告関連チェック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輸入申告ＤＢに登録されている包括評価申告受理番号について、以下のチェックを行う。</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①包括評価申告受理番号が輸入包括評価申告ＤＢに存在すること。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②変更事項登録</w:t>
      </w:r>
      <w:r w:rsidR="00487C84" w:rsidRPr="00487C84">
        <w:rPr>
          <w:rFonts w:ascii="ＭＳ ゴシック" w:hAnsi="ＭＳ ゴシック" w:cs="ＭＳ 明朝" w:hint="eastAsia"/>
          <w:dstrike/>
          <w:color w:val="FF0000"/>
          <w:kern w:val="0"/>
          <w:szCs w:val="22"/>
        </w:rPr>
        <w:t>日</w:t>
      </w:r>
      <w:r w:rsidR="00487C84">
        <w:rPr>
          <w:rFonts w:ascii="ＭＳ ゴシック" w:hAnsi="ＭＳ ゴシック" w:cs="ＭＳ 明朝" w:hint="eastAsia"/>
          <w:color w:val="000000"/>
          <w:kern w:val="0"/>
          <w:szCs w:val="22"/>
        </w:rPr>
        <w:t>から本業務が行われた</w:t>
      </w:r>
      <w:r w:rsidR="00487C84" w:rsidRPr="00487C84">
        <w:rPr>
          <w:rFonts w:ascii="ＭＳ ゴシック" w:hAnsi="ＭＳ ゴシック" w:cs="ＭＳ 明朝" w:hint="eastAsia"/>
          <w:dstrike/>
          <w:color w:val="FF0000"/>
          <w:kern w:val="0"/>
          <w:szCs w:val="22"/>
        </w:rPr>
        <w:t>日までの</w:t>
      </w:r>
      <w:r w:rsidRPr="00D46199">
        <w:rPr>
          <w:rFonts w:ascii="ＭＳ ゴシック" w:hAnsi="ＭＳ ゴシック" w:cs="ＭＳ 明朝" w:hint="eastAsia"/>
          <w:kern w:val="0"/>
          <w:szCs w:val="22"/>
        </w:rPr>
        <w:t>間に輸入包括評価申告ＤＢの登録内容に変更がないこと。</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③本業務が行われた日が輸入包括評価申告ＤＢに登録されている有効期限内であること。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（Ｃ）輸入包括審査関連チェック</w:t>
      </w:r>
    </w:p>
    <w:p w:rsidR="002E5445" w:rsidRPr="00D46199" w:rsidRDefault="002E5445">
      <w:pPr>
        <w:autoSpaceDE w:val="0"/>
        <w:autoSpaceDN w:val="0"/>
        <w:adjustRightInd w:val="0"/>
        <w:ind w:left="935" w:firstLine="231"/>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輸入申告ＤＢに登録されている包括審査扱い受理番号及び品目コードについて、以下のチェックを行う。</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①包括審査扱い受理番号及び品目コードが輸入包括審査ＤＢ及び輸入包括審査品目条件ＤＢに存在すること。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②変更事項登録日から本業務が行われた日までの間に輸入包括審査ＤＢ及び輸入包括審査品目条件ＤＢの登録内容に変更がないこと。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③本業務が行われた日が輸入包括審査ＤＢ及び輸入包括審査品目条件ＤＢに登録されている有効期限内であること。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（Ｄ）原産地関連チェック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輸入申告ＤＢに登録されている原産地コードについて、以下のチェックを行う。</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①原産地コードがシステムに存在すること。</w:t>
      </w:r>
    </w:p>
    <w:p w:rsidR="002E5445" w:rsidRPr="00D46199" w:rsidRDefault="002E5445" w:rsidP="00CD2BFB">
      <w:pPr>
        <w:autoSpaceDE w:val="0"/>
        <w:autoSpaceDN w:val="0"/>
        <w:adjustRightInd w:val="0"/>
        <w:ind w:leftChars="493" w:left="1172" w:hangingChars="98" w:hanging="194"/>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②変更事項登録日から本業務が行われた日までの間に原産地の税率適用状況の登録内容に変更がないこと。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（Ｅ）特恵例外関連チェック</w:t>
      </w:r>
    </w:p>
    <w:p w:rsidR="002E5445" w:rsidRPr="00D46199" w:rsidRDefault="002E5445">
      <w:pPr>
        <w:autoSpaceDE w:val="0"/>
        <w:autoSpaceDN w:val="0"/>
        <w:adjustRightInd w:val="0"/>
        <w:ind w:left="979" w:firstLine="198"/>
        <w:jc w:val="left"/>
        <w:rPr>
          <w:rFonts w:ascii="ＭＳ ゴシック" w:cs="ＭＳ 明朝"/>
          <w:kern w:val="0"/>
          <w:szCs w:val="22"/>
        </w:rPr>
      </w:pPr>
      <w:r w:rsidRPr="00D46199">
        <w:rPr>
          <w:rFonts w:ascii="ＭＳ ゴシック" w:hAnsi="ＭＳ ゴシック" w:cs="ＭＳ 明朝" w:hint="eastAsia"/>
          <w:kern w:val="0"/>
          <w:szCs w:val="22"/>
        </w:rPr>
        <w:t>特恵税率が適用されていて、輸入申告ＤＢに登録されている原産地コード及び品目コードの組み合わせが特恵例外ＤＢに登録されている場合は、本業務が行われた日が特恵停止期間内でないこと。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（Ｆ）輸入品目関連チェック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輸入申告ＤＢに登録されている品目コードについて、以下のチェックを行う。</w:t>
      </w:r>
    </w:p>
    <w:p w:rsidR="002E5445" w:rsidRPr="00D46199" w:rsidRDefault="002E5445">
      <w:pPr>
        <w:autoSpaceDE w:val="0"/>
        <w:autoSpaceDN w:val="0"/>
        <w:adjustRightInd w:val="0"/>
        <w:ind w:firstLine="935"/>
        <w:jc w:val="left"/>
        <w:rPr>
          <w:rFonts w:ascii="ＭＳ ゴシック" w:cs="ＭＳ 明朝"/>
          <w:kern w:val="0"/>
          <w:szCs w:val="22"/>
        </w:rPr>
      </w:pPr>
      <w:r w:rsidRPr="00D46199">
        <w:rPr>
          <w:rFonts w:ascii="ＭＳ ゴシック" w:hAnsi="ＭＳ ゴシック" w:cs="ＭＳ 明朝" w:hint="eastAsia"/>
          <w:kern w:val="0"/>
          <w:szCs w:val="22"/>
        </w:rPr>
        <w:t>①品目コードが輸入品目ＤＢに存在すること。</w:t>
      </w:r>
    </w:p>
    <w:p w:rsidR="002E5445" w:rsidRPr="00D46199" w:rsidRDefault="002E5445">
      <w:pPr>
        <w:autoSpaceDE w:val="0"/>
        <w:autoSpaceDN w:val="0"/>
        <w:adjustRightInd w:val="0"/>
        <w:ind w:left="935"/>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②変更事項登録日から本業務が行われた日までの間に輸入品目ＤＢの登録内容に変更がないこと。</w:t>
      </w:r>
    </w:p>
    <w:p w:rsidR="002E5445" w:rsidRPr="00D46199" w:rsidRDefault="002E5445">
      <w:pPr>
        <w:autoSpaceDE w:val="0"/>
        <w:autoSpaceDN w:val="0"/>
        <w:adjustRightInd w:val="0"/>
        <w:ind w:firstLine="935"/>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③本業務が行われた日が輸入品目ＤＢに登録されている有効期限内であること。</w:t>
      </w:r>
    </w:p>
    <w:p w:rsidR="002E5445" w:rsidRPr="00D46199" w:rsidRDefault="002E5445">
      <w:pPr>
        <w:autoSpaceDE w:val="0"/>
        <w:autoSpaceDN w:val="0"/>
        <w:adjustRightInd w:val="0"/>
        <w:ind w:left="1122" w:hanging="187"/>
        <w:jc w:val="left"/>
        <w:rPr>
          <w:rFonts w:ascii="ＭＳ ゴシック" w:cs="ＭＳ 明朝"/>
          <w:kern w:val="0"/>
          <w:szCs w:val="22"/>
        </w:rPr>
      </w:pPr>
      <w:r w:rsidRPr="00D46199">
        <w:rPr>
          <w:rFonts w:ascii="ＭＳ ゴシック" w:hAnsi="ＭＳ ゴシック" w:hint="eastAsia"/>
          <w:szCs w:val="22"/>
        </w:rPr>
        <w:t>④特恵税率が適用されている品目で特恵税率の適用方式がエスケープ・クローズ方式の場合は、本業務が行われた日が特恵適用期間内であること。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（Ｇ）特恵管理関連チェック</w:t>
      </w:r>
    </w:p>
    <w:p w:rsidR="002E5445" w:rsidRPr="00D46199" w:rsidRDefault="002E5445">
      <w:pPr>
        <w:autoSpaceDE w:val="0"/>
        <w:autoSpaceDN w:val="0"/>
        <w:adjustRightInd w:val="0"/>
        <w:ind w:left="990" w:firstLine="198"/>
        <w:jc w:val="left"/>
        <w:rPr>
          <w:rFonts w:ascii="ＭＳ ゴシック" w:cs="ＭＳ 明朝"/>
          <w:kern w:val="0"/>
          <w:szCs w:val="22"/>
        </w:rPr>
      </w:pPr>
      <w:r w:rsidRPr="00D46199">
        <w:rPr>
          <w:rFonts w:ascii="ＭＳ ゴシック" w:hAnsi="ＭＳ ゴシック" w:cs="ＭＳ 明朝" w:hint="eastAsia"/>
          <w:kern w:val="0"/>
          <w:szCs w:val="22"/>
        </w:rPr>
        <w:lastRenderedPageBreak/>
        <w:t>特恵税率が適用されていて、輸入申告ＤＢに登録されている品目コードに係る特恵項名及び原産地に係る国名コードの組み合わせが特恵管理ＤＢに登録されている場合は、本業務が行われた日が特恵適用期間内である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（Ｈ）関税減免税関連チェック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輸入申告ＤＢに登録されている関税減免税コードについて、以下のチェックを行う。</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①関税減免税コードが輸入関税減免税コードＤＢに存在すること。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②変更事項登録日から本業務が行われた日までの間に輸入関税減免税コードＤＢの登録内容に変更がないこと。</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③本業務が行われた日が輸入関税減免税コードＤＢに登録されている有効期限内であること。</w:t>
      </w:r>
    </w:p>
    <w:p w:rsidR="002E5445" w:rsidRPr="00D46199" w:rsidRDefault="002E5445" w:rsidP="00D2299D">
      <w:pPr>
        <w:autoSpaceDE w:val="0"/>
        <w:autoSpaceDN w:val="0"/>
        <w:adjustRightInd w:val="0"/>
        <w:ind w:firstLine="386"/>
        <w:jc w:val="left"/>
        <w:rPr>
          <w:rFonts w:ascii="ＭＳ ゴシック" w:cs="ＭＳ 明朝"/>
          <w:kern w:val="0"/>
          <w:szCs w:val="22"/>
        </w:rPr>
      </w:pPr>
      <w:r w:rsidRPr="00D46199">
        <w:rPr>
          <w:rFonts w:ascii="ＭＳ ゴシック" w:hAnsi="ＭＳ ゴシック" w:cs="ＭＳ 明朝" w:hint="eastAsia"/>
          <w:kern w:val="0"/>
          <w:szCs w:val="22"/>
        </w:rPr>
        <w:t>（Ｉ）内国消費税関連チェック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輸入申告ＤＢに登録されている内国消費税等種別コードについて、以下のチェックを行う。</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①内国消費税等種別コードが内国消費税等種別ＤＢに存在すること。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②変更事項登録日から本業務が行われた日までの間に内国消費税等種別ＤＢの登録内容に変更がないこと。</w:t>
      </w:r>
    </w:p>
    <w:p w:rsidR="002E5445" w:rsidRPr="00D46199" w:rsidRDefault="002E5445">
      <w:pPr>
        <w:autoSpaceDE w:val="0"/>
        <w:autoSpaceDN w:val="0"/>
        <w:adjustRightInd w:val="0"/>
        <w:ind w:firstLine="979"/>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③本業務が行われた日が内国消費税等種別ＤＢに登録されている有効期限内であること。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（Ｊ）内国消費税等減免税関連チェック</w:t>
      </w:r>
    </w:p>
    <w:p w:rsidR="002E5445" w:rsidRPr="00D46199" w:rsidRDefault="002E5445">
      <w:pPr>
        <w:autoSpaceDE w:val="0"/>
        <w:autoSpaceDN w:val="0"/>
        <w:adjustRightInd w:val="0"/>
        <w:ind w:firstLine="1177"/>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輸入申告ＤＢに登録されている内国消費税等減免税コードについて、以下のチェックを行う。</w:t>
      </w:r>
    </w:p>
    <w:p w:rsidR="002F1F11" w:rsidRPr="00D46199" w:rsidRDefault="002E5445" w:rsidP="002F1F11">
      <w:pPr>
        <w:autoSpaceDE w:val="0"/>
        <w:autoSpaceDN w:val="0"/>
        <w:adjustRightInd w:val="0"/>
        <w:ind w:firstLine="979"/>
        <w:jc w:val="left"/>
        <w:rPr>
          <w:rFonts w:ascii="ＭＳ ゴシック" w:hAnsi="ＭＳ ゴシック" w:cs="ＭＳ 明朝"/>
          <w:kern w:val="0"/>
          <w:szCs w:val="22"/>
        </w:rPr>
      </w:pPr>
      <w:r w:rsidRPr="00D46199">
        <w:rPr>
          <w:rFonts w:ascii="ＭＳ ゴシック" w:hAnsi="ＭＳ ゴシック" w:cs="ＭＳ 明朝" w:hint="eastAsia"/>
          <w:kern w:val="0"/>
          <w:szCs w:val="22"/>
        </w:rPr>
        <w:t>①内国消費税等減免税コードが輸入内国消費税等減免税コードＤＢに存在すること。</w:t>
      </w:r>
    </w:p>
    <w:p w:rsidR="002E5445" w:rsidRPr="00D46199" w:rsidRDefault="002E5445" w:rsidP="002F1F11">
      <w:pPr>
        <w:autoSpaceDE w:val="0"/>
        <w:autoSpaceDN w:val="0"/>
        <w:adjustRightInd w:val="0"/>
        <w:ind w:leftChars="494" w:left="1178"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②変更事項登録日から本業務が行われた日までの間に輸入内国消費税等減免税コードＤＢの登録内容に変更がないこと。</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（Ｋ）特別緊急関税対象品目関連チェック</w:t>
      </w:r>
    </w:p>
    <w:p w:rsidR="00D373D9" w:rsidRPr="00D46199" w:rsidRDefault="00D373D9" w:rsidP="00D373D9">
      <w:pPr>
        <w:autoSpaceDE w:val="0"/>
        <w:autoSpaceDN w:val="0"/>
        <w:adjustRightInd w:val="0"/>
        <w:ind w:left="935" w:firstLine="242"/>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輸入申告ＤＢに登録されている品目コードが</w:t>
      </w:r>
      <w:r w:rsidRPr="00D46199">
        <w:rPr>
          <w:rFonts w:hint="eastAsia"/>
        </w:rPr>
        <w:t>ＳＳＧ対象品目ＤＢ</w:t>
      </w:r>
      <w:r w:rsidRPr="00D46199">
        <w:rPr>
          <w:rFonts w:ascii="ＭＳ ゴシック" w:hAnsi="ＭＳ ゴシック" w:cs="ＭＳ 明朝" w:hint="eastAsia"/>
          <w:color w:val="000000"/>
          <w:kern w:val="0"/>
          <w:szCs w:val="22"/>
        </w:rPr>
        <w:t>に登録されていて、</w:t>
      </w:r>
      <w:r w:rsidR="00CE1312" w:rsidRPr="00D46199">
        <w:rPr>
          <w:rFonts w:ascii="ＭＳ ゴシック" w:hAnsi="ＭＳ ゴシック" w:cs="ＭＳ 明朝" w:hint="eastAsia"/>
          <w:color w:val="000000"/>
          <w:kern w:val="0"/>
          <w:szCs w:val="22"/>
        </w:rPr>
        <w:t>本業務が行われた日が</w:t>
      </w:r>
      <w:r w:rsidRPr="00D46199">
        <w:rPr>
          <w:rFonts w:ascii="ＭＳ ゴシック" w:hAnsi="ＭＳ ゴシック" w:cs="ＭＳ 明朝" w:hint="eastAsia"/>
          <w:kern w:val="0"/>
          <w:szCs w:val="22"/>
        </w:rPr>
        <w:t>適用期間内である場合</w:t>
      </w:r>
      <w:r w:rsidRPr="00D46199">
        <w:rPr>
          <w:rFonts w:ascii="ＭＳ ゴシック" w:hAnsi="ＭＳ ゴシック" w:cs="ＭＳ 明朝" w:hint="eastAsia"/>
          <w:color w:val="000000"/>
          <w:kern w:val="0"/>
          <w:szCs w:val="22"/>
        </w:rPr>
        <w:t>は、以下のチェックを行う。</w:t>
      </w:r>
    </w:p>
    <w:p w:rsidR="00D373D9" w:rsidRPr="00D46199" w:rsidRDefault="00D373D9" w:rsidP="00D373D9">
      <w:pPr>
        <w:autoSpaceDE w:val="0"/>
        <w:autoSpaceDN w:val="0"/>
        <w:adjustRightInd w:val="0"/>
        <w:ind w:left="1177" w:hanging="198"/>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①</w:t>
      </w:r>
      <w:r w:rsidR="00092939" w:rsidRPr="00D46199">
        <w:rPr>
          <w:rFonts w:ascii="ＭＳ ゴシック" w:hAnsi="ＭＳ ゴシック" w:cs="ＭＳ 明朝" w:hint="eastAsia"/>
          <w:color w:val="000000"/>
          <w:kern w:val="0"/>
          <w:szCs w:val="22"/>
        </w:rPr>
        <w:t>申告等種別が</w:t>
      </w:r>
      <w:r w:rsidR="00CE1312" w:rsidRPr="00D46199">
        <w:rPr>
          <w:rFonts w:hint="eastAsia"/>
        </w:rPr>
        <w:t>蔵出輸入（引取・特例）申告</w:t>
      </w:r>
      <w:r w:rsidRPr="00D46199">
        <w:rPr>
          <w:rFonts w:ascii="ＭＳ ゴシック" w:hAnsi="ＭＳ ゴシック" w:cs="ＭＳ 明朝" w:hint="eastAsia"/>
          <w:color w:val="000000"/>
          <w:kern w:val="0"/>
          <w:szCs w:val="22"/>
        </w:rPr>
        <w:t>の場合で、</w:t>
      </w:r>
      <w:r w:rsidRPr="00D46199">
        <w:rPr>
          <w:rFonts w:ascii="ＭＳ ゴシック" w:hAnsi="ＭＳ ゴシック" w:cs="ＭＳ 明朝" w:hint="eastAsia"/>
          <w:szCs w:val="22"/>
        </w:rPr>
        <w:t>数量チェック対象の場合は、</w:t>
      </w:r>
      <w:r w:rsidRPr="00D46199">
        <w:rPr>
          <w:rFonts w:ascii="ＭＳ ゴシック" w:hAnsi="ＭＳ ゴシック" w:cs="ＭＳ 明朝" w:hint="eastAsia"/>
          <w:kern w:val="0"/>
          <w:szCs w:val="22"/>
        </w:rPr>
        <w:t>輸入申告ＤＢに登録されている数量が</w:t>
      </w:r>
      <w:r w:rsidRPr="00D46199">
        <w:rPr>
          <w:rFonts w:ascii="ＭＳ ゴシック" w:hAnsi="ＭＳ ゴシック" w:cs="ＭＳ 明朝" w:hint="eastAsia"/>
          <w:szCs w:val="22"/>
        </w:rPr>
        <w:t>輸入基準数量を超えていること。</w:t>
      </w:r>
      <w:r w:rsidRPr="00D46199">
        <w:rPr>
          <w:rFonts w:ascii="ＭＳ ゴシック" w:hAnsi="ＭＳ ゴシック" w:cs="ＭＳ 明朝" w:hint="eastAsia"/>
          <w:color w:val="000000"/>
          <w:kern w:val="0"/>
          <w:szCs w:val="22"/>
          <w:vertAlign w:val="superscript"/>
        </w:rPr>
        <w:t>＊１</w:t>
      </w:r>
    </w:p>
    <w:p w:rsidR="00D373D9" w:rsidRPr="00D46199" w:rsidRDefault="00D373D9" w:rsidP="00D373D9">
      <w:pPr>
        <w:autoSpaceDE w:val="0"/>
        <w:autoSpaceDN w:val="0"/>
        <w:adjustRightInd w:val="0"/>
        <w:ind w:left="1177" w:hanging="198"/>
        <w:jc w:val="left"/>
        <w:rPr>
          <w:rFonts w:ascii="ＭＳ ゴシック" w:hAnsi="ＭＳ ゴシック" w:cs="ＭＳ 明朝"/>
          <w:color w:val="000000"/>
          <w:kern w:val="0"/>
          <w:szCs w:val="22"/>
          <w:vertAlign w:val="superscript"/>
        </w:rPr>
      </w:pPr>
      <w:r w:rsidRPr="00D46199">
        <w:rPr>
          <w:rFonts w:ascii="ＭＳ ゴシック" w:hAnsi="ＭＳ ゴシック" w:cs="ＭＳ 明朝" w:hint="eastAsia"/>
          <w:color w:val="000000"/>
          <w:kern w:val="0"/>
          <w:szCs w:val="22"/>
        </w:rPr>
        <w:t>②</w:t>
      </w:r>
      <w:r w:rsidRPr="00D46199">
        <w:rPr>
          <w:rFonts w:ascii="ＭＳ ゴシック" w:hAnsi="ＭＳ ゴシック" w:cs="ＭＳ 明朝" w:hint="eastAsia"/>
          <w:szCs w:val="22"/>
        </w:rPr>
        <w:t>価格チェック対象の場合は、</w:t>
      </w:r>
      <w:r w:rsidRPr="00D46199">
        <w:rPr>
          <w:rFonts w:ascii="ＭＳ ゴシック" w:hAnsi="ＭＳ ゴシック" w:cs="ＭＳ 明朝" w:hint="eastAsia"/>
          <w:color w:val="000000"/>
          <w:kern w:val="0"/>
          <w:szCs w:val="22"/>
        </w:rPr>
        <w:t>輸入申告ＤＢに登録されている課税価格が</w:t>
      </w:r>
      <w:r w:rsidRPr="00D46199">
        <w:rPr>
          <w:rFonts w:ascii="ＭＳ ゴシック" w:hAnsi="ＭＳ ゴシック" w:cs="ＭＳ 明朝" w:hint="eastAsia"/>
          <w:szCs w:val="22"/>
        </w:rPr>
        <w:t>発動基準価格を下まわっていないこと。</w:t>
      </w:r>
      <w:r w:rsidRPr="00D46199">
        <w:rPr>
          <w:rFonts w:ascii="ＭＳ ゴシック" w:hAnsi="ＭＳ ゴシック" w:cs="ＭＳ 明朝" w:hint="eastAsia"/>
          <w:color w:val="000000"/>
          <w:kern w:val="0"/>
          <w:szCs w:val="22"/>
          <w:vertAlign w:val="superscript"/>
        </w:rPr>
        <w:t>＊１</w:t>
      </w:r>
    </w:p>
    <w:p w:rsidR="00D373D9" w:rsidRPr="00D46199" w:rsidRDefault="00D373D9" w:rsidP="00D373D9">
      <w:pPr>
        <w:autoSpaceDE w:val="0"/>
        <w:autoSpaceDN w:val="0"/>
        <w:adjustRightInd w:val="0"/>
        <w:ind w:left="1177" w:hanging="198"/>
        <w:jc w:val="left"/>
        <w:rPr>
          <w:rFonts w:ascii="ＭＳ ゴシック" w:hAnsi="ＭＳ ゴシック" w:cs="ＭＳ 明朝"/>
          <w:color w:val="000000"/>
          <w:kern w:val="0"/>
          <w:szCs w:val="22"/>
          <w:vertAlign w:val="superscript"/>
        </w:rPr>
      </w:pPr>
      <w:r w:rsidRPr="00D46199">
        <w:rPr>
          <w:rFonts w:ascii="ＭＳ ゴシック" w:hAnsi="ＭＳ ゴシック" w:hint="eastAsia"/>
          <w:kern w:val="0"/>
        </w:rPr>
        <w:t>③</w:t>
      </w:r>
      <w:r w:rsidR="00092939" w:rsidRPr="00D46199">
        <w:rPr>
          <w:rFonts w:ascii="ＭＳ ゴシック" w:hAnsi="ＭＳ ゴシック" w:cs="ＭＳ 明朝" w:hint="eastAsia"/>
          <w:color w:val="000000"/>
          <w:kern w:val="0"/>
          <w:szCs w:val="22"/>
        </w:rPr>
        <w:t>申告等種別が</w:t>
      </w:r>
      <w:r w:rsidR="00CE1312" w:rsidRPr="00D46199">
        <w:rPr>
          <w:rFonts w:hint="eastAsia"/>
        </w:rPr>
        <w:t>蔵出輸入（引取・特例）申告</w:t>
      </w:r>
      <w:r w:rsidRPr="00D46199">
        <w:rPr>
          <w:rFonts w:ascii="ＭＳ ゴシック" w:hAnsi="ＭＳ ゴシック" w:cs="ＭＳ 明朝" w:hint="eastAsia"/>
          <w:color w:val="000000"/>
          <w:kern w:val="0"/>
          <w:szCs w:val="22"/>
        </w:rPr>
        <w:t>の場合は、</w:t>
      </w:r>
      <w:r w:rsidRPr="00D46199">
        <w:rPr>
          <w:rFonts w:ascii="ＭＳ ゴシック" w:hAnsi="ＭＳ ゴシック" w:cs="ＭＳ 明朝" w:hint="eastAsia"/>
          <w:szCs w:val="22"/>
        </w:rPr>
        <w:t>価格チェック対象でないこと。</w:t>
      </w:r>
      <w:r w:rsidRPr="00D46199">
        <w:rPr>
          <w:rFonts w:ascii="ＭＳ ゴシック" w:hAnsi="ＭＳ ゴシック" w:cs="ＭＳ 明朝" w:hint="eastAsia"/>
          <w:color w:val="000000"/>
          <w:kern w:val="0"/>
          <w:szCs w:val="22"/>
          <w:vertAlign w:val="superscript"/>
        </w:rPr>
        <w:t>＊１</w:t>
      </w:r>
    </w:p>
    <w:p w:rsidR="00D373D9" w:rsidRPr="00D46199" w:rsidRDefault="00D373D9" w:rsidP="00D373D9">
      <w:pPr>
        <w:autoSpaceDE w:val="0"/>
        <w:autoSpaceDN w:val="0"/>
        <w:ind w:leftChars="500" w:left="1786" w:hangingChars="400" w:hanging="794"/>
        <w:rPr>
          <w:rFonts w:ascii="ＭＳ ゴシック" w:hAnsi="ＭＳ ゴシック" w:cs="ＭＳ 明朝"/>
          <w:kern w:val="0"/>
          <w:szCs w:val="22"/>
        </w:rPr>
      </w:pPr>
      <w:r w:rsidRPr="00D46199">
        <w:rPr>
          <w:rFonts w:ascii="ＭＳ ゴシック" w:hAnsi="ＭＳ ゴシック" w:hint="eastAsia"/>
          <w:kern w:val="0"/>
        </w:rPr>
        <w:t>（＊１）</w:t>
      </w:r>
      <w:r w:rsidRPr="00D46199">
        <w:rPr>
          <w:rFonts w:ascii="ＭＳ ゴシック" w:hAnsi="ＭＳ ゴシック" w:cs="ＭＳ 明朝" w:hint="eastAsia"/>
          <w:kern w:val="0"/>
          <w:szCs w:val="22"/>
        </w:rPr>
        <w:t>チェックの許容範囲は別途税関が定める。</w:t>
      </w:r>
    </w:p>
    <w:p w:rsidR="00D373D9" w:rsidRPr="00D46199" w:rsidRDefault="00D373D9" w:rsidP="00D373D9">
      <w:pPr>
        <w:autoSpaceDE w:val="0"/>
        <w:autoSpaceDN w:val="0"/>
        <w:ind w:leftChars="900" w:left="1786"/>
        <w:rPr>
          <w:rFonts w:ascii="ＭＳ ゴシック"/>
          <w:kern w:val="0"/>
        </w:rPr>
      </w:pPr>
      <w:r w:rsidRPr="00D46199">
        <w:rPr>
          <w:rFonts w:hint="eastAsia"/>
        </w:rPr>
        <w:t>また、</w:t>
      </w:r>
      <w:r w:rsidR="00D856CD" w:rsidRPr="00D46199">
        <w:rPr>
          <w:rFonts w:hint="eastAsia"/>
        </w:rPr>
        <w:t>ＥＰＡ</w:t>
      </w:r>
      <w:r w:rsidRPr="00D46199">
        <w:rPr>
          <w:rFonts w:ascii="ＭＳ ゴシック" w:hAnsi="ＭＳ ゴシック" w:cs="ＭＳ 明朝" w:hint="eastAsia"/>
          <w:color w:val="000000"/>
          <w:kern w:val="0"/>
          <w:szCs w:val="22"/>
        </w:rPr>
        <w:t>に基づく税率が適用された場合で、システムに特別緊急関税対象品目チェックを不要とする旨が登録されている場合は、チェックを行わない。</w:t>
      </w:r>
    </w:p>
    <w:p w:rsidR="002E5445" w:rsidRPr="00D46199" w:rsidRDefault="002E5445">
      <w:pPr>
        <w:autoSpaceDE w:val="0"/>
        <w:autoSpaceDN w:val="0"/>
        <w:adjustRightInd w:val="0"/>
        <w:ind w:firstLine="385"/>
        <w:jc w:val="left"/>
        <w:rPr>
          <w:rFonts w:ascii="ＭＳ ゴシック" w:cs="ＭＳ 明朝"/>
          <w:kern w:val="0"/>
          <w:szCs w:val="22"/>
        </w:rPr>
      </w:pPr>
      <w:r w:rsidRPr="00D46199">
        <w:rPr>
          <w:rFonts w:ascii="ＭＳ ゴシック" w:hAnsi="ＭＳ ゴシック" w:cs="ＭＳ 明朝" w:hint="eastAsia"/>
          <w:kern w:val="0"/>
          <w:szCs w:val="22"/>
        </w:rPr>
        <w:t>（Ｌ）輸出入者関連チェック</w:t>
      </w:r>
    </w:p>
    <w:p w:rsidR="002E5445" w:rsidRPr="00D46199" w:rsidRDefault="002E5445">
      <w:pPr>
        <w:autoSpaceDE w:val="0"/>
        <w:autoSpaceDN w:val="0"/>
        <w:adjustRightInd w:val="0"/>
        <w:ind w:left="847" w:firstLine="374"/>
        <w:jc w:val="left"/>
        <w:rPr>
          <w:rFonts w:ascii="ＭＳ ゴシック" w:cs="ＭＳ 明朝"/>
          <w:kern w:val="0"/>
          <w:szCs w:val="22"/>
        </w:rPr>
      </w:pPr>
      <w:r w:rsidRPr="00D46199">
        <w:rPr>
          <w:rFonts w:ascii="ＭＳ ゴシック" w:hAnsi="ＭＳ ゴシック" w:cs="ＭＳ 明朝" w:hint="eastAsia"/>
          <w:kern w:val="0"/>
          <w:szCs w:val="22"/>
        </w:rPr>
        <w:t>輸入申告ＤＢに登録されている輸入者及び輸入取引者について、以下のチェックを行う。</w:t>
      </w:r>
    </w:p>
    <w:p w:rsidR="002E5445" w:rsidRPr="00D46199" w:rsidRDefault="002E5445">
      <w:pPr>
        <w:autoSpaceDE w:val="0"/>
        <w:autoSpaceDN w:val="0"/>
        <w:adjustRightInd w:val="0"/>
        <w:ind w:left="792" w:firstLine="242"/>
        <w:jc w:val="left"/>
        <w:rPr>
          <w:rFonts w:ascii="ＭＳ ゴシック" w:cs="ＭＳ 明朝"/>
          <w:kern w:val="0"/>
          <w:szCs w:val="22"/>
        </w:rPr>
      </w:pPr>
      <w:r w:rsidRPr="00D46199">
        <w:rPr>
          <w:rFonts w:ascii="ＭＳ ゴシック" w:hAnsi="ＭＳ ゴシック" w:cs="ＭＳ 明朝" w:hint="eastAsia"/>
          <w:kern w:val="0"/>
          <w:szCs w:val="22"/>
        </w:rPr>
        <w:t>①輸入者及び輸入取引者が国内用輸出入者ＤＢに存在すること。</w:t>
      </w:r>
    </w:p>
    <w:p w:rsidR="002E5445" w:rsidRPr="00D46199" w:rsidRDefault="002E5445">
      <w:pPr>
        <w:autoSpaceDE w:val="0"/>
        <w:autoSpaceDN w:val="0"/>
        <w:adjustRightInd w:val="0"/>
        <w:ind w:left="1221" w:hanging="187"/>
        <w:jc w:val="left"/>
        <w:rPr>
          <w:rFonts w:ascii="ＭＳ ゴシック" w:cs="ＭＳ 明朝"/>
          <w:kern w:val="0"/>
          <w:szCs w:val="22"/>
        </w:rPr>
      </w:pPr>
      <w:r w:rsidRPr="00D46199">
        <w:rPr>
          <w:rFonts w:ascii="ＭＳ ゴシック" w:hAnsi="ＭＳ ゴシック" w:cs="ＭＳ 明朝" w:hint="eastAsia"/>
          <w:kern w:val="0"/>
          <w:szCs w:val="22"/>
        </w:rPr>
        <w:t>②変更事項登録日から本業務が行われた日までの間に国内用輸出入者ＤＢの登録内容に変更がないこと。</w:t>
      </w:r>
    </w:p>
    <w:p w:rsidR="002E5445" w:rsidRPr="00D46199" w:rsidRDefault="002E5445">
      <w:pPr>
        <w:autoSpaceDE w:val="0"/>
        <w:autoSpaceDN w:val="0"/>
        <w:adjustRightInd w:val="0"/>
        <w:ind w:left="792" w:firstLine="242"/>
        <w:jc w:val="left"/>
        <w:rPr>
          <w:rFonts w:ascii="ＭＳ ゴシック" w:cs="ＭＳ 明朝"/>
          <w:kern w:val="0"/>
          <w:szCs w:val="22"/>
        </w:rPr>
      </w:pPr>
      <w:r w:rsidRPr="00D46199">
        <w:rPr>
          <w:rFonts w:ascii="ＭＳ ゴシック" w:hAnsi="ＭＳ ゴシック" w:cs="ＭＳ 明朝" w:hint="eastAsia"/>
          <w:kern w:val="0"/>
          <w:szCs w:val="22"/>
        </w:rPr>
        <w:t>③本業務が行われた日が国内用輸出入者ＤＢに登録されている有効期限内であること。</w:t>
      </w:r>
    </w:p>
    <w:p w:rsidR="002E5445" w:rsidRPr="00D46199" w:rsidRDefault="002E5445">
      <w:pPr>
        <w:autoSpaceDE w:val="0"/>
        <w:autoSpaceDN w:val="0"/>
        <w:adjustRightInd w:val="0"/>
        <w:ind w:left="1188" w:hanging="803"/>
        <w:jc w:val="left"/>
        <w:rPr>
          <w:rFonts w:ascii="ＭＳ ゴシック" w:cs="ＭＳ 明朝"/>
          <w:kern w:val="0"/>
          <w:szCs w:val="22"/>
        </w:rPr>
      </w:pPr>
      <w:r w:rsidRPr="00D46199">
        <w:rPr>
          <w:rFonts w:ascii="ＭＳ ゴシック" w:hAnsi="ＭＳ ゴシック" w:cs="ＭＳ 明朝" w:hint="eastAsia"/>
          <w:kern w:val="0"/>
          <w:szCs w:val="22"/>
        </w:rPr>
        <w:t>（Ｍ）ＬＤＣ特恵除外関連チェック</w:t>
      </w:r>
    </w:p>
    <w:p w:rsidR="002E5445" w:rsidRPr="00D46199" w:rsidRDefault="002E5445">
      <w:pPr>
        <w:autoSpaceDE w:val="0"/>
        <w:autoSpaceDN w:val="0"/>
        <w:adjustRightInd w:val="0"/>
        <w:ind w:left="1188" w:hanging="55"/>
        <w:jc w:val="left"/>
        <w:rPr>
          <w:rFonts w:ascii="ＭＳ ゴシック" w:cs="ＭＳ 明朝"/>
          <w:kern w:val="0"/>
          <w:szCs w:val="22"/>
        </w:rPr>
      </w:pPr>
      <w:r w:rsidRPr="00D46199">
        <w:rPr>
          <w:rFonts w:ascii="ＭＳ ゴシック" w:hAnsi="ＭＳ ゴシック" w:cs="ＭＳ 明朝" w:hint="eastAsia"/>
          <w:kern w:val="0"/>
          <w:szCs w:val="22"/>
        </w:rPr>
        <w:t>特別特恵税率が適用されていて、輸入申告ＤＢに登録されている品目コード及び原産地に係る国名コードの組み合わせがＬＤＣ特恵除外ＤＢに登録されている場合は、本業務が行われた日が特別特恵停止期間内でないこと。</w:t>
      </w:r>
    </w:p>
    <w:p w:rsidR="002E5445" w:rsidRPr="00D46199" w:rsidRDefault="002E5445">
      <w:pPr>
        <w:autoSpaceDE w:val="0"/>
        <w:autoSpaceDN w:val="0"/>
        <w:adjustRightInd w:val="0"/>
        <w:ind w:left="1188" w:hanging="803"/>
        <w:jc w:val="left"/>
        <w:rPr>
          <w:rFonts w:ascii="ＭＳ ゴシック" w:cs="ＭＳ 明朝"/>
          <w:kern w:val="0"/>
          <w:szCs w:val="22"/>
        </w:rPr>
      </w:pPr>
      <w:r w:rsidRPr="00D46199">
        <w:rPr>
          <w:rFonts w:ascii="ＭＳ ゴシック" w:hAnsi="ＭＳ ゴシック" w:cs="ＭＳ 明朝" w:hint="eastAsia"/>
          <w:kern w:val="0"/>
          <w:szCs w:val="22"/>
        </w:rPr>
        <w:t>（Ｎ）</w:t>
      </w:r>
      <w:r w:rsidR="00D856CD" w:rsidRPr="00D46199">
        <w:rPr>
          <w:rFonts w:ascii="ＭＳ ゴシック" w:hAnsi="ＭＳ ゴシック" w:cs="ＭＳ 明朝" w:hint="eastAsia"/>
          <w:kern w:val="0"/>
          <w:szCs w:val="22"/>
        </w:rPr>
        <w:t>ＥＰＡ</w:t>
      </w:r>
      <w:r w:rsidRPr="00D46199">
        <w:rPr>
          <w:rFonts w:ascii="ＭＳ ゴシック" w:hAnsi="ＭＳ ゴシック" w:cs="ＭＳ 明朝" w:hint="eastAsia"/>
          <w:kern w:val="0"/>
          <w:szCs w:val="22"/>
        </w:rPr>
        <w:t>関連チェック</w:t>
      </w:r>
    </w:p>
    <w:p w:rsidR="002E5445" w:rsidRPr="00D46199" w:rsidRDefault="002E5445">
      <w:pPr>
        <w:autoSpaceDE w:val="0"/>
        <w:autoSpaceDN w:val="0"/>
        <w:adjustRightInd w:val="0"/>
        <w:ind w:left="1188"/>
        <w:jc w:val="left"/>
        <w:rPr>
          <w:rFonts w:ascii="ＭＳ ゴシック" w:cs="ＭＳ 明朝"/>
          <w:kern w:val="0"/>
          <w:szCs w:val="22"/>
        </w:rPr>
      </w:pPr>
      <w:r w:rsidRPr="00D46199">
        <w:rPr>
          <w:rFonts w:ascii="ＭＳ ゴシック" w:hAnsi="ＭＳ ゴシック" w:cs="ＭＳ 明朝" w:hint="eastAsia"/>
          <w:kern w:val="0"/>
          <w:szCs w:val="22"/>
        </w:rPr>
        <w:t>適用された関税率が</w:t>
      </w:r>
      <w:r w:rsidR="00D856CD" w:rsidRPr="00D46199">
        <w:rPr>
          <w:rFonts w:ascii="ＭＳ ゴシック" w:hAnsi="ＭＳ ゴシック" w:cs="ＭＳ 明朝" w:hint="eastAsia"/>
          <w:kern w:val="0"/>
          <w:szCs w:val="22"/>
        </w:rPr>
        <w:t>ＥＰＡ</w:t>
      </w:r>
      <w:r w:rsidRPr="00D46199">
        <w:rPr>
          <w:rFonts w:ascii="ＭＳ ゴシック" w:hAnsi="ＭＳ ゴシック" w:cs="ＭＳ 明朝" w:hint="eastAsia"/>
          <w:kern w:val="0"/>
          <w:szCs w:val="22"/>
        </w:rPr>
        <w:t>に基づく税率の場合に、以下のチェックを行う。</w:t>
      </w:r>
    </w:p>
    <w:p w:rsidR="002E5445" w:rsidRPr="00D46199" w:rsidRDefault="002E5445">
      <w:pPr>
        <w:autoSpaceDE w:val="0"/>
        <w:autoSpaceDN w:val="0"/>
        <w:adjustRightInd w:val="0"/>
        <w:ind w:left="1177" w:hanging="198"/>
        <w:jc w:val="left"/>
        <w:rPr>
          <w:rFonts w:ascii="ＭＳ ゴシック" w:cs="ＭＳ 明朝"/>
          <w:kern w:val="0"/>
          <w:szCs w:val="22"/>
        </w:rPr>
      </w:pPr>
      <w:r w:rsidRPr="00D46199">
        <w:rPr>
          <w:rFonts w:ascii="ＭＳ ゴシック" w:hAnsi="ＭＳ ゴシック" w:cs="ＭＳ 明朝" w:hint="eastAsia"/>
          <w:kern w:val="0"/>
          <w:szCs w:val="22"/>
        </w:rPr>
        <w:t>①輸入申告ＤＢに登録されている原産地コード及び品目コードの組み合わせが、</w:t>
      </w:r>
      <w:r w:rsidR="00D856CD" w:rsidRPr="00D46199">
        <w:rPr>
          <w:rFonts w:ascii="ＭＳ ゴシック" w:hAnsi="ＭＳ ゴシック" w:cs="ＭＳ 明朝" w:hint="eastAsia"/>
          <w:kern w:val="0"/>
          <w:szCs w:val="22"/>
        </w:rPr>
        <w:t>ＥＰＡ</w:t>
      </w:r>
      <w:r w:rsidRPr="00D46199">
        <w:rPr>
          <w:rFonts w:ascii="ＭＳ ゴシック" w:hAnsi="ＭＳ ゴシック" w:cs="ＭＳ 明朝" w:hint="eastAsia"/>
          <w:kern w:val="0"/>
          <w:szCs w:val="22"/>
        </w:rPr>
        <w:t>の適用可能と</w:t>
      </w:r>
      <w:r w:rsidR="00D24EDC" w:rsidRPr="00D46199">
        <w:rPr>
          <w:rFonts w:ascii="ＭＳ ゴシック" w:hAnsi="ＭＳ ゴシック" w:cs="ＭＳ 明朝" w:hint="eastAsia"/>
          <w:kern w:val="0"/>
          <w:szCs w:val="22"/>
        </w:rPr>
        <w:t>ＥＰＡ税率管理ＤＢ</w:t>
      </w:r>
      <w:r w:rsidRPr="00D46199">
        <w:rPr>
          <w:rFonts w:ascii="ＭＳ ゴシック" w:hAnsi="ＭＳ ゴシック" w:cs="ＭＳ 明朝" w:hint="eastAsia"/>
          <w:kern w:val="0"/>
          <w:szCs w:val="22"/>
        </w:rPr>
        <w:t>に登録されていること。</w:t>
      </w:r>
    </w:p>
    <w:p w:rsidR="002E5445" w:rsidRPr="00D46199" w:rsidRDefault="002E5445">
      <w:pPr>
        <w:autoSpaceDE w:val="0"/>
        <w:autoSpaceDN w:val="0"/>
        <w:adjustRightInd w:val="0"/>
        <w:ind w:left="1166" w:hanging="187"/>
        <w:jc w:val="left"/>
        <w:rPr>
          <w:rFonts w:ascii="ＭＳ ゴシック" w:cs="ＭＳ 明朝"/>
          <w:kern w:val="0"/>
          <w:szCs w:val="22"/>
        </w:rPr>
      </w:pPr>
      <w:r w:rsidRPr="00D46199">
        <w:rPr>
          <w:rFonts w:ascii="ＭＳ ゴシック" w:hAnsi="ＭＳ ゴシック" w:cs="ＭＳ 明朝" w:hint="eastAsia"/>
          <w:kern w:val="0"/>
          <w:szCs w:val="22"/>
        </w:rPr>
        <w:lastRenderedPageBreak/>
        <w:t>②変更事項登録日から本業務が行われた日までの間に</w:t>
      </w:r>
      <w:r w:rsidR="00D24EDC" w:rsidRPr="00D46199">
        <w:rPr>
          <w:rFonts w:ascii="ＭＳ ゴシック" w:hAnsi="ＭＳ ゴシック" w:cs="ＭＳ 明朝" w:hint="eastAsia"/>
          <w:kern w:val="0"/>
          <w:szCs w:val="22"/>
        </w:rPr>
        <w:t>ＥＰＡ税率管理ＤＢ</w:t>
      </w:r>
      <w:r w:rsidRPr="00D46199">
        <w:rPr>
          <w:rFonts w:ascii="ＭＳ ゴシック" w:hAnsi="ＭＳ ゴシック" w:cs="ＭＳ 明朝" w:hint="eastAsia"/>
          <w:kern w:val="0"/>
          <w:szCs w:val="22"/>
        </w:rPr>
        <w:t>の登録内容に変更がないこと。</w:t>
      </w:r>
    </w:p>
    <w:p w:rsidR="002E5445" w:rsidRPr="00D46199" w:rsidRDefault="002E5445">
      <w:pPr>
        <w:autoSpaceDE w:val="0"/>
        <w:autoSpaceDN w:val="0"/>
        <w:adjustRightInd w:val="0"/>
        <w:ind w:left="1177" w:hanging="198"/>
        <w:jc w:val="left"/>
        <w:rPr>
          <w:rFonts w:ascii="ＭＳ ゴシック" w:cs="ＭＳ 明朝"/>
          <w:kern w:val="0"/>
          <w:szCs w:val="22"/>
        </w:rPr>
      </w:pPr>
      <w:r w:rsidRPr="00D46199">
        <w:rPr>
          <w:rFonts w:ascii="ＭＳ ゴシック" w:hAnsi="ＭＳ ゴシック" w:cs="ＭＳ 明朝" w:hint="eastAsia"/>
          <w:kern w:val="0"/>
          <w:szCs w:val="22"/>
        </w:rPr>
        <w:t>③変更事項登録日から本業務が行われた日までの間にＥＰＡ／ＦＴＡ国管理ＤＢの登録内容に変更がないこと。</w:t>
      </w:r>
    </w:p>
    <w:p w:rsidR="002E5445" w:rsidRPr="00D46199" w:rsidRDefault="002E5445">
      <w:pPr>
        <w:autoSpaceDE w:val="0"/>
        <w:autoSpaceDN w:val="0"/>
        <w:adjustRightInd w:val="0"/>
        <w:ind w:left="1177" w:hanging="198"/>
        <w:jc w:val="left"/>
        <w:rPr>
          <w:rFonts w:ascii="ＭＳ ゴシック" w:cs="ＭＳ 明朝"/>
          <w:kern w:val="0"/>
          <w:szCs w:val="22"/>
        </w:rPr>
      </w:pPr>
      <w:r w:rsidRPr="00D46199">
        <w:rPr>
          <w:rFonts w:ascii="ＭＳ ゴシック" w:hAnsi="ＭＳ ゴシック" w:cs="ＭＳ 明朝" w:hint="eastAsia"/>
          <w:kern w:val="0"/>
          <w:szCs w:val="22"/>
        </w:rPr>
        <w:t>④輸入申告ＤＢに登録されている原産地コード及び品目コードの組み合わせが、</w:t>
      </w:r>
      <w:r w:rsidR="00D856CD" w:rsidRPr="00D46199">
        <w:rPr>
          <w:rFonts w:ascii="ＭＳ ゴシック" w:hAnsi="ＭＳ ゴシック" w:cs="ＭＳ 明朝" w:hint="eastAsia"/>
          <w:kern w:val="0"/>
          <w:szCs w:val="22"/>
        </w:rPr>
        <w:t>ＥＰＡ</w:t>
      </w:r>
      <w:r w:rsidRPr="00D46199">
        <w:rPr>
          <w:rFonts w:ascii="ＭＳ ゴシック" w:hAnsi="ＭＳ ゴシック" w:cs="ＭＳ 明朝" w:hint="eastAsia"/>
          <w:kern w:val="0"/>
          <w:szCs w:val="22"/>
        </w:rPr>
        <w:t>適用期間内であること。</w:t>
      </w:r>
    </w:p>
    <w:p w:rsidR="002E5445" w:rsidRPr="00D46199" w:rsidRDefault="002E5445" w:rsidP="00CD2BFB">
      <w:pPr>
        <w:autoSpaceDE w:val="0"/>
        <w:autoSpaceDN w:val="0"/>
        <w:adjustRightInd w:val="0"/>
        <w:ind w:leftChars="200" w:left="595"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（Ｏ）</w:t>
      </w:r>
      <w:r w:rsidRPr="00D46199">
        <w:rPr>
          <w:rFonts w:ascii="ＭＳ ゴシック" w:cs="ＭＳ ゴシック" w:hint="eastAsia"/>
          <w:kern w:val="0"/>
          <w:szCs w:val="22"/>
          <w:lang w:val="ja-JP"/>
        </w:rPr>
        <w:t>運賃特例及び保険明細不明関連チェック</w:t>
      </w:r>
    </w:p>
    <w:p w:rsidR="002E5445" w:rsidRPr="00D46199" w:rsidRDefault="002E5445">
      <w:pPr>
        <w:autoSpaceDE w:val="0"/>
        <w:autoSpaceDN w:val="0"/>
        <w:adjustRightInd w:val="0"/>
        <w:ind w:left="935" w:firstLine="242"/>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輸入申告ＤＢに登録されている</w:t>
      </w:r>
      <w:r w:rsidRPr="00D46199">
        <w:rPr>
          <w:rFonts w:hAnsi="ＭＳ ゴシック" w:hint="eastAsia"/>
        </w:rPr>
        <w:t>運賃区分コードが運賃特例に係るコードである</w:t>
      </w:r>
      <w:r w:rsidRPr="00D46199">
        <w:rPr>
          <w:rFonts w:ascii="ＭＳ ゴシック" w:hAnsi="ＭＳ ゴシック" w:cs="ＭＳ 明朝" w:hint="eastAsia"/>
          <w:color w:val="000000"/>
          <w:kern w:val="0"/>
          <w:szCs w:val="22"/>
        </w:rPr>
        <w:t>場合または</w:t>
      </w:r>
      <w:r w:rsidRPr="00D46199">
        <w:rPr>
          <w:rFonts w:hAnsi="ＭＳ ゴシック" w:hint="eastAsia"/>
        </w:rPr>
        <w:t>保険区分コードが保険明細不明に係るコードである場合は</w:t>
      </w:r>
      <w:r w:rsidRPr="00D46199">
        <w:rPr>
          <w:rFonts w:ascii="ＭＳ ゴシック" w:hAnsi="ＭＳ ゴシック" w:cs="ＭＳ 明朝" w:hint="eastAsia"/>
          <w:color w:val="000000"/>
          <w:kern w:val="0"/>
          <w:szCs w:val="22"/>
        </w:rPr>
        <w:t>、以下のチェックを行う。</w:t>
      </w:r>
    </w:p>
    <w:p w:rsidR="002E5445" w:rsidRPr="00D46199" w:rsidRDefault="002E5445" w:rsidP="00CD2BFB">
      <w:pPr>
        <w:autoSpaceDE w:val="0"/>
        <w:autoSpaceDN w:val="0"/>
        <w:adjustRightInd w:val="0"/>
        <w:ind w:leftChars="500" w:left="1190" w:hangingChars="100" w:hanging="198"/>
        <w:jc w:val="left"/>
        <w:rPr>
          <w:rFonts w:ascii="ＭＳ ゴシック" w:cs="ＭＳ ゴシック"/>
          <w:kern w:val="0"/>
          <w:szCs w:val="22"/>
          <w:lang w:val="ja-JP"/>
        </w:rPr>
      </w:pPr>
      <w:r w:rsidRPr="00D46199">
        <w:rPr>
          <w:rFonts w:hAnsi="ＭＳ ゴシック" w:hint="eastAsia"/>
        </w:rPr>
        <w:t>①輸入申告ＤＢに登録されている運賃区分コードが「運賃及び保険料を自動計算する」旨のコードである場合は、変更事項登録日から本業務が行われた日までの間に、運賃特例自動計算適用管理ＤＢの登録内容に変更がないこと</w:t>
      </w:r>
      <w:r w:rsidRPr="00D46199">
        <w:rPr>
          <w:rFonts w:ascii="ＭＳ ゴシック" w:cs="ＭＳ ゴシック" w:hint="eastAsia"/>
          <w:kern w:val="0"/>
          <w:szCs w:val="22"/>
          <w:lang w:val="ja-JP"/>
        </w:rPr>
        <w:t>。</w:t>
      </w:r>
    </w:p>
    <w:p w:rsidR="002E5445" w:rsidRPr="00D46199" w:rsidRDefault="002E5445" w:rsidP="00CD2BFB">
      <w:pPr>
        <w:autoSpaceDE w:val="0"/>
        <w:autoSpaceDN w:val="0"/>
        <w:adjustRightInd w:val="0"/>
        <w:ind w:leftChars="500" w:left="1190" w:hangingChars="100" w:hanging="198"/>
        <w:jc w:val="left"/>
        <w:rPr>
          <w:rFonts w:ascii="ＭＳ ゴシック" w:cs="ＭＳ ゴシック"/>
          <w:kern w:val="0"/>
          <w:szCs w:val="22"/>
          <w:lang w:val="ja-JP"/>
        </w:rPr>
      </w:pPr>
      <w:r w:rsidRPr="00D46199">
        <w:rPr>
          <w:rFonts w:hAnsi="ＭＳ ゴシック" w:hint="eastAsia"/>
        </w:rPr>
        <w:t>②輸入申告ＤＢに登録されている保険区分コードが「保険料を自動計算する」旨のコードである場合は、事項登録日から本業務が行われた日までの間に、保険料自動計算適用管理ＤＢの登録内容に変更がないこと</w:t>
      </w:r>
      <w:r w:rsidRPr="00D46199">
        <w:rPr>
          <w:rFonts w:ascii="ＭＳ ゴシック" w:cs="ＭＳ ゴシック" w:hint="eastAsia"/>
          <w:kern w:val="0"/>
          <w:szCs w:val="22"/>
          <w:lang w:val="ja-JP"/>
        </w:rPr>
        <w:t>。</w:t>
      </w:r>
    </w:p>
    <w:p w:rsidR="002E5445" w:rsidRPr="00D46199" w:rsidRDefault="002E5445">
      <w:pPr>
        <w:autoSpaceDE w:val="0"/>
        <w:autoSpaceDN w:val="0"/>
        <w:adjustRightInd w:val="0"/>
        <w:ind w:left="693" w:hanging="506"/>
        <w:jc w:val="left"/>
        <w:rPr>
          <w:rFonts w:ascii="ＭＳ ゴシック" w:cs="ＭＳ 明朝"/>
          <w:kern w:val="0"/>
          <w:szCs w:val="22"/>
        </w:rPr>
      </w:pPr>
      <w:r w:rsidRPr="00D46199">
        <w:rPr>
          <w:rFonts w:ascii="ＭＳ ゴシック" w:hAnsi="ＭＳ ゴシック" w:cs="ＭＳ 明朝" w:hint="eastAsia"/>
          <w:kern w:val="0"/>
          <w:szCs w:val="22"/>
        </w:rPr>
        <w:t>（７）口座関連チェック</w:t>
      </w:r>
    </w:p>
    <w:p w:rsidR="002E5445" w:rsidRPr="00D46199" w:rsidRDefault="002E5445">
      <w:pPr>
        <w:autoSpaceDE w:val="0"/>
        <w:autoSpaceDN w:val="0"/>
        <w:adjustRightInd w:val="0"/>
        <w:ind w:left="880" w:firstLine="110"/>
        <w:jc w:val="left"/>
        <w:rPr>
          <w:rFonts w:ascii="ＭＳ ゴシック" w:cs="ＭＳ 明朝"/>
          <w:kern w:val="0"/>
          <w:szCs w:val="22"/>
        </w:rPr>
      </w:pPr>
      <w:r w:rsidRPr="00D46199">
        <w:rPr>
          <w:rFonts w:ascii="ＭＳ ゴシック" w:hAnsi="ＭＳ ゴシック" w:cs="ＭＳ 明朝" w:hint="eastAsia"/>
          <w:kern w:val="0"/>
          <w:szCs w:val="22"/>
        </w:rPr>
        <w:t>輸入申告ＤＢに口座番号が登録されている場合は、以下のチェックを行う。</w:t>
      </w:r>
    </w:p>
    <w:p w:rsidR="002E5445" w:rsidRPr="00D46199" w:rsidRDefault="002E5445">
      <w:pPr>
        <w:autoSpaceDE w:val="0"/>
        <w:autoSpaceDN w:val="0"/>
        <w:adjustRightInd w:val="0"/>
        <w:ind w:left="990" w:hanging="198"/>
        <w:jc w:val="left"/>
        <w:rPr>
          <w:rFonts w:ascii="ＭＳ ゴシック" w:cs="ＭＳ 明朝"/>
          <w:kern w:val="0"/>
          <w:szCs w:val="22"/>
        </w:rPr>
      </w:pPr>
      <w:r w:rsidRPr="00D46199">
        <w:rPr>
          <w:rFonts w:ascii="ＭＳ ゴシック" w:hAnsi="ＭＳ ゴシック" w:cs="ＭＳ 明朝" w:hint="eastAsia"/>
          <w:kern w:val="0"/>
          <w:szCs w:val="22"/>
        </w:rPr>
        <w:t>①口座番号が口座ＤＢに存在すること。</w:t>
      </w:r>
    </w:p>
    <w:p w:rsidR="002E5445" w:rsidRPr="00D46199" w:rsidRDefault="002E5445">
      <w:pPr>
        <w:autoSpaceDE w:val="0"/>
        <w:autoSpaceDN w:val="0"/>
        <w:adjustRightInd w:val="0"/>
        <w:ind w:left="990" w:hanging="198"/>
        <w:jc w:val="left"/>
        <w:rPr>
          <w:rFonts w:ascii="ＭＳ ゴシック" w:cs="ＭＳ 明朝"/>
          <w:kern w:val="0"/>
          <w:szCs w:val="22"/>
        </w:rPr>
      </w:pPr>
      <w:r w:rsidRPr="00D46199">
        <w:rPr>
          <w:rFonts w:ascii="ＭＳ ゴシック" w:hAnsi="ＭＳ ゴシック" w:cs="ＭＳ 明朝" w:hint="eastAsia"/>
          <w:kern w:val="0"/>
          <w:szCs w:val="22"/>
        </w:rPr>
        <w:t>②通関業者口座の場合は、入力者が口座ＤＢに登録されている口座名義人と同一であるか、または口座名義人に代わる利用可能者として口座利用可能者ＤＢに登録されていること。</w:t>
      </w:r>
    </w:p>
    <w:p w:rsidR="002E5445" w:rsidRPr="00D46199" w:rsidRDefault="002E5445">
      <w:pPr>
        <w:autoSpaceDE w:val="0"/>
        <w:autoSpaceDN w:val="0"/>
        <w:adjustRightInd w:val="0"/>
        <w:ind w:left="990" w:hanging="198"/>
        <w:jc w:val="left"/>
        <w:rPr>
          <w:rFonts w:ascii="ＭＳ ゴシック" w:cs="ＭＳ 明朝"/>
          <w:kern w:val="0"/>
          <w:szCs w:val="22"/>
        </w:rPr>
      </w:pPr>
      <w:r w:rsidRPr="00D46199">
        <w:rPr>
          <w:rFonts w:ascii="ＭＳ ゴシック" w:hAnsi="ＭＳ ゴシック" w:cs="ＭＳ 明朝" w:hint="eastAsia"/>
          <w:kern w:val="0"/>
          <w:szCs w:val="22"/>
        </w:rPr>
        <w:t>③輸入者口座の場合は、輸入者</w:t>
      </w:r>
      <w:r w:rsidR="00AE66F2" w:rsidRPr="00C77C4E">
        <w:rPr>
          <w:rFonts w:ascii="ＭＳ ゴシック" w:hAnsi="ＭＳ ゴシック" w:cs="ＭＳ 明朝" w:hint="eastAsia"/>
          <w:color w:val="000000"/>
          <w:kern w:val="0"/>
          <w:szCs w:val="22"/>
          <w:highlight w:val="cyan"/>
        </w:rPr>
        <w:t>、</w:t>
      </w:r>
      <w:r w:rsidR="00AE66F2" w:rsidRPr="00C77C4E">
        <w:rPr>
          <w:rFonts w:ascii="ＭＳ ゴシック" w:hAnsi="ＭＳ ゴシック" w:cs="ＭＳ 明朝" w:hint="eastAsia"/>
          <w:dstrike/>
          <w:color w:val="FF0000"/>
          <w:kern w:val="0"/>
          <w:szCs w:val="22"/>
          <w:highlight w:val="cyan"/>
        </w:rPr>
        <w:t>または</w:t>
      </w:r>
      <w:r w:rsidR="00AE66F2" w:rsidRPr="002A2F39">
        <w:rPr>
          <w:rFonts w:ascii="ＭＳ ゴシック" w:hAnsi="ＭＳ ゴシック" w:cs="ＭＳ 明朝" w:hint="eastAsia"/>
          <w:color w:val="000000"/>
          <w:kern w:val="0"/>
          <w:szCs w:val="22"/>
        </w:rPr>
        <w:t>輸入取引者</w:t>
      </w:r>
      <w:r w:rsidR="00AE66F2" w:rsidRPr="00C77C4E">
        <w:rPr>
          <w:rFonts w:ascii="ＭＳ ゴシック" w:hAnsi="ＭＳ ゴシック" w:cs="ＭＳ 明朝" w:hint="eastAsia"/>
          <w:color w:val="000000"/>
          <w:kern w:val="0"/>
          <w:szCs w:val="22"/>
          <w:highlight w:val="cyan"/>
        </w:rPr>
        <w:t>または税関事務管理人</w:t>
      </w:r>
      <w:r w:rsidRPr="00D46199">
        <w:rPr>
          <w:rFonts w:ascii="ＭＳ ゴシック" w:hAnsi="ＭＳ ゴシック" w:cs="ＭＳ 明朝" w:hint="eastAsia"/>
          <w:kern w:val="0"/>
          <w:szCs w:val="22"/>
        </w:rPr>
        <w:t>が口座ＤＢに登録されている口座名義人と同一であるか、または口座名義人に代わる利用可能者として口座利用可能者ＤＢに登録されていること。</w:t>
      </w:r>
    </w:p>
    <w:p w:rsidR="002E5445" w:rsidRPr="00D46199" w:rsidRDefault="002E5445" w:rsidP="00CD2BFB">
      <w:pPr>
        <w:autoSpaceDE w:val="0"/>
        <w:autoSpaceDN w:val="0"/>
        <w:adjustRightInd w:val="0"/>
        <w:ind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（８）担保関連チェック</w:t>
      </w:r>
    </w:p>
    <w:p w:rsidR="002E5445" w:rsidRPr="00D46199" w:rsidRDefault="002E5445" w:rsidP="00B06240">
      <w:pPr>
        <w:autoSpaceDE w:val="0"/>
        <w:autoSpaceDN w:val="0"/>
        <w:adjustRightInd w:val="0"/>
        <w:ind w:left="935" w:hanging="561"/>
        <w:jc w:val="left"/>
        <w:rPr>
          <w:rFonts w:ascii="ＭＳ ゴシック" w:cs="ＭＳ 明朝"/>
          <w:kern w:val="0"/>
          <w:szCs w:val="22"/>
        </w:rPr>
      </w:pPr>
      <w:r w:rsidRPr="00D46199">
        <w:rPr>
          <w:rFonts w:ascii="ＭＳ ゴシック" w:hAnsi="ＭＳ ゴシック" w:cs="ＭＳ 明朝" w:hint="eastAsia"/>
          <w:kern w:val="0"/>
          <w:szCs w:val="22"/>
        </w:rPr>
        <w:t>（Ａ）以下のいずれかの条件を満たす場合は、以下のチェックを行う。</w:t>
      </w:r>
    </w:p>
    <w:p w:rsidR="002E5445" w:rsidRPr="00D46199" w:rsidRDefault="002E5445" w:rsidP="00CD2BFB">
      <w:pPr>
        <w:autoSpaceDE w:val="0"/>
        <w:autoSpaceDN w:val="0"/>
        <w:adjustRightInd w:val="0"/>
        <w:ind w:leftChars="400" w:left="794" w:firstLineChars="198" w:firstLine="393"/>
        <w:jc w:val="left"/>
        <w:rPr>
          <w:rFonts w:ascii="ＭＳ ゴシック" w:cs="ＭＳ 明朝"/>
          <w:kern w:val="0"/>
          <w:szCs w:val="22"/>
        </w:rPr>
      </w:pPr>
      <w:r w:rsidRPr="00D46199">
        <w:rPr>
          <w:rFonts w:ascii="ＭＳ ゴシック" w:hAnsi="ＭＳ ゴシック" w:cs="ＭＳ 明朝" w:hint="eastAsia"/>
          <w:kern w:val="0"/>
          <w:szCs w:val="22"/>
        </w:rPr>
        <w:t>ただし、ＢＰ承認が行われている場合は、チェックを行わない。</w:t>
      </w:r>
    </w:p>
    <w:p w:rsidR="002E5445" w:rsidRPr="00D46199" w:rsidRDefault="002E5445" w:rsidP="00B06240">
      <w:pPr>
        <w:autoSpaceDE w:val="0"/>
        <w:autoSpaceDN w:val="0"/>
        <w:adjustRightInd w:val="0"/>
        <w:ind w:left="1122" w:hanging="187"/>
        <w:jc w:val="left"/>
        <w:rPr>
          <w:rFonts w:ascii="ＭＳ ゴシック" w:cs="ＭＳ 明朝"/>
          <w:kern w:val="0"/>
          <w:szCs w:val="22"/>
        </w:rPr>
      </w:pPr>
      <w:r w:rsidRPr="00D46199">
        <w:rPr>
          <w:rFonts w:ascii="ＭＳ ゴシック" w:hAnsi="ＭＳ ゴシック" w:cs="ＭＳ 明朝" w:hint="eastAsia"/>
          <w:kern w:val="0"/>
          <w:szCs w:val="22"/>
        </w:rPr>
        <w:t>①輸入申告ＤＢに担保登録番号（据置担保または個別担保。以下同様。）及び担保額が登録されている場合</w:t>
      </w:r>
    </w:p>
    <w:p w:rsidR="00A76061" w:rsidRPr="00D46199" w:rsidRDefault="002E5445" w:rsidP="00A76061">
      <w:pPr>
        <w:autoSpaceDE w:val="0"/>
        <w:autoSpaceDN w:val="0"/>
        <w:adjustRightInd w:val="0"/>
        <w:ind w:left="1122" w:hanging="187"/>
        <w:jc w:val="left"/>
        <w:rPr>
          <w:rFonts w:ascii="ＭＳ ゴシック" w:cs="ＭＳ 明朝"/>
          <w:kern w:val="0"/>
          <w:szCs w:val="22"/>
        </w:rPr>
      </w:pPr>
      <w:r w:rsidRPr="00D46199">
        <w:rPr>
          <w:rFonts w:ascii="ＭＳ ゴシック" w:hAnsi="ＭＳ ゴシック" w:cs="ＭＳ 明朝" w:hint="eastAsia"/>
          <w:kern w:val="0"/>
          <w:szCs w:val="22"/>
        </w:rPr>
        <w:t>②</w:t>
      </w:r>
      <w:r w:rsidR="00A76061" w:rsidRPr="00D46199">
        <w:rPr>
          <w:rFonts w:ascii="ＭＳ ゴシック" w:hAnsi="ＭＳ ゴシック" w:cs="ＭＳ 明朝" w:hint="eastAsia"/>
          <w:kern w:val="0"/>
          <w:szCs w:val="22"/>
        </w:rPr>
        <w:t>申告等種別が輸入（引取）申告、輸入（引取・特例）申告</w:t>
      </w:r>
      <w:r w:rsidR="00A76061" w:rsidRPr="004407B5">
        <w:rPr>
          <w:rFonts w:ascii="ＭＳ ゴシック" w:hAnsi="ＭＳ ゴシック" w:cs="ＭＳ 明朝" w:hint="eastAsia"/>
          <w:kern w:val="0"/>
          <w:szCs w:val="22"/>
          <w:highlight w:val="green"/>
        </w:rPr>
        <w:t>、</w:t>
      </w:r>
      <w:r w:rsidR="00A76061" w:rsidRPr="004407B5">
        <w:rPr>
          <w:rFonts w:ascii="ＭＳ ゴシック" w:hAnsi="ＭＳ ゴシック" w:cs="ＭＳ 明朝" w:hint="eastAsia"/>
          <w:dstrike/>
          <w:color w:val="FF0000"/>
          <w:kern w:val="0"/>
          <w:szCs w:val="22"/>
        </w:rPr>
        <w:t>または</w:t>
      </w:r>
      <w:r w:rsidR="00A76061" w:rsidRPr="00D46199">
        <w:rPr>
          <w:rFonts w:ascii="ＭＳ ゴシック" w:hAnsi="ＭＳ ゴシック" w:cs="ＭＳ 明朝" w:hint="eastAsia"/>
          <w:kern w:val="0"/>
          <w:szCs w:val="22"/>
        </w:rPr>
        <w:t>特例申告</w:t>
      </w:r>
      <w:r w:rsidR="00A76061" w:rsidRPr="004407B5">
        <w:rPr>
          <w:rFonts w:ascii="ＭＳ ゴシック" w:hAnsi="ＭＳ ゴシック" w:cs="ＭＳ 明朝" w:hint="eastAsia"/>
          <w:kern w:val="0"/>
          <w:szCs w:val="22"/>
          <w:highlight w:val="green"/>
        </w:rPr>
        <w:t>または</w:t>
      </w:r>
      <w:r w:rsidR="00A76061" w:rsidRPr="00250C5E">
        <w:rPr>
          <w:rFonts w:hAnsi="ＭＳ ゴシック" w:hint="eastAsia"/>
          <w:highlight w:val="green"/>
        </w:rPr>
        <w:t>特例申告期限内訂正</w:t>
      </w:r>
      <w:r w:rsidR="00A76061" w:rsidRPr="00D46199">
        <w:rPr>
          <w:rFonts w:ascii="ＭＳ ゴシック" w:hAnsi="ＭＳ ゴシック" w:cs="ＭＳ 明朝" w:hint="eastAsia"/>
          <w:kern w:val="0"/>
          <w:szCs w:val="22"/>
        </w:rPr>
        <w:t>の場合で、輸入申告ＤＢに担保登録番号が登録されている場合（輸入申告ＤＢに担保額が登録されていない場合も含む。）</w:t>
      </w:r>
    </w:p>
    <w:p w:rsidR="00A76061" w:rsidRPr="00D46199" w:rsidRDefault="00A76061" w:rsidP="00A76061">
      <w:pPr>
        <w:autoSpaceDE w:val="0"/>
        <w:autoSpaceDN w:val="0"/>
        <w:adjustRightInd w:val="0"/>
        <w:ind w:leftChars="565" w:left="1121"/>
        <w:jc w:val="left"/>
        <w:rPr>
          <w:rFonts w:ascii="ＭＳ ゴシック" w:cs="ＭＳ 明朝"/>
          <w:kern w:val="0"/>
          <w:szCs w:val="22"/>
        </w:rPr>
      </w:pPr>
      <w:r w:rsidRPr="00D46199">
        <w:rPr>
          <w:rFonts w:hAnsi="ＭＳ ゴシック" w:cs="ＭＳ Ｐゴシック" w:hint="eastAsia"/>
        </w:rPr>
        <w:t>なお、以下の条件を満たす場合は、個別担保を輸入（引取）申告用の担保として扱う。</w:t>
      </w:r>
    </w:p>
    <w:p w:rsidR="00A76061" w:rsidRDefault="00A76061" w:rsidP="00A76061">
      <w:pPr>
        <w:autoSpaceDE w:val="0"/>
        <w:autoSpaceDN w:val="0"/>
        <w:adjustRightInd w:val="0"/>
        <w:ind w:left="1122" w:hanging="187"/>
        <w:jc w:val="left"/>
        <w:rPr>
          <w:rFonts w:hAnsi="ＭＳ ゴシック" w:cs="ＭＳ Ｐゴシック"/>
        </w:rPr>
      </w:pPr>
      <w:r w:rsidRPr="00D46199">
        <w:rPr>
          <w:rFonts w:hAnsi="ＭＳ ゴシック" w:cs="ＭＳ Ｐゴシック" w:hint="eastAsia"/>
        </w:rPr>
        <w:t>①申告等種別が</w:t>
      </w:r>
      <w:r w:rsidRPr="00D46199">
        <w:rPr>
          <w:rFonts w:ascii="ＭＳ ゴシック" w:hAnsi="ＭＳ ゴシック" w:cs="ＭＳ 明朝" w:hint="eastAsia"/>
          <w:kern w:val="0"/>
          <w:szCs w:val="22"/>
        </w:rPr>
        <w:t>輸入（引取・特例）申告</w:t>
      </w:r>
      <w:r w:rsidRPr="004407B5">
        <w:rPr>
          <w:rFonts w:ascii="ＭＳ ゴシック" w:hAnsi="ＭＳ ゴシック" w:cs="ＭＳ 明朝" w:hint="eastAsia"/>
          <w:kern w:val="0"/>
          <w:szCs w:val="22"/>
          <w:highlight w:val="green"/>
        </w:rPr>
        <w:t>、</w:t>
      </w:r>
      <w:r w:rsidRPr="004407B5">
        <w:rPr>
          <w:rFonts w:ascii="ＭＳ ゴシック" w:hAnsi="ＭＳ ゴシック" w:cs="ＭＳ 明朝" w:hint="eastAsia"/>
          <w:dstrike/>
          <w:color w:val="FF0000"/>
          <w:kern w:val="0"/>
          <w:szCs w:val="22"/>
        </w:rPr>
        <w:t>または</w:t>
      </w:r>
      <w:r w:rsidRPr="00D46199">
        <w:rPr>
          <w:rFonts w:ascii="ＭＳ ゴシック" w:hAnsi="ＭＳ ゴシック" w:cs="ＭＳ 明朝" w:hint="eastAsia"/>
          <w:kern w:val="0"/>
          <w:szCs w:val="22"/>
        </w:rPr>
        <w:t>特例申告</w:t>
      </w:r>
      <w:r w:rsidRPr="004407B5">
        <w:rPr>
          <w:rFonts w:ascii="ＭＳ ゴシック" w:hAnsi="ＭＳ ゴシック" w:cs="ＭＳ 明朝" w:hint="eastAsia"/>
          <w:kern w:val="0"/>
          <w:szCs w:val="22"/>
          <w:highlight w:val="green"/>
        </w:rPr>
        <w:t>または</w:t>
      </w:r>
      <w:r w:rsidRPr="00250C5E">
        <w:rPr>
          <w:rFonts w:hAnsi="ＭＳ ゴシック" w:hint="eastAsia"/>
          <w:highlight w:val="green"/>
        </w:rPr>
        <w:t>特例申告期限内訂正</w:t>
      </w:r>
      <w:r w:rsidRPr="00D46199">
        <w:rPr>
          <w:rFonts w:hAnsi="ＭＳ ゴシック" w:cs="ＭＳ Ｐゴシック" w:hint="eastAsia"/>
        </w:rPr>
        <w:t>である</w:t>
      </w:r>
    </w:p>
    <w:p w:rsidR="002E5445" w:rsidRPr="00D46199" w:rsidRDefault="002E5445" w:rsidP="00A76061">
      <w:pPr>
        <w:autoSpaceDE w:val="0"/>
        <w:autoSpaceDN w:val="0"/>
        <w:adjustRightInd w:val="0"/>
        <w:ind w:left="1122" w:hanging="187"/>
        <w:jc w:val="left"/>
        <w:rPr>
          <w:rFonts w:ascii="ＭＳ ゴシック" w:cs="ＭＳ 明朝"/>
          <w:kern w:val="0"/>
          <w:szCs w:val="22"/>
        </w:rPr>
      </w:pPr>
      <w:r w:rsidRPr="00D46199">
        <w:rPr>
          <w:rFonts w:hAnsi="ＭＳ ゴシック" w:cs="ＭＳ Ｐゴシック" w:hint="eastAsia"/>
        </w:rPr>
        <w:t>②「担保登録番号の繰返し２回目、個別担保の両方に登録がある」または「個別担保のみに登録がある」</w:t>
      </w:r>
    </w:p>
    <w:p w:rsidR="002E5445" w:rsidRPr="00D46199" w:rsidRDefault="002E5445" w:rsidP="00A76061">
      <w:pPr>
        <w:autoSpaceDE w:val="0"/>
        <w:autoSpaceDN w:val="0"/>
        <w:adjustRightInd w:val="0"/>
        <w:ind w:left="1122" w:hanging="187"/>
        <w:jc w:val="left"/>
        <w:rPr>
          <w:rFonts w:ascii="ＭＳ ゴシック" w:cs="ＭＳ 明朝"/>
          <w:kern w:val="0"/>
          <w:szCs w:val="22"/>
        </w:rPr>
      </w:pPr>
      <w:r w:rsidRPr="00D46199">
        <w:rPr>
          <w:rFonts w:hAnsi="ＭＳ ゴシック" w:cs="ＭＳ Ｐゴシック" w:hint="eastAsia"/>
        </w:rPr>
        <w:t>③「あて先官署コードと特例申告あて先官署コードが異なる場合で、個別担保の登録があて先官署で行われている場合」または「あて先官署コードと特例申告あて先官署コードが同じ場合で、輸入（引取）申告用の</w:t>
      </w:r>
      <w:r w:rsidRPr="00D46199">
        <w:rPr>
          <w:rFonts w:ascii="ＭＳ ゴシック" w:hAnsi="ＭＳ ゴシック" w:cs="ＭＳ 明朝" w:hint="eastAsia"/>
          <w:color w:val="000000"/>
          <w:kern w:val="0"/>
          <w:szCs w:val="22"/>
        </w:rPr>
        <w:t>担保提供原因</w:t>
      </w:r>
      <w:r w:rsidRPr="00D46199">
        <w:rPr>
          <w:rFonts w:hAnsi="ＭＳ ゴシック" w:cs="ＭＳ Ｐゴシック" w:hint="eastAsia"/>
        </w:rPr>
        <w:t>のみが登録されている場合」</w:t>
      </w:r>
    </w:p>
    <w:p w:rsidR="002E5445" w:rsidRPr="00D46199" w:rsidRDefault="002E5445" w:rsidP="00B06240">
      <w:pPr>
        <w:autoSpaceDE w:val="0"/>
        <w:autoSpaceDN w:val="0"/>
        <w:adjustRightInd w:val="0"/>
        <w:ind w:left="935" w:hanging="561"/>
        <w:jc w:val="left"/>
        <w:rPr>
          <w:rFonts w:ascii="ＭＳ ゴシック" w:cs="ＭＳ 明朝"/>
          <w:kern w:val="0"/>
          <w:szCs w:val="22"/>
        </w:rPr>
      </w:pPr>
      <w:r w:rsidRPr="00D46199">
        <w:rPr>
          <w:rFonts w:ascii="ＭＳ ゴシック" w:hAnsi="ＭＳ ゴシック" w:cs="ＭＳ 明朝" w:hint="eastAsia"/>
          <w:kern w:val="0"/>
          <w:szCs w:val="22"/>
        </w:rPr>
        <w:t>（ａ）存在チェック</w:t>
      </w:r>
    </w:p>
    <w:p w:rsidR="002E5445" w:rsidRPr="00D46199" w:rsidRDefault="002E5445" w:rsidP="00CD2BFB">
      <w:pPr>
        <w:autoSpaceDE w:val="0"/>
        <w:autoSpaceDN w:val="0"/>
        <w:adjustRightInd w:val="0"/>
        <w:ind w:leftChars="471" w:left="935" w:firstLineChars="200" w:firstLine="397"/>
        <w:jc w:val="left"/>
        <w:rPr>
          <w:rFonts w:ascii="ＭＳ ゴシック" w:cs="ＭＳ 明朝"/>
          <w:kern w:val="0"/>
          <w:szCs w:val="22"/>
        </w:rPr>
      </w:pPr>
      <w:r w:rsidRPr="00D46199">
        <w:rPr>
          <w:rFonts w:ascii="ＭＳ ゴシック" w:hAnsi="ＭＳ ゴシック" w:cs="ＭＳ 明朝" w:hint="eastAsia"/>
          <w:kern w:val="0"/>
          <w:szCs w:val="22"/>
        </w:rPr>
        <w:t>担保登録番号が担保ＤＢに存在すること。</w:t>
      </w:r>
    </w:p>
    <w:p w:rsidR="002E5445" w:rsidRPr="00D46199" w:rsidRDefault="002E5445" w:rsidP="00B06240">
      <w:pPr>
        <w:autoSpaceDE w:val="0"/>
        <w:autoSpaceDN w:val="0"/>
        <w:adjustRightInd w:val="0"/>
        <w:ind w:left="1122" w:hanging="561"/>
        <w:jc w:val="left"/>
        <w:rPr>
          <w:rFonts w:ascii="ＭＳ ゴシック" w:cs="ＭＳ 明朝"/>
          <w:kern w:val="0"/>
          <w:szCs w:val="22"/>
        </w:rPr>
      </w:pPr>
      <w:r w:rsidRPr="00D46199">
        <w:rPr>
          <w:rFonts w:ascii="ＭＳ ゴシック" w:hAnsi="ＭＳ ゴシック" w:cs="ＭＳ 明朝" w:hint="eastAsia"/>
          <w:kern w:val="0"/>
          <w:szCs w:val="22"/>
        </w:rPr>
        <w:t>（ｂ）担保提供者チェック</w:t>
      </w:r>
    </w:p>
    <w:p w:rsidR="008F1CE8" w:rsidRPr="00D46199" w:rsidRDefault="008F1CE8" w:rsidP="008F1CE8">
      <w:pPr>
        <w:autoSpaceDE w:val="0"/>
        <w:autoSpaceDN w:val="0"/>
        <w:adjustRightInd w:val="0"/>
        <w:ind w:leftChars="600" w:left="1191" w:firstLineChars="100" w:firstLine="198"/>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以下のいずれかを満たすこと。なお、国内用輸出入者ＤＢにて輸出入者コードと法人番号が紐づいて登録されている場合は、相互に変換してチェックを行う。</w:t>
      </w:r>
    </w:p>
    <w:p w:rsidR="008F1CE8" w:rsidRPr="00D46199" w:rsidRDefault="008F1CE8" w:rsidP="008F1CE8">
      <w:pPr>
        <w:autoSpaceDE w:val="0"/>
        <w:autoSpaceDN w:val="0"/>
        <w:adjustRightInd w:val="0"/>
        <w:ind w:leftChars="400" w:left="1389" w:hangingChars="300" w:hanging="595"/>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＜Ａ</w:t>
      </w:r>
      <w:r w:rsidRPr="00D46199">
        <w:rPr>
          <w:rFonts w:ascii="ＭＳ ゴシック" w:hAnsi="ＭＳ ゴシック" w:cs="ＭＳ 明朝" w:hint="eastAsia"/>
          <w:kern w:val="0"/>
          <w:szCs w:val="22"/>
        </w:rPr>
        <w:t>＞</w:t>
      </w:r>
      <w:r w:rsidR="00EA1723" w:rsidRPr="00D46199">
        <w:rPr>
          <w:rFonts w:ascii="ＭＳ ゴシック" w:hAnsi="ＭＳ ゴシック" w:cs="ＭＳ 明朝" w:hint="eastAsia"/>
          <w:kern w:val="0"/>
          <w:szCs w:val="22"/>
        </w:rPr>
        <w:t>担保登録番号及び担保額が登録されている場合で、輸入（引取）申告用の担保でない場合</w:t>
      </w:r>
    </w:p>
    <w:p w:rsidR="008F1CE8" w:rsidRPr="00D46199" w:rsidRDefault="008F1CE8" w:rsidP="008F1CE8">
      <w:pPr>
        <w:autoSpaceDE w:val="0"/>
        <w:autoSpaceDN w:val="0"/>
        <w:adjustRightInd w:val="0"/>
        <w:ind w:firstLineChars="600" w:firstLine="1191"/>
        <w:jc w:val="left"/>
        <w:rPr>
          <w:rFonts w:ascii="ＭＳ ゴシック" w:cs="ＭＳ 明朝"/>
          <w:kern w:val="0"/>
          <w:szCs w:val="22"/>
        </w:rPr>
      </w:pPr>
      <w:r w:rsidRPr="00D46199">
        <w:rPr>
          <w:rFonts w:ascii="ＭＳ ゴシック" w:hAnsi="ＭＳ ゴシック" w:cs="ＭＳ 明朝" w:hint="eastAsia"/>
          <w:color w:val="000000"/>
          <w:kern w:val="0"/>
          <w:szCs w:val="22"/>
        </w:rPr>
        <w:t>①担保ＤＢに登録されている担保提供者コードが以下のいずれかである。</w:t>
      </w:r>
    </w:p>
    <w:p w:rsidR="008F1CE8" w:rsidRPr="00D46199" w:rsidRDefault="008F1CE8" w:rsidP="008F1CE8">
      <w:pPr>
        <w:autoSpaceDE w:val="0"/>
        <w:autoSpaceDN w:val="0"/>
        <w:adjustRightInd w:val="0"/>
        <w:ind w:firstLineChars="700" w:firstLine="1389"/>
        <w:jc w:val="left"/>
        <w:rPr>
          <w:rFonts w:ascii="ＭＳ ゴシック" w:cs="ＭＳ 明朝"/>
          <w:kern w:val="0"/>
          <w:szCs w:val="22"/>
        </w:rPr>
      </w:pPr>
      <w:r w:rsidRPr="00D46199">
        <w:rPr>
          <w:rFonts w:ascii="ＭＳ ゴシック" w:hAnsi="ＭＳ ゴシック" w:cs="ＭＳ 明朝" w:hint="eastAsia"/>
          <w:color w:val="000000"/>
          <w:kern w:val="0"/>
          <w:szCs w:val="22"/>
        </w:rPr>
        <w:lastRenderedPageBreak/>
        <w:t>・輸入者（輸入取引者を含む。）の先頭８桁</w:t>
      </w:r>
    </w:p>
    <w:p w:rsidR="008F1CE8" w:rsidRPr="00D46199" w:rsidRDefault="008F1CE8" w:rsidP="008F1CE8">
      <w:pPr>
        <w:autoSpaceDE w:val="0"/>
        <w:autoSpaceDN w:val="0"/>
        <w:adjustRightInd w:val="0"/>
        <w:ind w:firstLineChars="700" w:firstLine="1389"/>
        <w:jc w:val="left"/>
        <w:rPr>
          <w:rFonts w:ascii="ＭＳ ゴシック" w:cs="ＭＳ 明朝"/>
          <w:kern w:val="0"/>
          <w:szCs w:val="22"/>
        </w:rPr>
      </w:pPr>
      <w:r w:rsidRPr="00D46199">
        <w:rPr>
          <w:rFonts w:ascii="ＭＳ ゴシック" w:hAnsi="ＭＳ ゴシック" w:cs="ＭＳ 明朝" w:hint="eastAsia"/>
          <w:color w:val="000000"/>
          <w:kern w:val="0"/>
          <w:szCs w:val="22"/>
        </w:rPr>
        <w:t>・輸入者（輸入取引者を含む。）の先頭１３桁</w:t>
      </w:r>
    </w:p>
    <w:p w:rsidR="008F1CE8" w:rsidRPr="00D46199" w:rsidRDefault="008F1CE8" w:rsidP="008F1CE8">
      <w:pPr>
        <w:autoSpaceDE w:val="0"/>
        <w:autoSpaceDN w:val="0"/>
        <w:adjustRightInd w:val="0"/>
        <w:ind w:firstLineChars="700" w:firstLine="1389"/>
        <w:jc w:val="left"/>
        <w:rPr>
          <w:rFonts w:ascii="ＭＳ ゴシック" w:cs="ＭＳ 明朝"/>
          <w:kern w:val="0"/>
          <w:szCs w:val="22"/>
        </w:rPr>
      </w:pPr>
      <w:r w:rsidRPr="00D46199">
        <w:rPr>
          <w:rFonts w:ascii="ＭＳ ゴシック" w:hAnsi="ＭＳ ゴシック" w:cs="ＭＳ 明朝" w:hint="eastAsia"/>
          <w:color w:val="000000"/>
          <w:kern w:val="0"/>
          <w:szCs w:val="22"/>
        </w:rPr>
        <w:t>・入力者</w:t>
      </w:r>
    </w:p>
    <w:p w:rsidR="008F1CE8" w:rsidRPr="00D46199" w:rsidRDefault="008F1CE8" w:rsidP="008F1CE8">
      <w:pPr>
        <w:autoSpaceDE w:val="0"/>
        <w:autoSpaceDN w:val="0"/>
        <w:adjustRightInd w:val="0"/>
        <w:ind w:leftChars="600" w:left="1389" w:hangingChars="100" w:hanging="198"/>
        <w:jc w:val="left"/>
        <w:rPr>
          <w:rFonts w:ascii="ＭＳ ゴシック" w:hAnsi="ＭＳ ゴシック" w:cs="ＭＳ 明朝"/>
          <w:kern w:val="0"/>
          <w:szCs w:val="22"/>
        </w:rPr>
      </w:pPr>
      <w:r w:rsidRPr="00D46199">
        <w:rPr>
          <w:rFonts w:ascii="ＭＳ ゴシック" w:hAnsi="ＭＳ ゴシック" w:cs="ＭＳ 明朝" w:hint="eastAsia"/>
          <w:color w:val="000000"/>
          <w:kern w:val="0"/>
          <w:szCs w:val="22"/>
        </w:rPr>
        <w:t>②</w:t>
      </w:r>
      <w:r w:rsidRPr="00D46199">
        <w:rPr>
          <w:rFonts w:ascii="ＭＳ ゴシック" w:hAnsi="ＭＳ ゴシック" w:cs="ＭＳ 明朝" w:hint="eastAsia"/>
          <w:kern w:val="0"/>
          <w:szCs w:val="22"/>
        </w:rPr>
        <w:t>担保提供者に代わる利用可能者として担保利用可能者ＤＢに</w:t>
      </w:r>
      <w:r w:rsidRPr="00D46199">
        <w:rPr>
          <w:rFonts w:ascii="ＭＳ ゴシック" w:hAnsi="ＭＳ ゴシック" w:cs="ＭＳ 明朝" w:hint="eastAsia"/>
          <w:color w:val="000000"/>
          <w:kern w:val="0"/>
          <w:szCs w:val="22"/>
        </w:rPr>
        <w:t>輸入者（輸入取引者を含む。）の先頭８桁または１３桁が</w:t>
      </w:r>
      <w:r w:rsidRPr="00D46199">
        <w:rPr>
          <w:rFonts w:ascii="ＭＳ ゴシック" w:hAnsi="ＭＳ ゴシック" w:cs="ＭＳ 明朝" w:hint="eastAsia"/>
          <w:kern w:val="0"/>
          <w:szCs w:val="22"/>
        </w:rPr>
        <w:t>登録されている。</w:t>
      </w:r>
    </w:p>
    <w:p w:rsidR="006548D4" w:rsidRPr="00D46199" w:rsidRDefault="006548D4" w:rsidP="006548D4">
      <w:pPr>
        <w:autoSpaceDE w:val="0"/>
        <w:autoSpaceDN w:val="0"/>
        <w:adjustRightInd w:val="0"/>
        <w:ind w:leftChars="600" w:left="1389" w:hangingChars="100" w:hanging="198"/>
        <w:jc w:val="left"/>
        <w:rPr>
          <w:rFonts w:ascii="ＭＳ ゴシック" w:hAnsi="ＭＳ ゴシック" w:cs="ＭＳ 明朝"/>
          <w:kern w:val="0"/>
          <w:szCs w:val="22"/>
        </w:rPr>
      </w:pPr>
      <w:r w:rsidRPr="00D46199">
        <w:rPr>
          <w:rFonts w:ascii="ＭＳ ゴシック" w:hAnsi="ＭＳ ゴシック" w:cs="ＭＳ 明朝" w:hint="eastAsia"/>
          <w:kern w:val="0"/>
          <w:szCs w:val="22"/>
        </w:rPr>
        <w:t>③担保提供者に代わる利用可能者として担保利用可能者ＤＢに入力者</w:t>
      </w:r>
      <w:r w:rsidRPr="00D46199">
        <w:rPr>
          <w:rFonts w:ascii="ＭＳ ゴシック" w:hAnsi="ＭＳ ゴシック" w:cs="ＭＳ 明朝" w:hint="eastAsia"/>
          <w:color w:val="000000"/>
          <w:kern w:val="0"/>
          <w:szCs w:val="22"/>
        </w:rPr>
        <w:t>が</w:t>
      </w:r>
      <w:r w:rsidRPr="00D46199">
        <w:rPr>
          <w:rFonts w:ascii="ＭＳ ゴシック" w:hAnsi="ＭＳ ゴシック" w:cs="ＭＳ 明朝" w:hint="eastAsia"/>
          <w:kern w:val="0"/>
          <w:szCs w:val="22"/>
        </w:rPr>
        <w:t>登録されている。</w:t>
      </w:r>
    </w:p>
    <w:p w:rsidR="002E5445" w:rsidRPr="00D46199" w:rsidRDefault="008F1CE8" w:rsidP="008F1CE8">
      <w:pPr>
        <w:autoSpaceDE w:val="0"/>
        <w:autoSpaceDN w:val="0"/>
        <w:adjustRightInd w:val="0"/>
        <w:ind w:leftChars="400" w:left="1588" w:hangingChars="400" w:hanging="794"/>
        <w:jc w:val="left"/>
        <w:rPr>
          <w:rFonts w:ascii="ＭＳ ゴシック" w:hAnsi="ＭＳ ゴシック" w:cs="ＭＳ 明朝"/>
          <w:dstrike/>
          <w:color w:val="FF0000"/>
          <w:kern w:val="0"/>
          <w:szCs w:val="22"/>
        </w:rPr>
      </w:pPr>
      <w:r w:rsidRPr="00D46199">
        <w:rPr>
          <w:rFonts w:ascii="ＭＳ ゴシック" w:hAnsi="ＭＳ ゴシック" w:cs="ＭＳ 明朝" w:hint="eastAsia"/>
          <w:kern w:val="0"/>
          <w:szCs w:val="22"/>
        </w:rPr>
        <w:t>＜Ｂ＞輸入（引取）申告または輸入（引取・特例）申告の場合で、輸入（引取）申告用の担保としてチェックする場合</w:t>
      </w:r>
    </w:p>
    <w:p w:rsidR="008F1CE8" w:rsidRPr="00D46199" w:rsidRDefault="008F1CE8" w:rsidP="008F1CE8">
      <w:pPr>
        <w:autoSpaceDE w:val="0"/>
        <w:autoSpaceDN w:val="0"/>
        <w:adjustRightInd w:val="0"/>
        <w:ind w:leftChars="600" w:left="1389" w:hangingChars="100" w:hanging="198"/>
        <w:jc w:val="left"/>
        <w:rPr>
          <w:rFonts w:ascii="ＭＳ ゴシック" w:cs="ＭＳ 明朝"/>
          <w:color w:val="000000"/>
          <w:kern w:val="0"/>
          <w:szCs w:val="22"/>
        </w:rPr>
      </w:pPr>
      <w:r w:rsidRPr="00D46199">
        <w:rPr>
          <w:rFonts w:ascii="ＭＳ ゴシック" w:cs="ＭＳ 明朝" w:hint="eastAsia"/>
          <w:color w:val="000000"/>
          <w:kern w:val="0"/>
          <w:szCs w:val="22"/>
        </w:rPr>
        <w:t>①担保ＤＢに登録されている担保提供者コードが輸入者の先頭８桁または先頭１３桁と同一である。</w:t>
      </w:r>
    </w:p>
    <w:p w:rsidR="008F1CE8" w:rsidRPr="00D46199" w:rsidRDefault="008F1CE8" w:rsidP="00CE796E">
      <w:pPr>
        <w:autoSpaceDE w:val="0"/>
        <w:autoSpaceDN w:val="0"/>
        <w:adjustRightInd w:val="0"/>
        <w:ind w:leftChars="600" w:left="1389" w:hangingChars="100" w:hanging="198"/>
        <w:jc w:val="left"/>
        <w:rPr>
          <w:rFonts w:ascii="ＭＳ ゴシック" w:cs="ＭＳ 明朝"/>
          <w:color w:val="000000"/>
          <w:kern w:val="0"/>
          <w:szCs w:val="22"/>
        </w:rPr>
      </w:pPr>
      <w:r w:rsidRPr="00D46199">
        <w:rPr>
          <w:rFonts w:ascii="ＭＳ ゴシック" w:cs="ＭＳ 明朝" w:hint="eastAsia"/>
          <w:color w:val="000000"/>
          <w:kern w:val="0"/>
          <w:szCs w:val="22"/>
        </w:rPr>
        <w:t>②担保提供者に代わる利用可能者として担保利用可能者ＤＢに輸入者の先頭８桁または先頭１３桁が登録されている。</w:t>
      </w:r>
    </w:p>
    <w:p w:rsidR="002E5445" w:rsidRPr="00D46199" w:rsidRDefault="002E5445" w:rsidP="00B06240">
      <w:pPr>
        <w:autoSpaceDE w:val="0"/>
        <w:autoSpaceDN w:val="0"/>
        <w:adjustRightInd w:val="0"/>
        <w:ind w:firstLine="561"/>
        <w:jc w:val="left"/>
        <w:rPr>
          <w:rFonts w:ascii="ＭＳ ゴシック" w:cs="ＭＳ 明朝"/>
          <w:kern w:val="0"/>
          <w:szCs w:val="22"/>
        </w:rPr>
      </w:pPr>
      <w:r w:rsidRPr="00D46199">
        <w:rPr>
          <w:rFonts w:ascii="ＭＳ ゴシック" w:hAnsi="ＭＳ ゴシック" w:cs="ＭＳ 明朝" w:hint="eastAsia"/>
          <w:kern w:val="0"/>
          <w:szCs w:val="22"/>
        </w:rPr>
        <w:t>（ｃ）引落とし可能期間チェック</w:t>
      </w:r>
    </w:p>
    <w:p w:rsidR="002E5445" w:rsidRPr="00D46199" w:rsidRDefault="002E5445" w:rsidP="00CD2BFB">
      <w:pPr>
        <w:autoSpaceDE w:val="0"/>
        <w:autoSpaceDN w:val="0"/>
        <w:adjustRightInd w:val="0"/>
        <w:ind w:leftChars="600" w:left="1191" w:firstLineChars="86" w:firstLine="171"/>
        <w:jc w:val="left"/>
        <w:rPr>
          <w:rFonts w:ascii="ＭＳ ゴシック" w:cs="ＭＳ 明朝"/>
          <w:kern w:val="0"/>
          <w:szCs w:val="22"/>
        </w:rPr>
      </w:pPr>
      <w:r w:rsidRPr="00D46199">
        <w:rPr>
          <w:rFonts w:ascii="ＭＳ ゴシック" w:hAnsi="ＭＳ ゴシック" w:cs="ＭＳ 明朝" w:hint="eastAsia"/>
          <w:kern w:val="0"/>
          <w:szCs w:val="22"/>
        </w:rPr>
        <w:t>本業務が行われた日（申告等種別</w:t>
      </w:r>
      <w:r w:rsidRPr="00D46199">
        <w:rPr>
          <w:rFonts w:ascii="ＭＳ ゴシック" w:hAnsi="ＭＳ ゴシック" w:cs="ＭＳ 明朝" w:hint="eastAsia"/>
          <w:color w:val="000000"/>
          <w:kern w:val="0"/>
          <w:szCs w:val="22"/>
        </w:rPr>
        <w:t>が特例申告</w:t>
      </w:r>
      <w:r w:rsidR="00A76061" w:rsidRPr="004407B5">
        <w:rPr>
          <w:rFonts w:ascii="ＭＳ ゴシック" w:hAnsi="ＭＳ ゴシック" w:cs="ＭＳ 明朝" w:hint="eastAsia"/>
          <w:color w:val="000000"/>
          <w:kern w:val="0"/>
          <w:szCs w:val="22"/>
          <w:highlight w:val="green"/>
        </w:rPr>
        <w:t>または特例申告期限内訂正</w:t>
      </w:r>
      <w:r w:rsidRPr="00D46199">
        <w:rPr>
          <w:rFonts w:ascii="ＭＳ ゴシック" w:hAnsi="ＭＳ ゴシック" w:cs="ＭＳ 明朝" w:hint="eastAsia"/>
          <w:kern w:val="0"/>
          <w:szCs w:val="22"/>
        </w:rPr>
        <w:t>の場合は、輸入申告ＤＢに登録されている輸入（引取）許可年月日）が担保ＤＢに登録されている引落とし可能期間内であること。</w:t>
      </w:r>
    </w:p>
    <w:p w:rsidR="002E5445" w:rsidRPr="00D46199" w:rsidRDefault="002E5445" w:rsidP="00B06240">
      <w:pPr>
        <w:autoSpaceDE w:val="0"/>
        <w:autoSpaceDN w:val="0"/>
        <w:adjustRightInd w:val="0"/>
        <w:ind w:left="1122" w:hanging="561"/>
        <w:jc w:val="left"/>
        <w:rPr>
          <w:rFonts w:ascii="ＭＳ ゴシック" w:cs="ＭＳ 明朝"/>
          <w:kern w:val="0"/>
          <w:szCs w:val="22"/>
        </w:rPr>
      </w:pPr>
      <w:r w:rsidRPr="00D46199">
        <w:rPr>
          <w:rFonts w:ascii="ＭＳ ゴシック" w:hAnsi="ＭＳ ゴシック" w:cs="ＭＳ 明朝" w:hint="eastAsia"/>
          <w:kern w:val="0"/>
          <w:szCs w:val="22"/>
        </w:rPr>
        <w:t>（ｄ）担保提供原因チェック</w:t>
      </w:r>
    </w:p>
    <w:p w:rsidR="002E5445" w:rsidRPr="00D46199" w:rsidRDefault="002E5445" w:rsidP="00CD2BFB">
      <w:pPr>
        <w:autoSpaceDE w:val="0"/>
        <w:autoSpaceDN w:val="0"/>
        <w:adjustRightInd w:val="0"/>
        <w:ind w:leftChars="383" w:left="1322" w:hangingChars="283" w:hanging="562"/>
        <w:jc w:val="left"/>
        <w:rPr>
          <w:rFonts w:ascii="ＭＳ ゴシック" w:cs="ＭＳ 明朝"/>
          <w:color w:val="000000"/>
          <w:kern w:val="0"/>
          <w:szCs w:val="22"/>
        </w:rPr>
      </w:pPr>
      <w:r w:rsidRPr="00D46199">
        <w:rPr>
          <w:rFonts w:ascii="ＭＳ ゴシック" w:hAnsi="ＭＳ ゴシック" w:cs="ＭＳ 明朝" w:hint="eastAsia"/>
          <w:kern w:val="0"/>
          <w:szCs w:val="22"/>
        </w:rPr>
        <w:t>＜Ａ＞申告等種別が輸入（引取）申告または輸入（引取・特例）申告の場合は、ＩＤＡ０１業務において１回目の担保登録番号欄に入力された担保登録番号について、担保ＤＢに輸入（引取）申告用の担保提供原因が登録されていること。</w:t>
      </w:r>
    </w:p>
    <w:p w:rsidR="002E5445" w:rsidRPr="00D46199" w:rsidRDefault="002E5445" w:rsidP="00CD2BFB">
      <w:pPr>
        <w:autoSpaceDE w:val="0"/>
        <w:autoSpaceDN w:val="0"/>
        <w:adjustRightInd w:val="0"/>
        <w:ind w:leftChars="666" w:left="1321"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ただし、ＩＤＡ０１業務において１回目の担保登録番号欄に入力されていない場合は、チェックを行わない。</w:t>
      </w:r>
    </w:p>
    <w:p w:rsidR="002E5445" w:rsidRPr="00D46199" w:rsidRDefault="002E5445" w:rsidP="00CD2BFB">
      <w:pPr>
        <w:autoSpaceDE w:val="0"/>
        <w:autoSpaceDN w:val="0"/>
        <w:adjustRightInd w:val="0"/>
        <w:ind w:leftChars="400" w:left="1389" w:hangingChars="300" w:hanging="595"/>
        <w:jc w:val="left"/>
        <w:rPr>
          <w:rFonts w:ascii="ＭＳ ゴシック" w:cs="ＭＳ 明朝"/>
          <w:kern w:val="0"/>
          <w:szCs w:val="22"/>
        </w:rPr>
      </w:pPr>
      <w:r w:rsidRPr="00D46199">
        <w:rPr>
          <w:rFonts w:hAnsi="ＭＳ ゴシック" w:cs="ＭＳ Ｐゴシック" w:hint="eastAsia"/>
        </w:rPr>
        <w:t>＜Ｂ＞以下のいずれかの場合は、担保登録番号の繰返し１回目または個別担保に輸入（引取）申告用の</w:t>
      </w:r>
      <w:r w:rsidRPr="00D46199">
        <w:rPr>
          <w:rFonts w:ascii="ＭＳ ゴシック" w:hAnsi="ＭＳ ゴシック" w:cs="ＭＳ 明朝" w:hint="eastAsia"/>
          <w:color w:val="000000"/>
          <w:kern w:val="0"/>
          <w:szCs w:val="22"/>
        </w:rPr>
        <w:t>担保提供原因が登録されていること。</w:t>
      </w:r>
    </w:p>
    <w:p w:rsidR="002E5445" w:rsidRPr="00D46199" w:rsidRDefault="002E5445" w:rsidP="00CD2BFB">
      <w:pPr>
        <w:autoSpaceDE w:val="0"/>
        <w:autoSpaceDN w:val="0"/>
        <w:adjustRightInd w:val="0"/>
        <w:ind w:leftChars="700" w:left="1587"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①申告等種別が</w:t>
      </w:r>
      <w:r w:rsidRPr="00D46199">
        <w:rPr>
          <w:rFonts w:ascii="ＭＳ ゴシック" w:hAnsi="ＭＳ ゴシック" w:cs="ＭＳ 明朝" w:hint="eastAsia"/>
          <w:color w:val="000000"/>
          <w:kern w:val="0"/>
          <w:szCs w:val="22"/>
        </w:rPr>
        <w:t>特例委託輸入（引取）申告</w:t>
      </w:r>
      <w:r w:rsidRPr="00D46199">
        <w:rPr>
          <w:rFonts w:ascii="ＭＳ ゴシック" w:hAnsi="ＭＳ ゴシック" w:cs="ＭＳ 明朝" w:hint="eastAsia"/>
          <w:kern w:val="0"/>
          <w:szCs w:val="22"/>
        </w:rPr>
        <w:t>の場合で、邦貨換算後のインボイス価格の合計が２０１，０００円以上</w:t>
      </w:r>
    </w:p>
    <w:p w:rsidR="002E5445" w:rsidRPr="00D46199" w:rsidRDefault="002E5445" w:rsidP="00CD2BFB">
      <w:pPr>
        <w:autoSpaceDE w:val="0"/>
        <w:autoSpaceDN w:val="0"/>
        <w:adjustRightInd w:val="0"/>
        <w:ind w:leftChars="700" w:left="1587" w:hangingChars="100" w:hanging="198"/>
        <w:jc w:val="left"/>
        <w:rPr>
          <w:rFonts w:ascii="ＭＳ ゴシック" w:cs="ＭＳ 明朝"/>
          <w:kern w:val="0"/>
          <w:szCs w:val="22"/>
        </w:rPr>
      </w:pPr>
      <w:r w:rsidRPr="00D46199">
        <w:rPr>
          <w:rFonts w:ascii="ＭＳ ゴシック" w:hAnsi="ＭＳ ゴシック" w:cs="ＭＳ 明朝" w:hint="eastAsia"/>
          <w:kern w:val="0"/>
          <w:szCs w:val="22"/>
        </w:rPr>
        <w:t>②申告等種別が</w:t>
      </w:r>
      <w:r w:rsidRPr="00D46199">
        <w:rPr>
          <w:rFonts w:ascii="ＭＳ ゴシック" w:hAnsi="ＭＳ ゴシック" w:cs="ＭＳ 明朝" w:hint="eastAsia"/>
          <w:color w:val="000000"/>
          <w:kern w:val="0"/>
          <w:szCs w:val="22"/>
        </w:rPr>
        <w:t>特例委託輸入（引取・特例）申告</w:t>
      </w:r>
      <w:r w:rsidRPr="00D46199">
        <w:rPr>
          <w:rFonts w:ascii="ＭＳ ゴシック" w:hAnsi="ＭＳ ゴシック" w:cs="ＭＳ 明朝" w:hint="eastAsia"/>
          <w:kern w:val="0"/>
          <w:szCs w:val="22"/>
        </w:rPr>
        <w:t>の場合で、関税課税標準額の合計が２０１，０００円以上</w:t>
      </w:r>
    </w:p>
    <w:p w:rsidR="002E5445" w:rsidRPr="00D46199" w:rsidRDefault="002E5445" w:rsidP="00B06240">
      <w:pPr>
        <w:autoSpaceDE w:val="0"/>
        <w:autoSpaceDN w:val="0"/>
        <w:adjustRightInd w:val="0"/>
        <w:ind w:left="935" w:hanging="374"/>
        <w:jc w:val="left"/>
        <w:rPr>
          <w:rFonts w:ascii="ＭＳ ゴシック" w:cs="ＭＳ 明朝"/>
          <w:kern w:val="0"/>
          <w:szCs w:val="22"/>
        </w:rPr>
      </w:pPr>
      <w:r w:rsidRPr="00D46199">
        <w:rPr>
          <w:rFonts w:ascii="ＭＳ ゴシック" w:hAnsi="ＭＳ ゴシック" w:cs="ＭＳ 明朝" w:hint="eastAsia"/>
          <w:kern w:val="0"/>
          <w:szCs w:val="22"/>
        </w:rPr>
        <w:t>（ｅ）担保使用可能官署チェック</w:t>
      </w:r>
    </w:p>
    <w:p w:rsidR="002E5445" w:rsidRPr="00D46199" w:rsidRDefault="002E5445" w:rsidP="00CD2BFB">
      <w:pPr>
        <w:autoSpaceDE w:val="0"/>
        <w:autoSpaceDN w:val="0"/>
        <w:adjustRightInd w:val="0"/>
        <w:ind w:leftChars="471" w:left="935" w:firstLineChars="200" w:firstLine="397"/>
        <w:jc w:val="left"/>
        <w:rPr>
          <w:rFonts w:ascii="ＭＳ ゴシック" w:cs="ＭＳ 明朝"/>
          <w:kern w:val="0"/>
          <w:szCs w:val="22"/>
        </w:rPr>
      </w:pPr>
      <w:r w:rsidRPr="00D46199">
        <w:rPr>
          <w:rFonts w:ascii="ＭＳ ゴシック" w:hAnsi="ＭＳ ゴシック" w:cs="ＭＳ 明朝" w:hint="eastAsia"/>
          <w:kern w:val="0"/>
          <w:szCs w:val="22"/>
        </w:rPr>
        <w:t>あて先税関官署において使用可能な担保であること。</w:t>
      </w:r>
    </w:p>
    <w:p w:rsidR="002E5445" w:rsidRPr="00D46199" w:rsidRDefault="002E5445" w:rsidP="00B06240">
      <w:pPr>
        <w:autoSpaceDE w:val="0"/>
        <w:autoSpaceDN w:val="0"/>
        <w:adjustRightInd w:val="0"/>
        <w:ind w:left="935" w:hanging="561"/>
        <w:jc w:val="left"/>
        <w:rPr>
          <w:rFonts w:ascii="ＭＳ ゴシック" w:cs="ＭＳ 明朝"/>
          <w:kern w:val="0"/>
          <w:szCs w:val="22"/>
        </w:rPr>
      </w:pPr>
      <w:r w:rsidRPr="00D46199">
        <w:rPr>
          <w:rFonts w:ascii="ＭＳ ゴシック" w:hAnsi="ＭＳ ゴシック" w:cs="ＭＳ 明朝" w:hint="eastAsia"/>
          <w:kern w:val="0"/>
          <w:szCs w:val="22"/>
        </w:rPr>
        <w:t>（Ｂ）輸入申告ＤＢに担保登録番号及び担保額が登録されている場合（申告等種別が輸入（引取）申告または輸入（引取・特例）申告の場合を含む。）のみ、以下のチェックを行う。ただし、ＢＰ承認が行われている場合は、チェックを行わない。</w:t>
      </w:r>
    </w:p>
    <w:p w:rsidR="002E5445" w:rsidRPr="00D46199" w:rsidRDefault="002E5445" w:rsidP="00B06240">
      <w:pPr>
        <w:autoSpaceDE w:val="0"/>
        <w:autoSpaceDN w:val="0"/>
        <w:adjustRightInd w:val="0"/>
        <w:ind w:firstLine="561"/>
        <w:jc w:val="left"/>
        <w:rPr>
          <w:rFonts w:ascii="ＭＳ ゴシック" w:cs="ＭＳ 明朝"/>
          <w:kern w:val="0"/>
          <w:szCs w:val="22"/>
        </w:rPr>
      </w:pPr>
      <w:r w:rsidRPr="00D46199">
        <w:rPr>
          <w:rFonts w:ascii="ＭＳ ゴシック" w:hAnsi="ＭＳ ゴシック" w:cs="ＭＳ 明朝" w:hint="eastAsia"/>
          <w:kern w:val="0"/>
          <w:szCs w:val="22"/>
        </w:rPr>
        <w:t>（ａ）使用可能通関業者チェック</w:t>
      </w:r>
    </w:p>
    <w:p w:rsidR="002E5445" w:rsidRPr="00D46199" w:rsidRDefault="002E5445" w:rsidP="00CD2BFB">
      <w:pPr>
        <w:autoSpaceDE w:val="0"/>
        <w:autoSpaceDN w:val="0"/>
        <w:adjustRightInd w:val="0"/>
        <w:ind w:firstLineChars="684" w:firstLine="1357"/>
        <w:jc w:val="left"/>
        <w:rPr>
          <w:rFonts w:ascii="ＭＳ ゴシック" w:cs="ＭＳ 明朝"/>
          <w:kern w:val="0"/>
          <w:szCs w:val="22"/>
        </w:rPr>
      </w:pPr>
      <w:r w:rsidRPr="00D46199">
        <w:rPr>
          <w:rFonts w:ascii="ＭＳ ゴシック" w:hAnsi="ＭＳ ゴシック" w:cs="ＭＳ 明朝" w:hint="eastAsia"/>
          <w:kern w:val="0"/>
          <w:szCs w:val="22"/>
        </w:rPr>
        <w:t>担保ＤＢに使用可能通関業者が登録されている場合は、本業務の入力者と同一であること。</w:t>
      </w:r>
    </w:p>
    <w:p w:rsidR="002E5445" w:rsidRPr="00D46199" w:rsidRDefault="002E5445" w:rsidP="00B06240">
      <w:pPr>
        <w:autoSpaceDE w:val="0"/>
        <w:autoSpaceDN w:val="0"/>
        <w:adjustRightInd w:val="0"/>
        <w:ind w:firstLine="561"/>
        <w:jc w:val="left"/>
        <w:rPr>
          <w:rFonts w:ascii="ＭＳ ゴシック" w:cs="ＭＳ 明朝"/>
          <w:kern w:val="0"/>
          <w:szCs w:val="22"/>
        </w:rPr>
      </w:pPr>
      <w:r w:rsidRPr="00D46199">
        <w:rPr>
          <w:rFonts w:ascii="ＭＳ ゴシック" w:hAnsi="ＭＳ ゴシック" w:cs="ＭＳ 明朝" w:hint="eastAsia"/>
          <w:kern w:val="0"/>
          <w:szCs w:val="22"/>
        </w:rPr>
        <w:t>（ｂ）担保提供原因チェック</w:t>
      </w:r>
    </w:p>
    <w:p w:rsidR="002E5445" w:rsidRPr="00A76061" w:rsidRDefault="00A76061" w:rsidP="00A76061">
      <w:pPr>
        <w:autoSpaceDE w:val="0"/>
        <w:autoSpaceDN w:val="0"/>
        <w:adjustRightInd w:val="0"/>
        <w:ind w:leftChars="600" w:left="1191" w:firstLineChars="84" w:firstLine="167"/>
        <w:jc w:val="left"/>
        <w:rPr>
          <w:rFonts w:ascii="ＭＳ ゴシック" w:cs="ＭＳ 明朝"/>
          <w:kern w:val="0"/>
          <w:szCs w:val="22"/>
        </w:rPr>
      </w:pPr>
      <w:r w:rsidRPr="00D46199">
        <w:rPr>
          <w:rFonts w:ascii="ＭＳ ゴシック" w:hAnsi="ＭＳ ゴシック" w:cs="ＭＳ 明朝" w:hint="eastAsia"/>
          <w:kern w:val="0"/>
          <w:szCs w:val="22"/>
        </w:rPr>
        <w:t>申告等種別が輸入（引取・特例）申告</w:t>
      </w:r>
      <w:r w:rsidRPr="004407B5">
        <w:rPr>
          <w:rFonts w:ascii="ＭＳ ゴシック" w:hAnsi="ＭＳ ゴシック" w:cs="ＭＳ 明朝" w:hint="eastAsia"/>
          <w:kern w:val="0"/>
          <w:szCs w:val="22"/>
          <w:highlight w:val="green"/>
        </w:rPr>
        <w:t>、</w:t>
      </w:r>
      <w:r w:rsidRPr="004407B5">
        <w:rPr>
          <w:rFonts w:ascii="ＭＳ ゴシック" w:hAnsi="ＭＳ ゴシック" w:cs="ＭＳ 明朝" w:hint="eastAsia"/>
          <w:dstrike/>
          <w:color w:val="FF0000"/>
          <w:kern w:val="0"/>
          <w:szCs w:val="22"/>
        </w:rPr>
        <w:t>及び</w:t>
      </w:r>
      <w:r w:rsidRPr="00D46199">
        <w:rPr>
          <w:rFonts w:ascii="ＭＳ ゴシック" w:hAnsi="ＭＳ ゴシック" w:cs="ＭＳ 明朝" w:hint="eastAsia"/>
          <w:kern w:val="0"/>
          <w:szCs w:val="22"/>
        </w:rPr>
        <w:t>特例申告</w:t>
      </w:r>
      <w:r w:rsidRPr="004407B5">
        <w:rPr>
          <w:rFonts w:ascii="ＭＳ ゴシック" w:hAnsi="ＭＳ ゴシック" w:cs="ＭＳ 明朝" w:hint="eastAsia"/>
          <w:kern w:val="0"/>
          <w:szCs w:val="22"/>
          <w:highlight w:val="green"/>
        </w:rPr>
        <w:t>及び特例申告期限内訂正</w:t>
      </w:r>
      <w:r w:rsidRPr="00D46199">
        <w:rPr>
          <w:rFonts w:ascii="ＭＳ ゴシック" w:hAnsi="ＭＳ ゴシック" w:cs="ＭＳ 明朝" w:hint="eastAsia"/>
          <w:kern w:val="0"/>
          <w:szCs w:val="22"/>
        </w:rPr>
        <w:t>以外の場合は、以下のチェックを行う。</w:t>
      </w:r>
    </w:p>
    <w:p w:rsidR="002E5445" w:rsidRPr="00D46199" w:rsidRDefault="002E5445" w:rsidP="00B06240">
      <w:pPr>
        <w:autoSpaceDE w:val="0"/>
        <w:autoSpaceDN w:val="0"/>
        <w:adjustRightInd w:val="0"/>
        <w:ind w:firstLine="748"/>
        <w:jc w:val="left"/>
        <w:rPr>
          <w:rFonts w:ascii="ＭＳ ゴシック" w:cs="ＭＳ 明朝"/>
          <w:kern w:val="0"/>
          <w:szCs w:val="22"/>
        </w:rPr>
      </w:pPr>
      <w:r w:rsidRPr="00D46199">
        <w:rPr>
          <w:rFonts w:ascii="ＭＳ ゴシック" w:hAnsi="ＭＳ ゴシック" w:cs="ＭＳ 明朝" w:hint="eastAsia"/>
          <w:kern w:val="0"/>
          <w:szCs w:val="22"/>
        </w:rPr>
        <w:t>＜Ａ＞輸入申告ＤＢに１つの担保登録番号（据置担保）が登録されている場合</w:t>
      </w:r>
    </w:p>
    <w:p w:rsidR="002E5445" w:rsidRPr="00D46199" w:rsidRDefault="002E5445" w:rsidP="00B06240">
      <w:pPr>
        <w:autoSpaceDE w:val="0"/>
        <w:autoSpaceDN w:val="0"/>
        <w:adjustRightInd w:val="0"/>
        <w:ind w:left="1309" w:firstLine="253"/>
        <w:jc w:val="left"/>
        <w:rPr>
          <w:rFonts w:ascii="ＭＳ ゴシック" w:cs="ＭＳ 明朝"/>
          <w:kern w:val="0"/>
          <w:szCs w:val="22"/>
        </w:rPr>
      </w:pPr>
      <w:r w:rsidRPr="00D46199">
        <w:rPr>
          <w:rFonts w:ascii="ＭＳ ゴシック" w:hAnsi="ＭＳ ゴシック" w:cs="ＭＳ 明朝" w:hint="eastAsia"/>
          <w:kern w:val="0"/>
          <w:szCs w:val="22"/>
        </w:rPr>
        <w:t>包括納期限延長する場合は、担保ＤＢに包括納期限延長用の担保提供原因が登録されていること。</w:t>
      </w:r>
    </w:p>
    <w:p w:rsidR="002E5445" w:rsidRPr="00D46199" w:rsidRDefault="002E5445" w:rsidP="00B06240">
      <w:pPr>
        <w:autoSpaceDE w:val="0"/>
        <w:autoSpaceDN w:val="0"/>
        <w:adjustRightInd w:val="0"/>
        <w:ind w:left="1309" w:hanging="561"/>
        <w:jc w:val="left"/>
        <w:rPr>
          <w:rFonts w:ascii="ＭＳ ゴシック" w:cs="ＭＳ 明朝"/>
          <w:kern w:val="0"/>
          <w:szCs w:val="22"/>
        </w:rPr>
      </w:pPr>
      <w:r w:rsidRPr="00D46199">
        <w:rPr>
          <w:rFonts w:ascii="ＭＳ ゴシック" w:hAnsi="ＭＳ ゴシック" w:cs="ＭＳ 明朝" w:hint="eastAsia"/>
          <w:kern w:val="0"/>
          <w:szCs w:val="22"/>
        </w:rPr>
        <w:t>＜Ｂ＞輸入申告ＤＢに２つの担保登録番号（２つの据置担保または据置担保と個別担保）が登録されている場合</w:t>
      </w:r>
    </w:p>
    <w:p w:rsidR="002E5445" w:rsidRPr="00D46199" w:rsidRDefault="002E5445" w:rsidP="00B06240">
      <w:pPr>
        <w:autoSpaceDE w:val="0"/>
        <w:autoSpaceDN w:val="0"/>
        <w:adjustRightInd w:val="0"/>
        <w:ind w:left="1496" w:hanging="187"/>
        <w:jc w:val="left"/>
        <w:rPr>
          <w:rFonts w:ascii="ＭＳ ゴシック" w:cs="ＭＳ 明朝"/>
          <w:kern w:val="0"/>
          <w:szCs w:val="22"/>
        </w:rPr>
      </w:pPr>
      <w:r w:rsidRPr="00D46199">
        <w:rPr>
          <w:rFonts w:ascii="ＭＳ ゴシック" w:hAnsi="ＭＳ ゴシック" w:cs="ＭＳ 明朝" w:hint="eastAsia"/>
          <w:kern w:val="0"/>
          <w:szCs w:val="22"/>
        </w:rPr>
        <w:t>①包括納期限延長する場合は、担保ＤＢに包括納期限延長用の担保提供原因が登録されていること。</w:t>
      </w:r>
    </w:p>
    <w:p w:rsidR="002E5445" w:rsidRPr="00D46199" w:rsidRDefault="002E5445" w:rsidP="00B06240">
      <w:pPr>
        <w:autoSpaceDE w:val="0"/>
        <w:autoSpaceDN w:val="0"/>
        <w:adjustRightInd w:val="0"/>
        <w:ind w:left="1496" w:hanging="187"/>
        <w:jc w:val="left"/>
        <w:rPr>
          <w:rFonts w:ascii="ＭＳ ゴシック" w:cs="ＭＳ 明朝"/>
          <w:kern w:val="0"/>
          <w:szCs w:val="22"/>
        </w:rPr>
      </w:pPr>
      <w:r w:rsidRPr="00D46199">
        <w:rPr>
          <w:rFonts w:ascii="ＭＳ ゴシック" w:hAnsi="ＭＳ ゴシック" w:cs="ＭＳ 明朝" w:hint="eastAsia"/>
          <w:kern w:val="0"/>
          <w:szCs w:val="22"/>
        </w:rPr>
        <w:lastRenderedPageBreak/>
        <w:t>②個別納期限延長する場合は、担保ＤＢに個別納期限延長用の担保提供原因が登録されていること。</w:t>
      </w:r>
    </w:p>
    <w:p w:rsidR="002E5445" w:rsidRPr="00D46199" w:rsidRDefault="002E5445" w:rsidP="00B06240">
      <w:pPr>
        <w:autoSpaceDE w:val="0"/>
        <w:autoSpaceDN w:val="0"/>
        <w:adjustRightInd w:val="0"/>
        <w:ind w:left="1122" w:firstLine="187"/>
        <w:jc w:val="left"/>
        <w:rPr>
          <w:rFonts w:ascii="ＭＳ ゴシック" w:cs="ＭＳ 明朝"/>
          <w:kern w:val="0"/>
          <w:szCs w:val="22"/>
        </w:rPr>
      </w:pPr>
      <w:r w:rsidRPr="00D46199">
        <w:rPr>
          <w:rFonts w:ascii="ＭＳ ゴシック" w:hAnsi="ＭＳ ゴシック" w:cs="ＭＳ 明朝" w:hint="eastAsia"/>
          <w:kern w:val="0"/>
          <w:szCs w:val="22"/>
        </w:rPr>
        <w:t>③ＢＰ承認申請の場合は、担保ＤＢにＢＰ承認申請用の担保提供原因が登録されていること。</w:t>
      </w:r>
    </w:p>
    <w:p w:rsidR="002E5445" w:rsidRPr="00D46199" w:rsidRDefault="002E5445" w:rsidP="00B06240">
      <w:pPr>
        <w:autoSpaceDE w:val="0"/>
        <w:autoSpaceDN w:val="0"/>
        <w:adjustRightInd w:val="0"/>
        <w:ind w:left="1122" w:firstLine="187"/>
        <w:jc w:val="left"/>
        <w:rPr>
          <w:rFonts w:ascii="ＭＳ ゴシック" w:cs="ＭＳ 明朝"/>
          <w:kern w:val="0"/>
          <w:szCs w:val="22"/>
        </w:rPr>
      </w:pPr>
      <w:r w:rsidRPr="00D46199">
        <w:rPr>
          <w:rFonts w:ascii="ＭＳ ゴシック" w:hAnsi="ＭＳ ゴシック" w:cs="ＭＳ 明朝" w:hint="eastAsia"/>
          <w:kern w:val="0"/>
          <w:szCs w:val="22"/>
        </w:rPr>
        <w:t>④再輸出免税を適用する場合は、担保ＤＢに再輸出免税用の担保提供原因が登録されていること。</w:t>
      </w:r>
    </w:p>
    <w:p w:rsidR="002E5445" w:rsidRPr="00D46199" w:rsidRDefault="002E5445" w:rsidP="00B06240">
      <w:pPr>
        <w:autoSpaceDE w:val="0"/>
        <w:autoSpaceDN w:val="0"/>
        <w:adjustRightInd w:val="0"/>
        <w:ind w:firstLine="748"/>
        <w:jc w:val="left"/>
        <w:rPr>
          <w:rFonts w:ascii="ＭＳ ゴシック" w:cs="ＭＳ 明朝"/>
          <w:kern w:val="0"/>
          <w:szCs w:val="22"/>
        </w:rPr>
      </w:pPr>
      <w:r w:rsidRPr="00D46199">
        <w:rPr>
          <w:rFonts w:ascii="ＭＳ ゴシック" w:hAnsi="ＭＳ ゴシック" w:cs="ＭＳ 明朝" w:hint="eastAsia"/>
          <w:kern w:val="0"/>
          <w:szCs w:val="22"/>
        </w:rPr>
        <w:t>＜Ｃ＞輸入申告ＤＢに個別担保が登録されている場合</w:t>
      </w:r>
    </w:p>
    <w:p w:rsidR="002E5445" w:rsidRPr="00D46199" w:rsidRDefault="002E5445" w:rsidP="00B06240">
      <w:pPr>
        <w:autoSpaceDE w:val="0"/>
        <w:autoSpaceDN w:val="0"/>
        <w:adjustRightInd w:val="0"/>
        <w:ind w:left="1496" w:hanging="187"/>
        <w:jc w:val="left"/>
        <w:rPr>
          <w:rFonts w:ascii="ＭＳ ゴシック" w:cs="ＭＳ 明朝"/>
          <w:kern w:val="0"/>
          <w:szCs w:val="22"/>
        </w:rPr>
      </w:pPr>
      <w:r w:rsidRPr="00D46199">
        <w:rPr>
          <w:rFonts w:ascii="ＭＳ ゴシック" w:hAnsi="ＭＳ ゴシック" w:cs="ＭＳ 明朝" w:hint="eastAsia"/>
          <w:kern w:val="0"/>
          <w:szCs w:val="22"/>
        </w:rPr>
        <w:t>①個別納期限延長する場合は、担保ＤＢに個別納期限延長用の担保提供原因が登録されていること。</w:t>
      </w:r>
    </w:p>
    <w:p w:rsidR="002E5445" w:rsidRPr="00D46199" w:rsidRDefault="002E5445" w:rsidP="00B06240">
      <w:pPr>
        <w:autoSpaceDE w:val="0"/>
        <w:autoSpaceDN w:val="0"/>
        <w:adjustRightInd w:val="0"/>
        <w:ind w:left="1122" w:firstLine="187"/>
        <w:jc w:val="left"/>
        <w:rPr>
          <w:rFonts w:ascii="ＭＳ ゴシック" w:cs="ＭＳ 明朝"/>
          <w:kern w:val="0"/>
          <w:szCs w:val="22"/>
        </w:rPr>
      </w:pPr>
      <w:r w:rsidRPr="00D46199">
        <w:rPr>
          <w:rFonts w:ascii="ＭＳ ゴシック" w:hAnsi="ＭＳ ゴシック" w:cs="ＭＳ 明朝" w:hint="eastAsia"/>
          <w:kern w:val="0"/>
          <w:szCs w:val="22"/>
        </w:rPr>
        <w:t>②ＢＰ承認申請の場合は、担保ＤＢにＢＰ承認申請用の担保提供原因が登録されていること。</w:t>
      </w:r>
    </w:p>
    <w:p w:rsidR="002E5445" w:rsidRPr="00D46199" w:rsidRDefault="002E5445" w:rsidP="00B06240">
      <w:pPr>
        <w:autoSpaceDE w:val="0"/>
        <w:autoSpaceDN w:val="0"/>
        <w:adjustRightInd w:val="0"/>
        <w:ind w:left="1122" w:firstLine="187"/>
        <w:jc w:val="left"/>
        <w:rPr>
          <w:rFonts w:ascii="ＭＳ ゴシック" w:cs="ＭＳ 明朝"/>
          <w:kern w:val="0"/>
          <w:szCs w:val="22"/>
        </w:rPr>
      </w:pPr>
      <w:r w:rsidRPr="00D46199">
        <w:rPr>
          <w:rFonts w:ascii="ＭＳ ゴシック" w:hAnsi="ＭＳ ゴシック" w:cs="ＭＳ 明朝" w:hint="eastAsia"/>
          <w:kern w:val="0"/>
          <w:szCs w:val="22"/>
        </w:rPr>
        <w:t>③再輸出免税を適用する場合は、担保ＤＢに再輸出免税用の担保提供原因が登録されていること。</w:t>
      </w:r>
    </w:p>
    <w:p w:rsidR="00586BC8" w:rsidRPr="00586BC8" w:rsidRDefault="002E5445" w:rsidP="00586BC8">
      <w:pPr>
        <w:autoSpaceDE w:val="0"/>
        <w:autoSpaceDN w:val="0"/>
        <w:adjustRightInd w:val="0"/>
        <w:ind w:left="1122" w:hanging="561"/>
        <w:jc w:val="left"/>
        <w:rPr>
          <w:rFonts w:ascii="ＭＳ ゴシック" w:hAnsi="ＭＳ ゴシック" w:cs="ＭＳ 明朝"/>
          <w:color w:val="000000"/>
          <w:kern w:val="0"/>
          <w:szCs w:val="22"/>
          <w:highlight w:val="cyan"/>
        </w:rPr>
      </w:pPr>
      <w:r w:rsidRPr="00D46199">
        <w:rPr>
          <w:rFonts w:ascii="ＭＳ ゴシック" w:hAnsi="ＭＳ ゴシック" w:cs="ＭＳ 明朝" w:hint="eastAsia"/>
          <w:kern w:val="0"/>
          <w:szCs w:val="22"/>
        </w:rPr>
        <w:t>（ｃ）</w:t>
      </w:r>
      <w:r w:rsidR="00A76061" w:rsidRPr="00D46199">
        <w:rPr>
          <w:rFonts w:ascii="ＭＳ ゴシック" w:hAnsi="ＭＳ ゴシック" w:cs="ＭＳ 明朝" w:hint="eastAsia"/>
          <w:kern w:val="0"/>
          <w:szCs w:val="22"/>
        </w:rPr>
        <w:t>申告等種別が輸入（引取・特例）申告</w:t>
      </w:r>
      <w:r w:rsidR="00A76061" w:rsidRPr="004407B5">
        <w:rPr>
          <w:rFonts w:ascii="ＭＳ ゴシック" w:hAnsi="ＭＳ ゴシック" w:cs="ＭＳ 明朝" w:hint="eastAsia"/>
          <w:kern w:val="0"/>
          <w:szCs w:val="22"/>
          <w:highlight w:val="green"/>
        </w:rPr>
        <w:t>、</w:t>
      </w:r>
      <w:r w:rsidR="00A76061" w:rsidRPr="004407B5">
        <w:rPr>
          <w:rFonts w:ascii="ＭＳ ゴシック" w:hAnsi="ＭＳ ゴシック" w:cs="ＭＳ 明朝" w:hint="eastAsia"/>
          <w:dstrike/>
          <w:color w:val="FF0000"/>
          <w:kern w:val="0"/>
          <w:szCs w:val="22"/>
        </w:rPr>
        <w:t>または</w:t>
      </w:r>
      <w:r w:rsidR="00A76061" w:rsidRPr="00D46199">
        <w:rPr>
          <w:rFonts w:ascii="ＭＳ ゴシック" w:hAnsi="ＭＳ ゴシック" w:cs="ＭＳ 明朝" w:hint="eastAsia"/>
          <w:kern w:val="0"/>
          <w:szCs w:val="22"/>
        </w:rPr>
        <w:t>特例申告</w:t>
      </w:r>
      <w:r w:rsidR="00A76061" w:rsidRPr="004407B5">
        <w:rPr>
          <w:rFonts w:ascii="ＭＳ ゴシック" w:hAnsi="ＭＳ ゴシック" w:cs="ＭＳ 明朝" w:hint="eastAsia"/>
          <w:kern w:val="0"/>
          <w:szCs w:val="22"/>
          <w:highlight w:val="green"/>
        </w:rPr>
        <w:t>または</w:t>
      </w:r>
      <w:r w:rsidR="00A76061" w:rsidRPr="00250C5E">
        <w:rPr>
          <w:rFonts w:hAnsi="ＭＳ ゴシック" w:hint="eastAsia"/>
          <w:highlight w:val="green"/>
        </w:rPr>
        <w:t>特例申告期限内訂正</w:t>
      </w:r>
      <w:r w:rsidR="00A76061" w:rsidRPr="00586BC8">
        <w:rPr>
          <w:rFonts w:ascii="ＭＳ ゴシック" w:hAnsi="ＭＳ ゴシック" w:cs="ＭＳ 明朝" w:hint="eastAsia"/>
          <w:dstrike/>
          <w:color w:val="FF0000"/>
          <w:kern w:val="0"/>
          <w:szCs w:val="22"/>
        </w:rPr>
        <w:t>の場合</w:t>
      </w:r>
      <w:r w:rsidRPr="00D46199">
        <w:rPr>
          <w:rFonts w:ascii="ＭＳ ゴシック" w:hAnsi="ＭＳ ゴシック" w:cs="ＭＳ 明朝" w:hint="eastAsia"/>
          <w:kern w:val="0"/>
          <w:szCs w:val="22"/>
        </w:rPr>
        <w:t>で</w:t>
      </w:r>
      <w:r w:rsidR="006D0775">
        <w:rPr>
          <w:rFonts w:ascii="ＭＳ ゴシック" w:hAnsi="ＭＳ ゴシック" w:cs="ＭＳ 明朝" w:hint="eastAsia"/>
          <w:kern w:val="0"/>
          <w:szCs w:val="22"/>
        </w:rPr>
        <w:t>、</w:t>
      </w:r>
      <w:r w:rsidR="006D0775" w:rsidRPr="0036794B">
        <w:rPr>
          <w:rFonts w:ascii="ＭＳ ゴシック" w:hAnsi="ＭＳ ゴシック" w:cs="ＭＳ 明朝" w:hint="eastAsia"/>
          <w:dstrike/>
          <w:color w:val="FF0000"/>
          <w:kern w:val="0"/>
          <w:szCs w:val="22"/>
        </w:rPr>
        <w:t>特例申告納期限延長する場合は、担保ＤＢに特例申告納期限延長用の担保提供原因が登録されていること。</w:t>
      </w:r>
      <w:bookmarkStart w:id="4" w:name="_Hlk166837087"/>
      <w:r w:rsidR="00586BC8" w:rsidRPr="00586BC8">
        <w:rPr>
          <w:rFonts w:ascii="ＭＳ ゴシック" w:hAnsi="ＭＳ ゴシック" w:cs="ＭＳ 明朝" w:hint="eastAsia"/>
          <w:color w:val="000000"/>
          <w:kern w:val="0"/>
          <w:szCs w:val="22"/>
          <w:highlight w:val="cyan"/>
        </w:rPr>
        <w:t>以下の条件をすべて満たす場合は、担保ＤＢに特例申告納期限延長用の担保提供原因が登録されていること。</w:t>
      </w:r>
    </w:p>
    <w:p w:rsidR="00586BC8" w:rsidRPr="00586BC8" w:rsidRDefault="00586BC8" w:rsidP="00586BC8">
      <w:pPr>
        <w:autoSpaceDE w:val="0"/>
        <w:autoSpaceDN w:val="0"/>
        <w:adjustRightInd w:val="0"/>
        <w:ind w:leftChars="550" w:left="1289" w:hangingChars="100" w:hanging="198"/>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color w:val="000000"/>
          <w:kern w:val="0"/>
          <w:szCs w:val="22"/>
          <w:highlight w:val="cyan"/>
        </w:rPr>
        <w:t>①輸入申告ＤＢに登録されている輸入者について、国内用輸出入者ＤＢに輸入（引取）申告及び特例申告が可能な輸入者で特例申告納期限延長用の担保登録が必要な輸入者である旨が登録されていること。</w:t>
      </w:r>
    </w:p>
    <w:p w:rsidR="00586BC8" w:rsidRPr="00586BC8" w:rsidRDefault="00586BC8" w:rsidP="00586BC8">
      <w:pPr>
        <w:autoSpaceDE w:val="0"/>
        <w:autoSpaceDN w:val="0"/>
        <w:adjustRightInd w:val="0"/>
        <w:ind w:leftChars="550" w:left="1289" w:hangingChars="100" w:hanging="198"/>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color w:val="000000"/>
          <w:kern w:val="0"/>
          <w:szCs w:val="22"/>
          <w:highlight w:val="cyan"/>
        </w:rPr>
        <w:t>②特例申告納期限延長</w:t>
      </w:r>
      <w:bookmarkEnd w:id="4"/>
      <w:r w:rsidRPr="00586BC8">
        <w:rPr>
          <w:rFonts w:ascii="ＭＳ ゴシック" w:hAnsi="ＭＳ ゴシック" w:cs="ＭＳ 明朝" w:hint="eastAsia"/>
          <w:color w:val="000000"/>
          <w:kern w:val="0"/>
          <w:szCs w:val="22"/>
          <w:highlight w:val="cyan"/>
        </w:rPr>
        <w:t>であること。</w:t>
      </w:r>
    </w:p>
    <w:p w:rsidR="006D0775" w:rsidRDefault="006D0775" w:rsidP="006D0775">
      <w:pPr>
        <w:autoSpaceDE w:val="0"/>
        <w:autoSpaceDN w:val="0"/>
        <w:adjustRightInd w:val="0"/>
        <w:ind w:left="1122" w:hanging="561"/>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（ｄ）申告等種別が輸入（引取・特例）申告</w:t>
      </w:r>
      <w:r w:rsidRPr="004407B5">
        <w:rPr>
          <w:rFonts w:ascii="ＭＳ ゴシック" w:hAnsi="ＭＳ ゴシック" w:cs="ＭＳ 明朝" w:hint="eastAsia"/>
          <w:kern w:val="0"/>
          <w:szCs w:val="22"/>
          <w:highlight w:val="green"/>
        </w:rPr>
        <w:t>、</w:t>
      </w:r>
      <w:r w:rsidRPr="004407B5">
        <w:rPr>
          <w:rFonts w:ascii="ＭＳ ゴシック" w:hAnsi="ＭＳ ゴシック" w:cs="ＭＳ 明朝" w:hint="eastAsia"/>
          <w:dstrike/>
          <w:color w:val="FF0000"/>
          <w:kern w:val="0"/>
          <w:szCs w:val="22"/>
        </w:rPr>
        <w:t>または</w:t>
      </w:r>
      <w:r w:rsidRPr="00D46199">
        <w:rPr>
          <w:rFonts w:ascii="ＭＳ ゴシック" w:hAnsi="ＭＳ ゴシック" w:cs="ＭＳ 明朝" w:hint="eastAsia"/>
          <w:kern w:val="0"/>
          <w:szCs w:val="22"/>
        </w:rPr>
        <w:t>特例申告</w:t>
      </w:r>
      <w:r w:rsidRPr="004407B5">
        <w:rPr>
          <w:rFonts w:ascii="ＭＳ ゴシック" w:hAnsi="ＭＳ ゴシック" w:cs="ＭＳ 明朝" w:hint="eastAsia"/>
          <w:kern w:val="0"/>
          <w:szCs w:val="22"/>
          <w:highlight w:val="green"/>
        </w:rPr>
        <w:t>または</w:t>
      </w:r>
      <w:r w:rsidRPr="00250C5E">
        <w:rPr>
          <w:rFonts w:hAnsi="ＭＳ ゴシック" w:hint="eastAsia"/>
          <w:highlight w:val="green"/>
        </w:rPr>
        <w:t>特例申告期限内訂正</w:t>
      </w:r>
      <w:r w:rsidRPr="00D46199">
        <w:rPr>
          <w:rFonts w:ascii="ＭＳ ゴシック" w:hAnsi="ＭＳ ゴシック" w:cs="ＭＳ 明朝" w:hint="eastAsia"/>
          <w:kern w:val="0"/>
          <w:szCs w:val="22"/>
        </w:rPr>
        <w:t>の場合は、特例申告あて先税関官署で使用可能な担保であること。</w:t>
      </w:r>
    </w:p>
    <w:p w:rsidR="00586BC8" w:rsidRPr="00586BC8" w:rsidRDefault="00586BC8" w:rsidP="00586BC8">
      <w:pPr>
        <w:autoSpaceDE w:val="0"/>
        <w:autoSpaceDN w:val="0"/>
        <w:adjustRightInd w:val="0"/>
        <w:ind w:left="935" w:hanging="561"/>
        <w:jc w:val="left"/>
        <w:rPr>
          <w:rFonts w:ascii="ＭＳ ゴシック" w:hAnsi="ＭＳ ゴシック" w:cs="ＭＳ 明朝"/>
          <w:kern w:val="0"/>
          <w:szCs w:val="22"/>
          <w:highlight w:val="cyan"/>
        </w:rPr>
      </w:pPr>
      <w:r w:rsidRPr="00586BC8">
        <w:rPr>
          <w:rFonts w:ascii="ＭＳ ゴシック" w:hAnsi="ＭＳ ゴシック" w:cs="ＭＳ 明朝" w:hint="eastAsia"/>
          <w:color w:val="000000"/>
          <w:kern w:val="0"/>
          <w:szCs w:val="22"/>
          <w:highlight w:val="cyan"/>
        </w:rPr>
        <w:t>（Ｃ）</w:t>
      </w:r>
      <w:r w:rsidRPr="00586BC8">
        <w:rPr>
          <w:rFonts w:ascii="ＭＳ ゴシック" w:hAnsi="ＭＳ ゴシック" w:cs="ＭＳ 明朝" w:hint="eastAsia"/>
          <w:kern w:val="0"/>
          <w:szCs w:val="22"/>
          <w:highlight w:val="cyan"/>
        </w:rPr>
        <w:t>申告等種別が輸入（引取・特例）申告または特例申告で、以下の条件をすべて満たす場合は、（ａ）のチェックを行う。ただし、ＩＤＡ０１業務において２回目の担保登録番号欄に入力されていない場合は、チェックを行わない。</w:t>
      </w:r>
    </w:p>
    <w:p w:rsidR="00586BC8" w:rsidRPr="00586BC8" w:rsidRDefault="00586BC8" w:rsidP="00586BC8">
      <w:pPr>
        <w:autoSpaceDE w:val="0"/>
        <w:autoSpaceDN w:val="0"/>
        <w:adjustRightInd w:val="0"/>
        <w:ind w:leftChars="450" w:left="1091" w:hangingChars="100" w:hanging="198"/>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color w:val="000000"/>
          <w:kern w:val="0"/>
          <w:szCs w:val="22"/>
          <w:highlight w:val="cyan"/>
        </w:rPr>
        <w:t>①輸入申告ＤＢに登録されている輸入者について、国内用輸出入者ＤＢに輸入（引取）申告及び特例申告が可能な輸入者で特例申告納期限延長用の担保登録が不要な輸入者である旨が登録されていること。</w:t>
      </w:r>
    </w:p>
    <w:p w:rsidR="00586BC8" w:rsidRPr="00586BC8" w:rsidRDefault="00586BC8" w:rsidP="00586BC8">
      <w:pPr>
        <w:autoSpaceDE w:val="0"/>
        <w:autoSpaceDN w:val="0"/>
        <w:adjustRightInd w:val="0"/>
        <w:ind w:leftChars="450" w:left="1091" w:hangingChars="100" w:hanging="198"/>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color w:val="000000"/>
          <w:kern w:val="0"/>
          <w:szCs w:val="22"/>
          <w:highlight w:val="cyan"/>
        </w:rPr>
        <w:t>②特例申告納期限延長であること。</w:t>
      </w:r>
    </w:p>
    <w:p w:rsidR="00586BC8" w:rsidRPr="00586BC8" w:rsidRDefault="00586BC8" w:rsidP="00586BC8">
      <w:pPr>
        <w:autoSpaceDE w:val="0"/>
        <w:autoSpaceDN w:val="0"/>
        <w:adjustRightInd w:val="0"/>
        <w:ind w:left="1122" w:hanging="561"/>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color w:val="000000"/>
          <w:kern w:val="0"/>
          <w:szCs w:val="22"/>
          <w:highlight w:val="cyan"/>
        </w:rPr>
        <w:t>（ａ）担保提供原因チェック</w:t>
      </w:r>
    </w:p>
    <w:p w:rsidR="00586BC8" w:rsidRPr="00586BC8" w:rsidRDefault="00586BC8" w:rsidP="00586BC8">
      <w:pPr>
        <w:autoSpaceDE w:val="0"/>
        <w:autoSpaceDN w:val="0"/>
        <w:adjustRightInd w:val="0"/>
        <w:ind w:leftChars="500" w:left="992" w:firstLineChars="100" w:firstLine="198"/>
        <w:jc w:val="left"/>
        <w:rPr>
          <w:rFonts w:ascii="ＭＳ ゴシック" w:hAnsi="ＭＳ ゴシック" w:cs="ＭＳ 明朝"/>
          <w:kern w:val="0"/>
          <w:szCs w:val="22"/>
          <w:highlight w:val="cyan"/>
        </w:rPr>
      </w:pPr>
      <w:r w:rsidRPr="00586BC8">
        <w:rPr>
          <w:rFonts w:ascii="ＭＳ ゴシック" w:hAnsi="ＭＳ ゴシック" w:cs="ＭＳ 明朝" w:hint="eastAsia"/>
          <w:color w:val="000000"/>
          <w:kern w:val="0"/>
          <w:szCs w:val="22"/>
          <w:highlight w:val="cyan"/>
        </w:rPr>
        <w:t>担保ＤＢに特例申告納期限延長用の担保提供原因が登録されていないこと。</w:t>
      </w:r>
      <w:r w:rsidRPr="00586BC8">
        <w:rPr>
          <w:rFonts w:ascii="ＭＳ ゴシック" w:hAnsi="ＭＳ ゴシック" w:cs="ＭＳ 明朝" w:hint="eastAsia"/>
          <w:kern w:val="0"/>
          <w:szCs w:val="22"/>
          <w:highlight w:val="cyan"/>
        </w:rPr>
        <w:t>ただし、個別担保の場合はチェックを行わない。</w:t>
      </w:r>
    </w:p>
    <w:p w:rsidR="00586BC8" w:rsidRPr="00586BC8" w:rsidRDefault="00586BC8" w:rsidP="00586BC8">
      <w:pPr>
        <w:autoSpaceDE w:val="0"/>
        <w:autoSpaceDN w:val="0"/>
        <w:adjustRightInd w:val="0"/>
        <w:ind w:leftChars="500" w:left="992" w:firstLineChars="100" w:firstLine="198"/>
        <w:jc w:val="left"/>
        <w:rPr>
          <w:rFonts w:ascii="ＭＳ ゴシック" w:hAnsi="ＭＳ ゴシック" w:cs="ＭＳ 明朝"/>
          <w:color w:val="000000"/>
          <w:kern w:val="0"/>
          <w:szCs w:val="22"/>
          <w:highlight w:val="cyan"/>
        </w:rPr>
      </w:pPr>
      <w:r w:rsidRPr="00586BC8">
        <w:rPr>
          <w:rFonts w:ascii="ＭＳ ゴシック" w:hAnsi="ＭＳ ゴシック" w:cs="ＭＳ 明朝" w:hint="eastAsia"/>
          <w:kern w:val="0"/>
          <w:szCs w:val="22"/>
          <w:highlight w:val="cyan"/>
        </w:rPr>
        <w:t>また、特例申告納期限延長用の担保提供原因が登録されている場合であっても、再輸出免税を適用する申告の場合で、再輸出免税用の担保提供原因が併せて登録されている場合にはチェックを行わない。</w:t>
      </w:r>
    </w:p>
    <w:p w:rsidR="002E5445" w:rsidRPr="006D0775" w:rsidRDefault="002E5445" w:rsidP="006D0775">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00683787" w:rsidRPr="00D46199">
        <w:rPr>
          <w:rFonts w:ascii="ＭＳ ゴシック" w:hAnsi="ＭＳ ゴシック" w:cs="ＭＳ 明朝" w:hint="eastAsia"/>
          <w:color w:val="000000"/>
          <w:kern w:val="0"/>
          <w:szCs w:val="22"/>
        </w:rPr>
        <w:t>９）</w:t>
      </w:r>
      <w:r w:rsidRPr="00D46199">
        <w:rPr>
          <w:rFonts w:ascii="ＭＳ ゴシック" w:hAnsi="ＭＳ ゴシック" w:cs="ＭＳ 明朝" w:hint="eastAsia"/>
          <w:color w:val="000000"/>
          <w:kern w:val="0"/>
          <w:szCs w:val="22"/>
        </w:rPr>
        <w:t>共通管理番号関連チェック</w:t>
      </w:r>
    </w:p>
    <w:p w:rsidR="002E5445" w:rsidRPr="00D46199" w:rsidRDefault="002E5445" w:rsidP="00CD2BFB">
      <w:pPr>
        <w:ind w:leftChars="400" w:left="794" w:firstLineChars="100" w:firstLine="198"/>
        <w:rPr>
          <w:noProof/>
        </w:rPr>
      </w:pPr>
      <w:r w:rsidRPr="00D46199">
        <w:rPr>
          <w:rFonts w:hint="eastAsia"/>
          <w:noProof/>
        </w:rPr>
        <w:t>輸入申告ＤＢに共通管理番号が登録されている場合は、</w:t>
      </w:r>
      <w:r w:rsidRPr="00D46199">
        <w:rPr>
          <w:rFonts w:ascii="ＭＳ ゴシック" w:hAnsi="ＭＳ ゴシック" w:cs="ＭＳ 明朝" w:hint="eastAsia"/>
          <w:color w:val="000000"/>
          <w:kern w:val="0"/>
          <w:szCs w:val="22"/>
        </w:rPr>
        <w:t>共通管理番号関連チェックを行う。詳細は、</w:t>
      </w:r>
      <w:r w:rsidRPr="00D46199">
        <w:rPr>
          <w:rFonts w:hint="eastAsia"/>
          <w:noProof/>
        </w:rPr>
        <w:t>オンライン業務共通設計書の別紙Ｄ１０「共通管理番号関連機能」の「共通管理番号管理処理」を参照。</w:t>
      </w:r>
    </w:p>
    <w:p w:rsidR="00106226" w:rsidRPr="00D46199" w:rsidRDefault="00106226" w:rsidP="00106226">
      <w:pPr>
        <w:autoSpaceDE w:val="0"/>
        <w:autoSpaceDN w:val="0"/>
        <w:adjustRightInd w:val="0"/>
        <w:ind w:firstLineChars="100" w:firstLine="198"/>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w:t>
      </w:r>
      <w:r w:rsidR="00683787" w:rsidRPr="00D46199">
        <w:rPr>
          <w:rFonts w:ascii="ＭＳ ゴシック" w:hAnsi="ＭＳ ゴシック" w:cs="ＭＳ 明朝" w:hint="eastAsia"/>
          <w:color w:val="000000"/>
          <w:kern w:val="0"/>
          <w:szCs w:val="22"/>
        </w:rPr>
        <w:t>10</w:t>
      </w:r>
      <w:r w:rsidRPr="00D46199">
        <w:rPr>
          <w:rFonts w:ascii="ＭＳ ゴシック" w:hAnsi="ＭＳ ゴシック" w:cs="ＭＳ 明朝" w:hint="eastAsia"/>
          <w:color w:val="000000"/>
          <w:kern w:val="0"/>
          <w:szCs w:val="22"/>
        </w:rPr>
        <w:t>）共通管理番号関連チェック</w:t>
      </w:r>
    </w:p>
    <w:p w:rsidR="00106226" w:rsidRPr="00D46199" w:rsidRDefault="00106226" w:rsidP="00106226">
      <w:pPr>
        <w:ind w:leftChars="400" w:left="794" w:firstLineChars="100" w:firstLine="198"/>
        <w:rPr>
          <w:noProof/>
        </w:rPr>
      </w:pPr>
      <w:r w:rsidRPr="00D46199">
        <w:rPr>
          <w:rFonts w:hint="eastAsia"/>
          <w:noProof/>
        </w:rPr>
        <w:t>輸入申告ＤＢに共通管理番号が登録されている場合は、</w:t>
      </w:r>
      <w:r w:rsidRPr="00D46199">
        <w:rPr>
          <w:rFonts w:ascii="ＭＳ ゴシック" w:hAnsi="ＭＳ ゴシック" w:cs="ＭＳ 明朝" w:hint="eastAsia"/>
          <w:color w:val="000000"/>
          <w:kern w:val="0"/>
          <w:szCs w:val="22"/>
        </w:rPr>
        <w:t>共通管理番号関連チェックを行う。詳細は、</w:t>
      </w:r>
      <w:r w:rsidRPr="00D46199">
        <w:rPr>
          <w:rFonts w:hint="eastAsia"/>
          <w:noProof/>
        </w:rPr>
        <w:t>オンライン業務共通設計書の別紙Ｄ１０「共通管理番号関連機能」の「共通管理番号管理処理」を参照。</w:t>
      </w:r>
    </w:p>
    <w:p w:rsidR="00106226" w:rsidRPr="00D46199" w:rsidRDefault="00106226" w:rsidP="00106226">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00683787" w:rsidRPr="00D46199">
        <w:rPr>
          <w:rFonts w:ascii="ＭＳ ゴシック" w:hAnsi="ＭＳ ゴシック" w:cs="ＭＳ 明朝" w:hint="eastAsia"/>
          <w:kern w:val="0"/>
          <w:szCs w:val="22"/>
        </w:rPr>
        <w:t>11</w:t>
      </w:r>
      <w:r w:rsidRPr="00D46199">
        <w:rPr>
          <w:rFonts w:ascii="ＭＳ ゴシック" w:hAnsi="ＭＳ ゴシック" w:cs="ＭＳ 明朝" w:hint="eastAsia"/>
          <w:color w:val="000000"/>
          <w:kern w:val="0"/>
          <w:szCs w:val="22"/>
        </w:rPr>
        <w:t>）関税割当証明書ＤＢチェック</w:t>
      </w:r>
    </w:p>
    <w:p w:rsidR="006548D4" w:rsidRPr="00D46199" w:rsidRDefault="00106226" w:rsidP="006548D4">
      <w:pPr>
        <w:autoSpaceDE w:val="0"/>
        <w:autoSpaceDN w:val="0"/>
        <w:adjustRightInd w:val="0"/>
        <w:ind w:leftChars="400" w:left="794" w:firstLineChars="103" w:firstLine="204"/>
        <w:jc w:val="left"/>
        <w:rPr>
          <w:rFonts w:ascii="ＭＳ ゴシック" w:hAnsi="ＭＳ ゴシック"/>
          <w:szCs w:val="22"/>
        </w:rPr>
      </w:pPr>
      <w:r w:rsidRPr="00D46199">
        <w:rPr>
          <w:rFonts w:ascii="ＭＳ ゴシック" w:hAnsi="ＭＳ ゴシック" w:cs="ＭＳ 明朝" w:hint="eastAsia"/>
          <w:color w:val="000000"/>
          <w:kern w:val="0"/>
          <w:szCs w:val="22"/>
        </w:rPr>
        <w:t>輸入申告ＤＢの輸入承認証等識別に関税割当証明書</w:t>
      </w:r>
      <w:r w:rsidR="0078155F" w:rsidRPr="00D46199">
        <w:rPr>
          <w:rFonts w:ascii="ＭＳ ゴシック" w:hAnsi="ＭＳ ゴシック" w:cs="ＭＳ 明朝" w:hint="eastAsia"/>
          <w:color w:val="000000"/>
          <w:kern w:val="0"/>
          <w:szCs w:val="22"/>
        </w:rPr>
        <w:t>（システム）</w:t>
      </w:r>
      <w:r w:rsidRPr="00D46199">
        <w:rPr>
          <w:rFonts w:ascii="ＭＳ ゴシック" w:hAnsi="ＭＳ ゴシック" w:cs="ＭＳ 明朝" w:hint="eastAsia"/>
          <w:color w:val="000000"/>
          <w:kern w:val="0"/>
          <w:szCs w:val="22"/>
        </w:rPr>
        <w:t>に対応するコードの登録がある場合は、</w:t>
      </w:r>
      <w:r w:rsidRPr="00D46199">
        <w:rPr>
          <w:rFonts w:ascii="ＭＳ ゴシック" w:hAnsi="ＭＳ ゴシック" w:hint="eastAsia"/>
          <w:szCs w:val="22"/>
        </w:rPr>
        <w:t>以下のチェックを行う。</w:t>
      </w:r>
    </w:p>
    <w:p w:rsidR="00106226" w:rsidRPr="00D46199" w:rsidRDefault="003E50D4" w:rsidP="006548D4">
      <w:pPr>
        <w:autoSpaceDE w:val="0"/>
        <w:autoSpaceDN w:val="0"/>
        <w:adjustRightInd w:val="0"/>
        <w:ind w:leftChars="400" w:left="992" w:hangingChars="100" w:hanging="198"/>
        <w:jc w:val="left"/>
        <w:rPr>
          <w:rFonts w:ascii="ＭＳ ゴシック" w:hAnsi="ＭＳ ゴシック"/>
          <w:szCs w:val="22"/>
        </w:rPr>
      </w:pPr>
      <w:r w:rsidRPr="00D46199">
        <w:rPr>
          <w:rFonts w:ascii="ＭＳ ゴシック" w:hAnsi="ＭＳ ゴシック" w:hint="eastAsia"/>
          <w:szCs w:val="22"/>
        </w:rPr>
        <w:t>①</w:t>
      </w:r>
      <w:r w:rsidRPr="00D46199">
        <w:rPr>
          <w:rFonts w:ascii="ＭＳ ゴシック" w:hAnsi="ＭＳ ゴシック" w:cs="ＭＳ 明朝" w:hint="eastAsia"/>
          <w:color w:val="000000"/>
          <w:kern w:val="0"/>
          <w:szCs w:val="22"/>
        </w:rPr>
        <w:t>輸入申告ＤＢの</w:t>
      </w:r>
      <w:r w:rsidRPr="00D46199">
        <w:rPr>
          <w:rFonts w:ascii="ＭＳ ゴシック" w:hAnsi="ＭＳ ゴシック" w:hint="eastAsia"/>
          <w:szCs w:val="22"/>
        </w:rPr>
        <w:t>輸入承認証番号等に登録されているＮＡＣＣＳ用関税割当証明書番号が、</w:t>
      </w:r>
      <w:r w:rsidR="00106226" w:rsidRPr="00D46199">
        <w:rPr>
          <w:rFonts w:ascii="ＭＳ ゴシック" w:hAnsi="ＭＳ ゴシック" w:hint="eastAsia"/>
          <w:szCs w:val="22"/>
        </w:rPr>
        <w:t>関税割当証明書ＤＢに存在すること。</w:t>
      </w:r>
    </w:p>
    <w:p w:rsidR="00106226" w:rsidRPr="00D46199" w:rsidRDefault="00106226" w:rsidP="00881E94">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②当該申告番号の先頭１０桁と一致する申告番号が関税割当証明書ＤＢに登録されており、その確認状態が仮登録取消済以外であること。</w:t>
      </w:r>
      <w:r w:rsidR="00881E94" w:rsidRPr="00D46199">
        <w:rPr>
          <w:rFonts w:ascii="ＭＳ ゴシック" w:hAnsi="ＭＳ ゴシック" w:hint="eastAsia"/>
          <w:szCs w:val="22"/>
        </w:rPr>
        <w:t>ただし、輸入（引取）申告の場合を除く。</w:t>
      </w:r>
    </w:p>
    <w:p w:rsidR="00106226" w:rsidRPr="00D46199" w:rsidRDefault="0078155F" w:rsidP="00106226">
      <w:pPr>
        <w:autoSpaceDE w:val="0"/>
        <w:autoSpaceDN w:val="0"/>
        <w:adjustRightInd w:val="0"/>
        <w:ind w:leftChars="401" w:left="994" w:hangingChars="100" w:hanging="198"/>
        <w:jc w:val="left"/>
        <w:rPr>
          <w:rFonts w:ascii="ＭＳ ゴシック"/>
          <w:szCs w:val="22"/>
        </w:rPr>
      </w:pPr>
      <w:r w:rsidRPr="00D46199">
        <w:rPr>
          <w:rFonts w:ascii="ＭＳ ゴシック" w:hAnsi="ＭＳ ゴシック" w:hint="eastAsia"/>
          <w:szCs w:val="22"/>
        </w:rPr>
        <w:lastRenderedPageBreak/>
        <w:t>③輸入等申告日</w:t>
      </w:r>
      <w:r w:rsidR="00106226" w:rsidRPr="00D46199">
        <w:rPr>
          <w:rFonts w:ascii="ＭＳ ゴシック" w:hAnsi="ＭＳ ゴシック" w:hint="eastAsia"/>
          <w:szCs w:val="22"/>
        </w:rPr>
        <w:t>が行われた日が関税割当証明書ＤＢに登録されている期間満了日を経過していないこと。</w:t>
      </w:r>
    </w:p>
    <w:p w:rsidR="00BD5918" w:rsidRPr="00D46199" w:rsidRDefault="00BD5918" w:rsidP="00BD5918">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（12）ライセンスＤＢチェック</w:t>
      </w:r>
    </w:p>
    <w:p w:rsidR="00BD5918" w:rsidRPr="00D46199" w:rsidRDefault="00BD5918" w:rsidP="00BD5918">
      <w:pPr>
        <w:autoSpaceDE w:val="0"/>
        <w:autoSpaceDN w:val="0"/>
        <w:adjustRightInd w:val="0"/>
        <w:ind w:leftChars="400" w:left="794" w:firstLineChars="103" w:firstLine="204"/>
        <w:jc w:val="left"/>
        <w:rPr>
          <w:rFonts w:ascii="ＭＳ ゴシック" w:hAnsi="ＭＳ ゴシック"/>
          <w:szCs w:val="22"/>
        </w:rPr>
      </w:pPr>
      <w:r w:rsidRPr="00D46199">
        <w:rPr>
          <w:rFonts w:ascii="ＭＳ ゴシック" w:hAnsi="ＭＳ ゴシック" w:cs="ＭＳ 明朝" w:hint="eastAsia"/>
          <w:color w:val="000000"/>
          <w:kern w:val="0"/>
          <w:szCs w:val="22"/>
        </w:rPr>
        <w:t>輸入申告ＤＢの輸入承認証等識別に外為法電子ライセンスに対応するコードの登録がある場合は、</w:t>
      </w:r>
      <w:r w:rsidRPr="00D46199">
        <w:rPr>
          <w:rFonts w:ascii="ＭＳ ゴシック" w:hAnsi="ＭＳ ゴシック" w:hint="eastAsia"/>
          <w:szCs w:val="22"/>
        </w:rPr>
        <w:t>以下のチェックを行う。</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①入力者が通関業者指定ＤＢに登録されている利用者（先頭５桁）と同一であること。</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②電子ライセンス番号が、ライセンスＤＢに存在すること。</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③電子ライセンス番号が、無効となっていないこと。</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④</w:t>
      </w:r>
      <w:r w:rsidR="00B5519E" w:rsidRPr="00D46199">
        <w:rPr>
          <w:rFonts w:hint="eastAsia"/>
        </w:rPr>
        <w:t>輸入申告ＤＢに最初蔵入等承認年月日が登録されていない場合</w:t>
      </w:r>
      <w:r w:rsidR="00B5519E" w:rsidRPr="00D46199">
        <w:rPr>
          <w:rFonts w:asciiTheme="majorEastAsia" w:eastAsiaTheme="majorEastAsia" w:hAnsiTheme="majorEastAsia" w:hint="eastAsia"/>
        </w:rPr>
        <w:t>は、</w:t>
      </w:r>
      <w:r w:rsidRPr="00D46199">
        <w:rPr>
          <w:rFonts w:ascii="ＭＳ ゴシック" w:hAnsi="ＭＳ ゴシック" w:hint="eastAsia"/>
          <w:szCs w:val="22"/>
        </w:rPr>
        <w:t>申告日がライセンスＤＢに登録されている有効期限内であること。</w:t>
      </w:r>
      <w:r w:rsidRPr="00D46199">
        <w:rPr>
          <w:rFonts w:ascii="ＭＳ ゴシック" w:hAnsi="ＭＳ ゴシック"/>
          <w:szCs w:val="22"/>
        </w:rPr>
        <w:br/>
      </w:r>
      <w:r w:rsidRPr="00D46199">
        <w:rPr>
          <w:rFonts w:ascii="ＭＳ ゴシック" w:hAnsi="ＭＳ ゴシック" w:hint="eastAsia"/>
          <w:szCs w:val="22"/>
        </w:rPr>
        <w:t>ただし、ライセンスＤＢに登録されている有効期間の終了日が、「行政機関の休日に関する法律」に規定する行政機関の休日に当たるときは、これらの休日の翌日を有効期間の終了日とする。</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⑤突合情報ＤＢの突合総合結果に、「ＯＫ」、「ＭＮ」、または、「ＲＳ」が登録されていること。</w:t>
      </w:r>
    </w:p>
    <w:p w:rsidR="00BD5918" w:rsidRPr="00D46199" w:rsidRDefault="00BD5918" w:rsidP="00BD5918">
      <w:pPr>
        <w:autoSpaceDE w:val="0"/>
        <w:autoSpaceDN w:val="0"/>
        <w:adjustRightInd w:val="0"/>
        <w:ind w:leftChars="401" w:left="994" w:hangingChars="100" w:hanging="198"/>
        <w:jc w:val="left"/>
        <w:rPr>
          <w:rFonts w:ascii="ＭＳ ゴシック" w:hAnsi="ＭＳ ゴシック"/>
          <w:szCs w:val="22"/>
        </w:rPr>
      </w:pPr>
      <w:r w:rsidRPr="00D46199">
        <w:rPr>
          <w:rFonts w:ascii="ＭＳ ゴシック" w:hAnsi="ＭＳ ゴシック" w:hint="eastAsia"/>
          <w:szCs w:val="22"/>
        </w:rPr>
        <w:t>⑥輸入</w:t>
      </w:r>
      <w:r w:rsidRPr="00D46199">
        <w:rPr>
          <w:rFonts w:ascii="ＭＳ ゴシック" w:hAnsi="ＭＳ ゴシック" w:cs="ＭＳ 明朝" w:hint="eastAsia"/>
          <w:color w:val="000000"/>
          <w:kern w:val="0"/>
          <w:szCs w:val="22"/>
        </w:rPr>
        <w:t>申告等変更事項登録</w:t>
      </w:r>
      <w:r w:rsidRPr="00D46199">
        <w:rPr>
          <w:rFonts w:ascii="ＭＳ ゴシック" w:hAnsi="ＭＳ ゴシック" w:hint="eastAsia"/>
          <w:szCs w:val="22"/>
        </w:rPr>
        <w:t>後に、「外為法　突合情報登録（ＪＴＺ）」業務が実施され</w:t>
      </w:r>
      <w:r w:rsidRPr="00D46199">
        <w:rPr>
          <w:rFonts w:ascii="ＭＳ ゴシック" w:hAnsi="ＭＳ ゴシック" w:cs="ＭＳ 明朝" w:hint="eastAsia"/>
          <w:color w:val="000000"/>
          <w:kern w:val="0"/>
          <w:szCs w:val="22"/>
        </w:rPr>
        <w:t>ている</w:t>
      </w:r>
      <w:r w:rsidRPr="00D46199">
        <w:rPr>
          <w:rFonts w:ascii="ＭＳ ゴシック" w:hAnsi="ＭＳ ゴシック" w:hint="eastAsia"/>
          <w:szCs w:val="22"/>
        </w:rPr>
        <w:t>こと。</w:t>
      </w:r>
    </w:p>
    <w:p w:rsidR="00DD5FFC" w:rsidRPr="00D46199" w:rsidRDefault="00DD5FFC" w:rsidP="00DD5FFC">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Pr="00D46199">
        <w:rPr>
          <w:rFonts w:ascii="ＭＳ ゴシック" w:hAnsi="ＭＳ ゴシック" w:cs="ＭＳ 明朝" w:hint="eastAsia"/>
          <w:kern w:val="0"/>
          <w:szCs w:val="22"/>
        </w:rPr>
        <w:t>13</w:t>
      </w:r>
      <w:r w:rsidRPr="00D46199">
        <w:rPr>
          <w:rFonts w:ascii="ＭＳ ゴシック" w:hAnsi="ＭＳ ゴシック" w:cs="ＭＳ 明朝" w:hint="eastAsia"/>
          <w:color w:val="000000"/>
          <w:kern w:val="0"/>
          <w:szCs w:val="22"/>
        </w:rPr>
        <w:t>）</w:t>
      </w:r>
      <w:r w:rsidR="00B95566" w:rsidRPr="00D46199">
        <w:rPr>
          <w:rFonts w:ascii="ＭＳ ゴシック" w:hAnsi="ＭＳ ゴシック" w:cs="ＭＳ 明朝" w:hint="eastAsia"/>
          <w:color w:val="000000"/>
          <w:kern w:val="0"/>
          <w:szCs w:val="22"/>
        </w:rPr>
        <w:t>Ｃ／Ｏ</w:t>
      </w:r>
      <w:r w:rsidRPr="00D46199">
        <w:rPr>
          <w:rFonts w:ascii="ＭＳ ゴシック" w:hAnsi="ＭＳ ゴシック" w:cs="ＭＳ 明朝" w:hint="eastAsia"/>
          <w:color w:val="000000"/>
          <w:kern w:val="0"/>
          <w:szCs w:val="22"/>
        </w:rPr>
        <w:t>情報ＤＢチェック</w:t>
      </w:r>
    </w:p>
    <w:p w:rsidR="00A12B90" w:rsidRPr="00D46199" w:rsidRDefault="00DD5FFC" w:rsidP="00A12B90">
      <w:pPr>
        <w:autoSpaceDE w:val="0"/>
        <w:autoSpaceDN w:val="0"/>
        <w:adjustRightInd w:val="0"/>
        <w:ind w:leftChars="400" w:left="794" w:firstLineChars="103" w:firstLine="204"/>
        <w:jc w:val="left"/>
        <w:rPr>
          <w:rFonts w:ascii="ＭＳ ゴシック" w:hAnsi="ＭＳ ゴシック"/>
          <w:szCs w:val="22"/>
        </w:rPr>
      </w:pPr>
      <w:r w:rsidRPr="00D46199">
        <w:rPr>
          <w:rFonts w:ascii="ＭＳ ゴシック" w:hAnsi="ＭＳ ゴシック" w:cs="ＭＳ 明朝" w:hint="eastAsia"/>
          <w:color w:val="000000"/>
          <w:kern w:val="0"/>
          <w:szCs w:val="22"/>
        </w:rPr>
        <w:t>輸入申告Ｄ</w:t>
      </w:r>
      <w:r w:rsidR="00B05C8C" w:rsidRPr="00D46199">
        <w:rPr>
          <w:rFonts w:ascii="ＭＳ ゴシック" w:hAnsi="ＭＳ ゴシック" w:cs="ＭＳ 明朝" w:hint="eastAsia"/>
          <w:color w:val="000000"/>
          <w:kern w:val="0"/>
          <w:szCs w:val="22"/>
        </w:rPr>
        <w:t>Ｂの輸入承認証等識別に</w:t>
      </w:r>
      <w:r w:rsidR="00BA5CEE" w:rsidRPr="00D46199">
        <w:rPr>
          <w:rFonts w:ascii="ＭＳ ゴシック" w:hAnsi="ＭＳ ゴシック" w:cs="ＭＳ 明朝" w:hint="eastAsia"/>
          <w:color w:val="000000"/>
          <w:kern w:val="0"/>
          <w:szCs w:val="22"/>
        </w:rPr>
        <w:t>電子原産地証明書</w:t>
      </w:r>
      <w:r w:rsidR="00B05C8C" w:rsidRPr="00D46199">
        <w:rPr>
          <w:rFonts w:ascii="ＭＳ ゴシック" w:hAnsi="ＭＳ ゴシック" w:cs="ＭＳ 明朝" w:hint="eastAsia"/>
          <w:color w:val="000000"/>
          <w:kern w:val="0"/>
          <w:szCs w:val="22"/>
        </w:rPr>
        <w:t>に対応するコードが</w:t>
      </w:r>
      <w:r w:rsidRPr="00D46199">
        <w:rPr>
          <w:rFonts w:ascii="ＭＳ ゴシック" w:hAnsi="ＭＳ ゴシック" w:cs="ＭＳ 明朝" w:hint="eastAsia"/>
          <w:color w:val="000000"/>
          <w:kern w:val="0"/>
          <w:szCs w:val="22"/>
        </w:rPr>
        <w:t>登録</w:t>
      </w:r>
      <w:r w:rsidR="00B05C8C" w:rsidRPr="00D46199">
        <w:rPr>
          <w:rFonts w:ascii="ＭＳ ゴシック" w:hAnsi="ＭＳ ゴシック" w:cs="ＭＳ 明朝" w:hint="eastAsia"/>
          <w:color w:val="000000"/>
          <w:kern w:val="0"/>
          <w:szCs w:val="22"/>
        </w:rPr>
        <w:t>されている</w:t>
      </w:r>
      <w:r w:rsidRPr="00D46199">
        <w:rPr>
          <w:rFonts w:ascii="ＭＳ ゴシック" w:hAnsi="ＭＳ ゴシック" w:cs="ＭＳ 明朝" w:hint="eastAsia"/>
          <w:color w:val="000000"/>
          <w:kern w:val="0"/>
          <w:szCs w:val="22"/>
        </w:rPr>
        <w:t>場合は、</w:t>
      </w:r>
      <w:r w:rsidRPr="00D46199">
        <w:rPr>
          <w:rFonts w:ascii="ＭＳ ゴシック" w:hAnsi="ＭＳ ゴシック" w:hint="eastAsia"/>
          <w:szCs w:val="22"/>
        </w:rPr>
        <w:t>以下のチェックを行う。</w:t>
      </w:r>
    </w:p>
    <w:p w:rsidR="00892FFE" w:rsidRPr="00D46199" w:rsidRDefault="00892FFE" w:rsidP="00892FFE">
      <w:pPr>
        <w:autoSpaceDE w:val="0"/>
        <w:autoSpaceDN w:val="0"/>
        <w:adjustRightInd w:val="0"/>
        <w:ind w:leftChars="400" w:left="794" w:firstLineChars="103" w:firstLine="204"/>
        <w:jc w:val="left"/>
        <w:rPr>
          <w:rFonts w:ascii="ＭＳ ゴシック" w:hAnsi="ＭＳ ゴシック"/>
          <w:szCs w:val="22"/>
        </w:rPr>
      </w:pPr>
      <w:r w:rsidRPr="00D46199">
        <w:rPr>
          <w:rFonts w:ascii="ＭＳ ゴシック" w:hAnsi="ＭＳ ゴシック" w:hint="eastAsia"/>
          <w:szCs w:val="22"/>
        </w:rPr>
        <w:t>ただし、以下の場合はチェックを行わない。</w:t>
      </w:r>
    </w:p>
    <w:p w:rsidR="00892FFE" w:rsidRPr="00D46199" w:rsidRDefault="00892FFE" w:rsidP="00892FFE">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①輸入申告ＤＢにおいて、</w:t>
      </w:r>
      <w:r w:rsidRPr="00D46199">
        <w:rPr>
          <w:rFonts w:ascii="ＭＳ ゴシック" w:hAnsi="ＭＳ ゴシック" w:cs="ＭＳ 明朝" w:hint="eastAsia"/>
          <w:kern w:val="0"/>
          <w:szCs w:val="22"/>
        </w:rPr>
        <w:t>ＢＰ承認申請の場合で、ＢＰ申請事由コードに「原産地証明書又は原産品申告書の提出が遅れる」に対応するコードが登録されている</w:t>
      </w:r>
      <w:r w:rsidRPr="00D46199">
        <w:rPr>
          <w:rFonts w:ascii="ＭＳ ゴシック" w:hAnsi="ＭＳ ゴシック" w:hint="eastAsia"/>
          <w:szCs w:val="22"/>
        </w:rPr>
        <w:t>場合</w:t>
      </w:r>
    </w:p>
    <w:p w:rsidR="00892FFE" w:rsidRPr="00D46199" w:rsidRDefault="00892FFE" w:rsidP="00892FFE">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②申告等種別が</w:t>
      </w:r>
      <w:r w:rsidR="00811FF8" w:rsidRPr="00D46199">
        <w:rPr>
          <w:rFonts w:ascii="ＭＳ ゴシック" w:hAnsi="ＭＳ ゴシック" w:hint="eastAsia"/>
          <w:szCs w:val="22"/>
        </w:rPr>
        <w:t>特例申告、</w:t>
      </w:r>
      <w:r w:rsidR="00A76061" w:rsidRPr="004407B5">
        <w:rPr>
          <w:rFonts w:ascii="ＭＳ ゴシック" w:hAnsi="ＭＳ ゴシック" w:hint="eastAsia"/>
          <w:szCs w:val="22"/>
          <w:highlight w:val="green"/>
        </w:rPr>
        <w:t>特例申告期限内訂正、</w:t>
      </w:r>
      <w:r w:rsidRPr="00D46199">
        <w:rPr>
          <w:rFonts w:ascii="ＭＳ ゴシック" w:hAnsi="ＭＳ ゴシック" w:hint="eastAsia"/>
          <w:szCs w:val="22"/>
        </w:rPr>
        <w:t>蔵出輸入申告、移出輸入申告、総保出輸入申告、または、蔵出輸入（引取・特例）申告の場合</w:t>
      </w:r>
    </w:p>
    <w:p w:rsidR="00A12B90" w:rsidRPr="00D46199" w:rsidRDefault="00892FFE" w:rsidP="00892FFE">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③申告等種別が蔵入承認申請、移入承認申請、または、総保入承認申請の場合で、輸入申告ＤＢに最初蔵入承認年月日が登録されている場合</w:t>
      </w:r>
    </w:p>
    <w:p w:rsidR="002A3682" w:rsidRPr="00D46199" w:rsidRDefault="002A3682" w:rsidP="002A3682">
      <w:pPr>
        <w:autoSpaceDE w:val="0"/>
        <w:autoSpaceDN w:val="0"/>
        <w:adjustRightInd w:val="0"/>
        <w:ind w:leftChars="189" w:left="970" w:hangingChars="300" w:hanging="595"/>
        <w:jc w:val="left"/>
        <w:rPr>
          <w:rFonts w:ascii="ＭＳ ゴシック" w:hAnsi="ＭＳ ゴシック"/>
          <w:szCs w:val="22"/>
        </w:rPr>
      </w:pPr>
      <w:r w:rsidRPr="00D46199">
        <w:rPr>
          <w:rFonts w:ascii="ＭＳ ゴシック" w:hAnsi="ＭＳ ゴシック" w:hint="eastAsia"/>
          <w:szCs w:val="22"/>
        </w:rPr>
        <w:t>（Ａ）</w:t>
      </w:r>
      <w:r w:rsidRPr="00D46199">
        <w:rPr>
          <w:rFonts w:ascii="ＭＳ ゴシック" w:hAnsi="ＭＳ ゴシック" w:cs="ＭＳ 明朝" w:hint="eastAsia"/>
          <w:color w:val="000000"/>
          <w:kern w:val="0"/>
          <w:szCs w:val="22"/>
        </w:rPr>
        <w:t>輸入申告ＤＢの</w:t>
      </w:r>
      <w:r w:rsidRPr="00D46199">
        <w:rPr>
          <w:rFonts w:ascii="ＭＳ ゴシック" w:hAnsi="ＭＳ ゴシック" w:hint="eastAsia"/>
          <w:szCs w:val="22"/>
        </w:rPr>
        <w:t>輸入承認証番号等に登録されている</w:t>
      </w:r>
      <w:r w:rsidR="001F49A2" w:rsidRPr="00D46199">
        <w:rPr>
          <w:rFonts w:asciiTheme="majorEastAsia" w:eastAsiaTheme="majorEastAsia" w:hAnsiTheme="majorEastAsia" w:cs="ＭＳ Ｐゴシック" w:hint="eastAsia"/>
        </w:rPr>
        <w:t>「Ｎ－Ｃ／Ｏ番号」、または、｢「</w:t>
      </w:r>
      <w:r w:rsidR="003C2517" w:rsidRPr="00D46199">
        <w:rPr>
          <w:rFonts w:asciiTheme="majorEastAsia" w:eastAsiaTheme="majorEastAsia" w:hAnsiTheme="majorEastAsia" w:cs="ＭＳ Ｐゴシック" w:hint="eastAsia"/>
        </w:rPr>
        <w:t>ｅＣ／Ｏキー</w:t>
      </w:r>
      <w:r w:rsidR="001F49A2" w:rsidRPr="00D46199">
        <w:rPr>
          <w:rFonts w:asciiTheme="majorEastAsia" w:eastAsiaTheme="majorEastAsia" w:hAnsiTheme="majorEastAsia" w:cs="ＭＳ Ｐゴシック" w:hint="eastAsia"/>
        </w:rPr>
        <w:t>」と「Ｃ／Ｏ番号」の組み合わせ」</w:t>
      </w:r>
      <w:r w:rsidRPr="00D46199">
        <w:rPr>
          <w:rFonts w:asciiTheme="majorEastAsia" w:eastAsiaTheme="majorEastAsia" w:hAnsiTheme="majorEastAsia" w:cs="ＭＳ Ｐゴシック" w:hint="eastAsia"/>
        </w:rPr>
        <w:t>が</w:t>
      </w:r>
      <w:r w:rsidRPr="00D46199">
        <w:rPr>
          <w:rFonts w:ascii="ＭＳ ゴシック" w:hAnsi="ＭＳ ゴシック" w:hint="eastAsia"/>
          <w:szCs w:val="22"/>
        </w:rPr>
        <w:t>、</w:t>
      </w:r>
      <w:r w:rsidRPr="00D46199">
        <w:rPr>
          <w:rFonts w:ascii="ＭＳ ゴシック" w:hAnsi="ＭＳ ゴシック" w:cs="ＭＳ 明朝" w:hint="eastAsia"/>
          <w:color w:val="000000"/>
          <w:kern w:val="0"/>
          <w:szCs w:val="22"/>
        </w:rPr>
        <w:t>Ｃ／Ｏ情報</w:t>
      </w:r>
      <w:r w:rsidRPr="00D46199">
        <w:rPr>
          <w:rFonts w:ascii="ＭＳ ゴシック" w:hAnsi="ＭＳ ゴシック" w:hint="eastAsia"/>
          <w:szCs w:val="22"/>
        </w:rPr>
        <w:t>ＤＢに存在すること。</w:t>
      </w:r>
    </w:p>
    <w:p w:rsidR="00C84EDE" w:rsidRPr="00D46199" w:rsidRDefault="002A3682" w:rsidP="00D2299D">
      <w:pPr>
        <w:autoSpaceDE w:val="0"/>
        <w:autoSpaceDN w:val="0"/>
        <w:adjustRightInd w:val="0"/>
        <w:ind w:leftChars="189" w:left="970" w:hangingChars="300" w:hanging="595"/>
        <w:jc w:val="left"/>
        <w:rPr>
          <w:rFonts w:ascii="ＭＳ ゴシック" w:hAnsi="ＭＳ ゴシック" w:cs="ＭＳ 明朝"/>
          <w:color w:val="000000"/>
          <w:kern w:val="0"/>
          <w:szCs w:val="22"/>
        </w:rPr>
      </w:pPr>
      <w:r w:rsidRPr="00D46199">
        <w:rPr>
          <w:rFonts w:ascii="ＭＳ ゴシック" w:hAnsi="ＭＳ ゴシック" w:hint="eastAsia"/>
          <w:szCs w:val="22"/>
        </w:rPr>
        <w:t>（Ｂ）</w:t>
      </w:r>
      <w:r w:rsidR="00C84EDE" w:rsidRPr="00D46199">
        <w:rPr>
          <w:rFonts w:ascii="ＭＳ ゴシック" w:hAnsi="ＭＳ ゴシック" w:cs="ＭＳ 明朝" w:hint="eastAsia"/>
          <w:color w:val="000000"/>
          <w:kern w:val="0"/>
          <w:szCs w:val="22"/>
        </w:rPr>
        <w:t>当該申告番号の先頭１０桁と一致する申告番号がＣ／Ｏ情報ＤＢに登録されており、その確認状態が仮登録取消済以外であること。ただし、原産地証明書情報が全欄全量内取処理可能な場合を除く。</w:t>
      </w:r>
    </w:p>
    <w:p w:rsidR="00BA5CEE" w:rsidRPr="00D46199" w:rsidRDefault="002A3682" w:rsidP="002A3682">
      <w:pPr>
        <w:autoSpaceDE w:val="0"/>
        <w:autoSpaceDN w:val="0"/>
        <w:adjustRightInd w:val="0"/>
        <w:ind w:leftChars="189" w:left="970" w:hangingChars="300" w:hanging="595"/>
        <w:jc w:val="left"/>
        <w:rPr>
          <w:rFonts w:ascii="ＭＳ ゴシック" w:hAnsi="ＭＳ ゴシック"/>
          <w:szCs w:val="22"/>
        </w:rPr>
      </w:pPr>
      <w:r w:rsidRPr="00D46199">
        <w:rPr>
          <w:rFonts w:ascii="ＭＳ ゴシック" w:hAnsi="ＭＳ ゴシック" w:hint="eastAsia"/>
          <w:szCs w:val="22"/>
        </w:rPr>
        <w:t>（Ｃ）</w:t>
      </w:r>
      <w:r w:rsidR="00BA5CEE" w:rsidRPr="00D46199">
        <w:rPr>
          <w:rFonts w:ascii="ＭＳ ゴシック" w:hAnsi="ＭＳ ゴシック" w:hint="eastAsia"/>
          <w:szCs w:val="22"/>
        </w:rPr>
        <w:t>輸入申告ＤＢの輸入承認証番号等に登録されている</w:t>
      </w:r>
      <w:r w:rsidR="001F49A2" w:rsidRPr="00D46199">
        <w:rPr>
          <w:rFonts w:asciiTheme="majorEastAsia" w:eastAsiaTheme="majorEastAsia" w:hAnsiTheme="majorEastAsia" w:cs="ＭＳ Ｐゴシック" w:hint="eastAsia"/>
        </w:rPr>
        <w:t>「Ｎ－Ｃ／Ｏ番号」、または、｢「</w:t>
      </w:r>
      <w:r w:rsidR="003C2517" w:rsidRPr="00D46199">
        <w:rPr>
          <w:rFonts w:asciiTheme="majorEastAsia" w:eastAsiaTheme="majorEastAsia" w:hAnsiTheme="majorEastAsia" w:cs="ＭＳ Ｐゴシック" w:hint="eastAsia"/>
        </w:rPr>
        <w:t>ｅＣ／Ｏキー</w:t>
      </w:r>
      <w:r w:rsidR="001F49A2" w:rsidRPr="00D46199">
        <w:rPr>
          <w:rFonts w:asciiTheme="majorEastAsia" w:eastAsiaTheme="majorEastAsia" w:hAnsiTheme="majorEastAsia" w:cs="ＭＳ Ｐゴシック" w:hint="eastAsia"/>
        </w:rPr>
        <w:t>」と「Ｃ／Ｏ番号」の組み合わせ」</w:t>
      </w:r>
      <w:r w:rsidR="00BA5CEE" w:rsidRPr="00D46199">
        <w:rPr>
          <w:rFonts w:ascii="ＭＳ ゴシック" w:hAnsi="ＭＳ ゴシック" w:hint="eastAsia"/>
          <w:szCs w:val="22"/>
        </w:rPr>
        <w:t>における原産地証明書情報について、以下を満たさないこと。</w:t>
      </w:r>
    </w:p>
    <w:p w:rsidR="008F4414" w:rsidRPr="00D46199" w:rsidRDefault="002A3682" w:rsidP="00BA5CEE">
      <w:pPr>
        <w:autoSpaceDE w:val="0"/>
        <w:autoSpaceDN w:val="0"/>
        <w:adjustRightInd w:val="0"/>
        <w:ind w:leftChars="500" w:left="1190" w:hangingChars="100" w:hanging="198"/>
        <w:jc w:val="left"/>
        <w:textAlignment w:val="baseline"/>
        <w:rPr>
          <w:rFonts w:ascii="ＭＳ ゴシック" w:hAnsi="ＭＳ ゴシック"/>
        </w:rPr>
      </w:pPr>
      <w:r w:rsidRPr="00D46199">
        <w:rPr>
          <w:rFonts w:ascii="ＭＳ ゴシック" w:hAnsi="ＭＳ ゴシック" w:hint="eastAsia"/>
        </w:rPr>
        <w:t>①</w:t>
      </w:r>
      <w:r w:rsidR="008F4414" w:rsidRPr="00D46199">
        <w:rPr>
          <w:rFonts w:ascii="ＭＳ ゴシック" w:hAnsi="ＭＳ ゴシック" w:cs="ＭＳ 明朝" w:hint="eastAsia"/>
          <w:color w:val="000000"/>
          <w:kern w:val="0"/>
          <w:szCs w:val="22"/>
        </w:rPr>
        <w:t>１つの原産地証明書情報が複数に分割されてＮＡＣＣＳに送られてくる場合は、</w:t>
      </w:r>
      <w:r w:rsidR="00B70C17" w:rsidRPr="00D46199">
        <w:rPr>
          <w:rFonts w:ascii="ＭＳ ゴシック" w:hAnsi="ＭＳ ゴシック" w:cs="ＭＳ 明朝" w:hint="eastAsia"/>
          <w:color w:val="000000"/>
          <w:kern w:val="0"/>
          <w:szCs w:val="22"/>
        </w:rPr>
        <w:t>全て</w:t>
      </w:r>
      <w:r w:rsidR="008F4414" w:rsidRPr="00D46199">
        <w:rPr>
          <w:rFonts w:ascii="ＭＳ ゴシック" w:hAnsi="ＭＳ ゴシック" w:cs="ＭＳ 明朝" w:hint="eastAsia"/>
          <w:color w:val="000000"/>
          <w:kern w:val="0"/>
          <w:szCs w:val="22"/>
        </w:rPr>
        <w:t>受信完了していること。</w:t>
      </w:r>
    </w:p>
    <w:p w:rsidR="00C84EDE" w:rsidRPr="00D46199" w:rsidRDefault="00C84EDE" w:rsidP="00C84EDE">
      <w:pPr>
        <w:autoSpaceDE w:val="0"/>
        <w:autoSpaceDN w:val="0"/>
        <w:adjustRightInd w:val="0"/>
        <w:ind w:leftChars="500" w:left="1190" w:hangingChars="100" w:hanging="198"/>
        <w:jc w:val="left"/>
        <w:textAlignment w:val="baseline"/>
        <w:rPr>
          <w:rFonts w:ascii="ＭＳ ゴシック" w:hAnsi="ＭＳ ゴシック"/>
          <w:strike/>
          <w:color w:val="FF0000"/>
          <w:szCs w:val="22"/>
        </w:rPr>
      </w:pPr>
      <w:r w:rsidRPr="00D46199">
        <w:rPr>
          <w:rFonts w:ascii="ＭＳ ゴシック" w:hAnsi="ＭＳ ゴシック" w:hint="eastAsia"/>
          <w:szCs w:val="22"/>
        </w:rPr>
        <w:t>②</w:t>
      </w:r>
      <w:r w:rsidRPr="00D46199">
        <w:rPr>
          <w:rFonts w:asciiTheme="majorEastAsia" w:eastAsiaTheme="majorEastAsia" w:hAnsiTheme="majorEastAsia" w:hint="eastAsia"/>
          <w:szCs w:val="22"/>
        </w:rPr>
        <w:t>当該申告番号の先頭１０桁と一致する申告番号以外で</w:t>
      </w:r>
      <w:r w:rsidRPr="00D46199">
        <w:rPr>
          <w:rFonts w:ascii="ＭＳ ゴシック" w:hAnsi="ＭＳ ゴシック" w:hint="eastAsia"/>
          <w:szCs w:val="22"/>
        </w:rPr>
        <w:t>全欄全量内取されていないこと。</w:t>
      </w:r>
    </w:p>
    <w:p w:rsidR="00C84EDE" w:rsidRPr="00D46199" w:rsidRDefault="00C84EDE" w:rsidP="00C84EDE">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③キャンセルされていないこと。</w:t>
      </w:r>
    </w:p>
    <w:p w:rsidR="00C84EDE" w:rsidRPr="00D46199" w:rsidRDefault="00C84EDE" w:rsidP="00C84EDE">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D46199">
        <w:rPr>
          <w:rFonts w:ascii="ＭＳ ゴシック" w:hAnsi="ＭＳ ゴシック" w:hint="eastAsia"/>
          <w:szCs w:val="22"/>
        </w:rPr>
        <w:t>④</w:t>
      </w:r>
      <w:r w:rsidRPr="00D46199">
        <w:rPr>
          <w:rFonts w:ascii="ＭＳ ゴシック" w:hAnsi="ＭＳ ゴシック" w:cs="ＭＳ 明朝" w:hint="eastAsia"/>
          <w:color w:val="000000"/>
          <w:kern w:val="0"/>
          <w:szCs w:val="22"/>
        </w:rPr>
        <w:t>当該申告番号の先頭１０桁と一致する申告番号がＣ／Ｏ情報ＤＢに登録されている場合（本業務における全欄全量内取処理分を含む）は、登録欄数の合計が９９欄以内であること。</w:t>
      </w:r>
    </w:p>
    <w:p w:rsidR="00C84EDE" w:rsidRDefault="00C84EDE" w:rsidP="00C84ED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D46199">
        <w:rPr>
          <w:rFonts w:ascii="ＭＳ ゴシック" w:hAnsi="ＭＳ ゴシック" w:hint="eastAsia"/>
          <w:kern w:val="0"/>
          <w:szCs w:val="22"/>
        </w:rPr>
        <w:t>⑤本業務で全欄全量内取をする場合には、</w:t>
      </w:r>
      <w:r w:rsidRPr="00D46199">
        <w:rPr>
          <w:rFonts w:ascii="ＭＳ ゴシック" w:cs="ＭＳ 明朝" w:hint="eastAsia"/>
          <w:color w:val="000000"/>
          <w:kern w:val="0"/>
          <w:szCs w:val="22"/>
        </w:rPr>
        <w:t>「原産地内取内容仮登録（ＯＡＣ）」業務による内取がされていないこと。</w:t>
      </w:r>
    </w:p>
    <w:p w:rsidR="00647479" w:rsidRPr="00F301FC" w:rsidRDefault="00647479" w:rsidP="00647479">
      <w:pPr>
        <w:autoSpaceDE w:val="0"/>
        <w:autoSpaceDN w:val="0"/>
        <w:adjustRightInd w:val="0"/>
        <w:ind w:firstLineChars="100" w:firstLine="198"/>
        <w:jc w:val="left"/>
        <w:outlineLvl w:val="0"/>
        <w:rPr>
          <w:rFonts w:ascii="ＭＳ ゴシック"/>
          <w:szCs w:val="22"/>
        </w:rPr>
      </w:pPr>
      <w:r w:rsidRPr="00BF4C74">
        <w:rPr>
          <w:rFonts w:ascii="ＭＳ ゴシック" w:hint="eastAsia"/>
          <w:szCs w:val="22"/>
          <w:highlight w:val="green"/>
        </w:rPr>
        <w:t>（</w:t>
      </w:r>
      <w:r>
        <w:rPr>
          <w:rFonts w:ascii="ＭＳ ゴシック" w:hint="eastAsia"/>
          <w:szCs w:val="22"/>
          <w:highlight w:val="green"/>
        </w:rPr>
        <w:t>14</w:t>
      </w:r>
      <w:r w:rsidRPr="00BF4C74">
        <w:rPr>
          <w:rFonts w:ascii="ＭＳ ゴシック" w:hint="eastAsia"/>
          <w:szCs w:val="22"/>
          <w:highlight w:val="green"/>
        </w:rPr>
        <w:t>）</w:t>
      </w:r>
      <w:r>
        <w:rPr>
          <w:rFonts w:ascii="ＭＳ ゴシック" w:hint="eastAsia"/>
          <w:szCs w:val="22"/>
          <w:highlight w:val="green"/>
        </w:rPr>
        <w:t>減免戻し税等明細書情報ＤＢ</w:t>
      </w:r>
      <w:r w:rsidRPr="00BF4C74">
        <w:rPr>
          <w:rFonts w:ascii="ＭＳ ゴシック" w:hint="eastAsia"/>
          <w:szCs w:val="22"/>
          <w:highlight w:val="green"/>
        </w:rPr>
        <w:t>チェック</w:t>
      </w:r>
    </w:p>
    <w:p w:rsidR="00647479" w:rsidRPr="00385933" w:rsidRDefault="00647479" w:rsidP="00647479">
      <w:pPr>
        <w:autoSpaceDE w:val="0"/>
        <w:autoSpaceDN w:val="0"/>
        <w:adjustRightInd w:val="0"/>
        <w:ind w:leftChars="400" w:left="794" w:firstLineChars="103" w:firstLine="204"/>
        <w:jc w:val="left"/>
        <w:rPr>
          <w:rFonts w:ascii="ＭＳ ゴシック" w:hAnsi="ＭＳ ゴシック"/>
          <w:szCs w:val="22"/>
        </w:rPr>
      </w:pPr>
      <w:r w:rsidRPr="00BF4C74">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輸入申告ＤＢの輸入承認証等識別に減免戻し税等明細書に対応するコードが登録されている場合は、</w:t>
      </w:r>
      <w:r w:rsidRPr="00BF4C74">
        <w:rPr>
          <w:rFonts w:ascii="ＭＳ ゴシック" w:hAnsi="ＭＳ ゴシック" w:hint="eastAsia"/>
          <w:szCs w:val="22"/>
          <w:highlight w:val="green"/>
        </w:rPr>
        <w:t>以下のチェックを行う。</w:t>
      </w:r>
    </w:p>
    <w:p w:rsidR="00647479" w:rsidRPr="008132FC" w:rsidRDefault="00647479" w:rsidP="00647479">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t>（Ａ）存在チェック</w:t>
      </w:r>
    </w:p>
    <w:p w:rsidR="00647479" w:rsidRPr="008132FC" w:rsidRDefault="00647479" w:rsidP="00647479">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sidRPr="00BF4C74">
        <w:rPr>
          <w:rFonts w:ascii="ＭＳ ゴシック" w:hAnsi="ＭＳ ゴシック" w:cs="ＭＳ 明朝" w:hint="eastAsia"/>
          <w:color w:val="000000"/>
          <w:kern w:val="0"/>
          <w:szCs w:val="22"/>
          <w:highlight w:val="green"/>
        </w:rPr>
        <w:t>輸入申告ＤＢの輸入承認証等識別に</w:t>
      </w:r>
      <w:r>
        <w:rPr>
          <w:rFonts w:ascii="ＭＳ ゴシック" w:hAnsi="ＭＳ ゴシック" w:cs="ＭＳ 明朝" w:hint="eastAsia"/>
          <w:color w:val="000000"/>
          <w:kern w:val="0"/>
          <w:szCs w:val="22"/>
          <w:highlight w:val="green"/>
        </w:rPr>
        <w:t>登録されている</w:t>
      </w:r>
      <w:r w:rsidRPr="008132FC">
        <w:rPr>
          <w:rFonts w:asciiTheme="majorEastAsia" w:eastAsiaTheme="majorEastAsia" w:hAnsiTheme="majorEastAsia" w:cs="ＭＳ Ｐゴシック" w:hint="eastAsia"/>
          <w:highlight w:val="green"/>
        </w:rPr>
        <w:t>「減免戻し税等明細書番号」</w:t>
      </w:r>
      <w:r w:rsidRPr="008132FC">
        <w:rPr>
          <w:rFonts w:ascii="ＭＳ ゴシック" w:hAnsi="ＭＳ ゴシック" w:hint="eastAsia"/>
          <w:szCs w:val="22"/>
          <w:highlight w:val="green"/>
        </w:rPr>
        <w:t>が、</w:t>
      </w:r>
      <w:r w:rsidRPr="008132FC">
        <w:rPr>
          <w:rFonts w:ascii="ＭＳ ゴシック" w:hAnsi="ＭＳ ゴシック" w:cs="ＭＳ 明朝" w:hint="eastAsia"/>
          <w:color w:val="000000"/>
          <w:kern w:val="0"/>
          <w:szCs w:val="22"/>
          <w:highlight w:val="green"/>
        </w:rPr>
        <w:t>減免戻し税等明細書情報ＤＢ</w:t>
      </w:r>
      <w:r w:rsidRPr="008132FC">
        <w:rPr>
          <w:rFonts w:ascii="ＭＳ ゴシック" w:hAnsi="ＭＳ ゴシック" w:hint="eastAsia"/>
          <w:szCs w:val="22"/>
          <w:highlight w:val="green"/>
        </w:rPr>
        <w:t>に存在すること。</w:t>
      </w:r>
    </w:p>
    <w:p w:rsidR="00647479" w:rsidRPr="008132FC" w:rsidRDefault="00647479" w:rsidP="00647479">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t>（Ｂ）</w:t>
      </w:r>
      <w:r w:rsidRPr="008132FC">
        <w:rPr>
          <w:rFonts w:ascii="ＭＳ ゴシック" w:hAnsi="ＭＳ ゴシック" w:cs="ＭＳ 明朝" w:hint="eastAsia"/>
          <w:color w:val="000000"/>
          <w:kern w:val="0"/>
          <w:szCs w:val="22"/>
          <w:highlight w:val="green"/>
        </w:rPr>
        <w:t>輸出入者関連チェック</w:t>
      </w:r>
    </w:p>
    <w:p w:rsidR="00647479" w:rsidRPr="005C03EB" w:rsidRDefault="00647479" w:rsidP="00647479">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lastRenderedPageBreak/>
        <w:t>輸入申告ＤＢに登録されている</w:t>
      </w:r>
      <w:r w:rsidRPr="008132FC">
        <w:rPr>
          <w:rFonts w:ascii="ＭＳ ゴシック" w:hAnsi="ＭＳ ゴシック" w:cs="ＭＳ 明朝" w:hint="eastAsia"/>
          <w:color w:val="000000"/>
          <w:kern w:val="0"/>
          <w:szCs w:val="22"/>
          <w:highlight w:val="green"/>
        </w:rPr>
        <w:t>「減免戻し税等明細書番号」に</w:t>
      </w:r>
      <w:r>
        <w:rPr>
          <w:rFonts w:ascii="ＭＳ ゴシック" w:hAnsi="ＭＳ ゴシック" w:cs="ＭＳ 明朝" w:hint="eastAsia"/>
          <w:color w:val="000000"/>
          <w:kern w:val="0"/>
          <w:szCs w:val="22"/>
          <w:highlight w:val="green"/>
        </w:rPr>
        <w:t>おいて</w:t>
      </w:r>
      <w:r w:rsidRPr="005C03EB">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が登録されている場合、輸入申告ＤＢに登録されている</w:t>
      </w:r>
      <w:r w:rsidRPr="005C03EB">
        <w:rPr>
          <w:rFonts w:ascii="ＭＳ ゴシック" w:hAnsi="ＭＳ ゴシック" w:cs="ＭＳ 明朝" w:hint="eastAsia"/>
          <w:noProof/>
          <w:kern w:val="0"/>
          <w:szCs w:val="22"/>
          <w:highlight w:val="green"/>
        </w:rPr>
        <w:t>輸出入者コード</w:t>
      </w:r>
      <w:r w:rsidRPr="005C03EB">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647479" w:rsidRPr="00E602DF" w:rsidRDefault="00647479" w:rsidP="00647479">
      <w:pPr>
        <w:autoSpaceDE w:val="0"/>
        <w:autoSpaceDN w:val="0"/>
        <w:adjustRightInd w:val="0"/>
        <w:ind w:left="1609" w:hanging="198"/>
        <w:jc w:val="left"/>
        <w:rPr>
          <w:rFonts w:ascii="ＭＳ ゴシック" w:hAnsi="ＭＳ ゴシック" w:cs="ＭＳ 明朝"/>
          <w:noProof/>
          <w:kern w:val="0"/>
          <w:szCs w:val="22"/>
          <w:highlight w:val="green"/>
        </w:rPr>
      </w:pPr>
      <w:r w:rsidRPr="00E602DF">
        <w:rPr>
          <w:rFonts w:ascii="ＭＳ ゴシック" w:hAnsi="ＭＳ ゴシック" w:cs="ＭＳ 明朝" w:hint="eastAsia"/>
          <w:noProof/>
          <w:color w:val="000000"/>
          <w:kern w:val="0"/>
          <w:szCs w:val="22"/>
          <w:highlight w:val="green"/>
        </w:rPr>
        <w:t>①</w:t>
      </w:r>
      <w:r w:rsidRPr="00E602DF">
        <w:rPr>
          <w:rFonts w:ascii="ＭＳ ゴシック" w:hAnsi="ＭＳ ゴシック" w:cs="ＭＳ 明朝" w:hint="eastAsia"/>
          <w:color w:val="000000"/>
          <w:kern w:val="0"/>
          <w:szCs w:val="22"/>
          <w:highlight w:val="green"/>
        </w:rPr>
        <w:t>減免戻し税等明細書情報ＤＢ</w:t>
      </w:r>
      <w:r w:rsidRPr="00E602DF">
        <w:rPr>
          <w:rFonts w:ascii="ＭＳ ゴシック" w:hAnsi="ＭＳ ゴシック" w:cs="ＭＳ 明朝" w:hint="eastAsia"/>
          <w:noProof/>
          <w:kern w:val="0"/>
          <w:szCs w:val="22"/>
          <w:highlight w:val="green"/>
        </w:rPr>
        <w:t>に登録されている輸出入者コードが１２桁の輸出入者コードまたは１７桁の法人番号である場合は、</w:t>
      </w:r>
      <w:r w:rsidRPr="00E602DF">
        <w:rPr>
          <w:rFonts w:ascii="ＭＳ ゴシック" w:hAnsi="ＭＳ ゴシック" w:cs="ＭＳ 明朝" w:hint="eastAsia"/>
          <w:color w:val="000000"/>
          <w:kern w:val="0"/>
          <w:szCs w:val="22"/>
          <w:highlight w:val="green"/>
        </w:rPr>
        <w:t>輸入申告ＤＢに登録されている</w:t>
      </w:r>
      <w:r w:rsidRPr="00E602DF">
        <w:rPr>
          <w:rFonts w:ascii="ＭＳ ゴシック" w:hAnsi="ＭＳ ゴシック" w:cs="ＭＳ 明朝" w:hint="eastAsia"/>
          <w:noProof/>
          <w:kern w:val="0"/>
          <w:szCs w:val="22"/>
          <w:highlight w:val="green"/>
        </w:rPr>
        <w:t>輸出入者コードが</w:t>
      </w:r>
      <w:r w:rsidRPr="00E602DF">
        <w:rPr>
          <w:rFonts w:ascii="ＭＳ ゴシック" w:hAnsi="ＭＳ ゴシック" w:cs="ＭＳ 明朝" w:hint="eastAsia"/>
          <w:color w:val="000000"/>
          <w:kern w:val="0"/>
          <w:szCs w:val="22"/>
          <w:highlight w:val="green"/>
        </w:rPr>
        <w:t>減免戻し税等明細書情報ＤＢ</w:t>
      </w:r>
      <w:r w:rsidRPr="00E602DF">
        <w:rPr>
          <w:rFonts w:ascii="ＭＳ ゴシック" w:hAnsi="ＭＳ ゴシック" w:cs="ＭＳ 明朝" w:hint="eastAsia"/>
          <w:noProof/>
          <w:kern w:val="0"/>
          <w:szCs w:val="22"/>
          <w:highlight w:val="green"/>
        </w:rPr>
        <w:t>に登録されている輸出入者コードと一致すること。</w:t>
      </w:r>
    </w:p>
    <w:p w:rsidR="00647479" w:rsidRPr="005C03EB" w:rsidRDefault="00647479" w:rsidP="00647479">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5C03EB">
        <w:rPr>
          <w:rFonts w:ascii="ＭＳ ゴシック" w:hAnsi="ＭＳ ゴシック" w:cs="ＭＳ 明朝" w:hint="eastAsia"/>
          <w:noProof/>
          <w:kern w:val="0"/>
          <w:szCs w:val="22"/>
          <w:highlight w:val="green"/>
        </w:rPr>
        <w:t>②</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に登録されている輸出入者コードが８桁の輸出入者コードである場合は、</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輸出入者コードの先頭８桁が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に登録されている輸出入者コードの先頭８桁と同一であること。</w:t>
      </w:r>
    </w:p>
    <w:p w:rsidR="00647479" w:rsidRPr="002A2F39" w:rsidRDefault="00647479" w:rsidP="00647479">
      <w:pPr>
        <w:autoSpaceDE w:val="0"/>
        <w:autoSpaceDN w:val="0"/>
        <w:adjustRightInd w:val="0"/>
        <w:ind w:leftChars="711" w:left="1609" w:hangingChars="100" w:hanging="198"/>
        <w:jc w:val="left"/>
        <w:rPr>
          <w:rFonts w:ascii="ＭＳ ゴシック" w:hAnsi="ＭＳ ゴシック" w:cs="ＭＳ 明朝"/>
          <w:noProof/>
          <w:kern w:val="0"/>
          <w:szCs w:val="22"/>
        </w:rPr>
      </w:pPr>
      <w:r w:rsidRPr="005C03EB">
        <w:rPr>
          <w:rFonts w:ascii="ＭＳ ゴシック" w:hAnsi="ＭＳ ゴシック" w:cs="ＭＳ 明朝" w:hint="eastAsia"/>
          <w:noProof/>
          <w:kern w:val="0"/>
          <w:szCs w:val="22"/>
          <w:highlight w:val="green"/>
        </w:rPr>
        <w:t>③</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に登録されている輸出入者コードが１３桁の法人番号である場合は、</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輸出入者コードの先頭１３桁が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に登録されている輸出入者コードの先頭１３桁と同一であること。</w:t>
      </w:r>
    </w:p>
    <w:p w:rsidR="00647479" w:rsidRPr="002A2F39" w:rsidRDefault="00647479" w:rsidP="00647479">
      <w:pPr>
        <w:autoSpaceDE w:val="0"/>
        <w:autoSpaceDN w:val="0"/>
        <w:adjustRightInd w:val="0"/>
        <w:ind w:leftChars="400" w:left="992" w:hangingChars="100" w:hanging="198"/>
        <w:jc w:val="left"/>
        <w:rPr>
          <w:rFonts w:ascii="ＭＳ ゴシック" w:hAnsi="ＭＳ ゴシック"/>
          <w:szCs w:val="22"/>
        </w:rPr>
      </w:pPr>
      <w:r w:rsidRPr="008132FC">
        <w:rPr>
          <w:rFonts w:ascii="ＭＳ ゴシック" w:hAnsi="ＭＳ ゴシック" w:hint="eastAsia"/>
          <w:szCs w:val="22"/>
          <w:highlight w:val="green"/>
        </w:rPr>
        <w:t>（Ｃ）利用可能チェック</w:t>
      </w:r>
    </w:p>
    <w:p w:rsidR="00647479" w:rsidRPr="000849E7" w:rsidRDefault="000849E7" w:rsidP="000849E7">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025CF3">
        <w:rPr>
          <w:rFonts w:ascii="ＭＳ ゴシック" w:hAnsi="ＭＳ ゴシック" w:cs="ＭＳ 明朝" w:hint="eastAsia"/>
          <w:noProof/>
          <w:kern w:val="0"/>
          <w:szCs w:val="22"/>
          <w:highlight w:val="cyan"/>
        </w:rPr>
        <w:t>①</w:t>
      </w:r>
      <w:r w:rsidR="00647479" w:rsidRPr="000849E7">
        <w:rPr>
          <w:rFonts w:ascii="ＭＳ ゴシック" w:hAnsi="ＭＳ ゴシック" w:cs="ＭＳ 明朝" w:hint="eastAsia"/>
          <w:noProof/>
          <w:kern w:val="0"/>
          <w:szCs w:val="22"/>
          <w:highlight w:val="green"/>
        </w:rPr>
        <w:t>輸入申告ＤＢの輸入承認証等識別に登録されている「減免戻し税等明細書番号」において、当該輸入申告における輸入申告等番号の先頭１０桁と一致すること。</w:t>
      </w:r>
    </w:p>
    <w:p w:rsidR="000849E7" w:rsidRPr="00025CF3" w:rsidRDefault="000849E7" w:rsidP="000849E7">
      <w:pPr>
        <w:autoSpaceDE w:val="0"/>
        <w:autoSpaceDN w:val="0"/>
        <w:adjustRightInd w:val="0"/>
        <w:ind w:leftChars="711" w:left="1609" w:hangingChars="100" w:hanging="198"/>
        <w:jc w:val="left"/>
        <w:rPr>
          <w:rFonts w:ascii="ＭＳ ゴシック" w:hAnsi="ＭＳ ゴシック" w:cs="ＭＳ 明朝"/>
          <w:noProof/>
          <w:kern w:val="0"/>
          <w:szCs w:val="22"/>
          <w:highlight w:val="cyan"/>
        </w:rPr>
      </w:pPr>
      <w:r w:rsidRPr="00025CF3">
        <w:rPr>
          <w:rFonts w:ascii="ＭＳ ゴシック" w:hAnsi="ＭＳ ゴシック" w:cs="ＭＳ 明朝" w:hint="eastAsia"/>
          <w:noProof/>
          <w:kern w:val="0"/>
          <w:szCs w:val="22"/>
          <w:highlight w:val="cyan"/>
        </w:rPr>
        <w:t>②輸入申告ＤＢの輸入承認証等識別に登録されている「減免戻し税等明細書番号」が取消されていないこと。</w:t>
      </w:r>
    </w:p>
    <w:p w:rsidR="000849E7" w:rsidRPr="000849E7" w:rsidRDefault="000849E7" w:rsidP="00647479">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p>
    <w:p w:rsidR="002E5445" w:rsidRPr="00D46199" w:rsidRDefault="00647479" w:rsidP="00C84EDE">
      <w:pPr>
        <w:autoSpaceDE w:val="0"/>
        <w:autoSpaceDN w:val="0"/>
        <w:adjustRightInd w:val="0"/>
        <w:jc w:val="left"/>
        <w:textAlignment w:val="baseline"/>
        <w:rPr>
          <w:rFonts w:ascii="ＭＳ ゴシック" w:cs="ＭＳ 明朝"/>
          <w:kern w:val="0"/>
          <w:szCs w:val="22"/>
        </w:rPr>
      </w:pPr>
      <w:r>
        <w:rPr>
          <w:rFonts w:ascii="ＭＳ ゴシック" w:cs="ＭＳ 明朝"/>
          <w:color w:val="000000"/>
          <w:kern w:val="0"/>
          <w:szCs w:val="22"/>
        </w:rPr>
        <w:br w:type="page"/>
      </w:r>
      <w:r w:rsidR="002E5445" w:rsidRPr="00D46199">
        <w:rPr>
          <w:rFonts w:ascii="ＭＳ ゴシック" w:hAnsi="ＭＳ ゴシック" w:cs="ＭＳ 明朝" w:hint="eastAsia"/>
          <w:kern w:val="0"/>
          <w:szCs w:val="22"/>
        </w:rPr>
        <w:lastRenderedPageBreak/>
        <w:t>５．処理内容</w:t>
      </w:r>
    </w:p>
    <w:p w:rsidR="002E5445" w:rsidRPr="00D46199" w:rsidRDefault="002E5445" w:rsidP="00CD2BFB">
      <w:pPr>
        <w:autoSpaceDE w:val="0"/>
        <w:autoSpaceDN w:val="0"/>
        <w:adjustRightInd w:val="0"/>
        <w:ind w:leftChars="100" w:left="793" w:hangingChars="300" w:hanging="595"/>
        <w:jc w:val="left"/>
        <w:rPr>
          <w:rFonts w:ascii="ＭＳ ゴシック" w:cs="ＭＳ 明朝"/>
          <w:noProof/>
          <w:kern w:val="0"/>
          <w:szCs w:val="22"/>
        </w:rPr>
      </w:pPr>
      <w:r w:rsidRPr="00D46199">
        <w:rPr>
          <w:rFonts w:ascii="ＭＳ ゴシック" w:hAnsi="ＭＳ ゴシック" w:cs="ＭＳ 明朝" w:hint="eastAsia"/>
          <w:noProof/>
          <w:kern w:val="0"/>
          <w:szCs w:val="22"/>
        </w:rPr>
        <w:t>（１）入力チェック処理</w:t>
      </w:r>
    </w:p>
    <w:p w:rsidR="002E5445" w:rsidRPr="00D46199" w:rsidRDefault="002E5445" w:rsidP="00CD2BFB">
      <w:pPr>
        <w:autoSpaceDE w:val="0"/>
        <w:autoSpaceDN w:val="0"/>
        <w:adjustRightInd w:val="0"/>
        <w:ind w:leftChars="400" w:left="794" w:firstLineChars="100" w:firstLine="198"/>
        <w:jc w:val="left"/>
        <w:rPr>
          <w:rFonts w:ascii="ＭＳ ゴシック" w:cs="ＭＳ 明朝"/>
          <w:noProof/>
          <w:kern w:val="0"/>
          <w:szCs w:val="22"/>
        </w:rPr>
      </w:pPr>
      <w:r w:rsidRPr="00D46199">
        <w:rPr>
          <w:rFonts w:ascii="ＭＳ ゴシック" w:hAnsi="ＭＳ ゴシック" w:cs="ＭＳ 明朝" w:hint="eastAsia"/>
          <w:noProof/>
          <w:kern w:val="0"/>
          <w:szCs w:val="22"/>
        </w:rPr>
        <w:t>前述の入力条件に合致するかチェックし、合致した場合</w:t>
      </w:r>
      <w:r w:rsidR="00545E92" w:rsidRPr="00D46199">
        <w:rPr>
          <w:rFonts w:ascii="ＭＳ ゴシック" w:hAnsi="ＭＳ ゴシック" w:cs="ＭＳ 明朝" w:hint="eastAsia"/>
          <w:noProof/>
          <w:kern w:val="0"/>
          <w:szCs w:val="22"/>
        </w:rPr>
        <w:t>は正常終了とし、</w:t>
      </w:r>
      <w:r w:rsidRPr="00D46199">
        <w:rPr>
          <w:rFonts w:ascii="ＭＳ ゴシック" w:hAnsi="ＭＳ ゴシック" w:cs="ＭＳ 明朝" w:hint="eastAsia"/>
          <w:noProof/>
          <w:kern w:val="0"/>
          <w:szCs w:val="22"/>
        </w:rPr>
        <w:t>処理結果コード</w:t>
      </w:r>
      <w:r w:rsidR="00545E92" w:rsidRPr="00D46199">
        <w:rPr>
          <w:rFonts w:ascii="ＭＳ ゴシック" w:hAnsi="ＭＳ ゴシック" w:cs="ＭＳ 明朝" w:hint="eastAsia"/>
          <w:noProof/>
          <w:kern w:val="0"/>
          <w:szCs w:val="22"/>
        </w:rPr>
        <w:t>に</w:t>
      </w:r>
      <w:r w:rsidRPr="00D46199">
        <w:rPr>
          <w:rFonts w:ascii="ＭＳ ゴシック" w:hAnsi="ＭＳ ゴシック" w:cs="ＭＳ 明朝" w:hint="eastAsia"/>
          <w:noProof/>
          <w:kern w:val="0"/>
          <w:szCs w:val="22"/>
        </w:rPr>
        <w:t>「０００００－００００－００００」を設定の上、以降の処理を行う。</w:t>
      </w:r>
    </w:p>
    <w:p w:rsidR="002E5445" w:rsidRPr="00D46199" w:rsidRDefault="002E5445" w:rsidP="00CD2BFB">
      <w:pPr>
        <w:autoSpaceDE w:val="0"/>
        <w:autoSpaceDN w:val="0"/>
        <w:adjustRightInd w:val="0"/>
        <w:ind w:leftChars="400" w:left="794" w:firstLineChars="100" w:firstLine="198"/>
        <w:jc w:val="left"/>
        <w:rPr>
          <w:rFonts w:ascii="ＭＳ ゴシック" w:cs="ＭＳ 明朝"/>
          <w:noProof/>
          <w:kern w:val="0"/>
          <w:szCs w:val="22"/>
        </w:rPr>
      </w:pPr>
      <w:r w:rsidRPr="00D46199">
        <w:rPr>
          <w:rFonts w:ascii="ＭＳ ゴシック" w:hAnsi="ＭＳ ゴシック" w:cs="ＭＳ 明朝" w:hint="eastAsia"/>
          <w:noProof/>
          <w:kern w:val="0"/>
          <w:szCs w:val="22"/>
        </w:rPr>
        <w:t>合致しなかった場合はエラーとし、</w:t>
      </w:r>
      <w:r w:rsidR="00545E92" w:rsidRPr="00D46199">
        <w:rPr>
          <w:rFonts w:ascii="ＭＳ ゴシック" w:hAnsi="ＭＳ ゴシック" w:cs="ＭＳ 明朝" w:hint="eastAsia"/>
          <w:noProof/>
          <w:kern w:val="0"/>
          <w:szCs w:val="22"/>
        </w:rPr>
        <w:t>処理結果コードに</w:t>
      </w:r>
      <w:r w:rsidRPr="00D46199">
        <w:rPr>
          <w:rFonts w:ascii="ＭＳ ゴシック" w:hAnsi="ＭＳ ゴシック" w:cs="ＭＳ 明朝" w:hint="eastAsia"/>
          <w:noProof/>
          <w:kern w:val="0"/>
          <w:szCs w:val="22"/>
        </w:rPr>
        <w:t>「０００００－００００－００００」以外のコードを設定の上、処理結果通知</w:t>
      </w:r>
      <w:r w:rsidR="00545E92" w:rsidRPr="00D46199">
        <w:rPr>
          <w:rFonts w:ascii="ＭＳ ゴシック" w:hAnsi="ＭＳ ゴシック" w:cs="ＭＳ 明朝" w:hint="eastAsia"/>
          <w:noProof/>
          <w:kern w:val="0"/>
          <w:szCs w:val="22"/>
        </w:rPr>
        <w:t>の出力</w:t>
      </w:r>
      <w:r w:rsidRPr="00D46199">
        <w:rPr>
          <w:rFonts w:ascii="ＭＳ ゴシック" w:hAnsi="ＭＳ ゴシック" w:cs="ＭＳ 明朝" w:hint="eastAsia"/>
          <w:noProof/>
          <w:kern w:val="0"/>
          <w:szCs w:val="22"/>
        </w:rPr>
        <w:t>を行う｡（エラー内容については「処理結果コード一覧」を参照。）</w:t>
      </w:r>
    </w:p>
    <w:p w:rsidR="002E5445" w:rsidRPr="00D46199" w:rsidRDefault="002E5445">
      <w:pPr>
        <w:autoSpaceDE w:val="0"/>
        <w:autoSpaceDN w:val="0"/>
        <w:adjustRightInd w:val="0"/>
        <w:ind w:left="187"/>
        <w:jc w:val="left"/>
        <w:rPr>
          <w:rFonts w:ascii="ＭＳ ゴシック"/>
          <w:szCs w:val="22"/>
        </w:rPr>
      </w:pPr>
      <w:r w:rsidRPr="00D46199">
        <w:rPr>
          <w:rFonts w:ascii="ＭＳ ゴシック" w:hAnsi="ＭＳ ゴシック" w:hint="eastAsia"/>
          <w:szCs w:val="22"/>
        </w:rPr>
        <w:t>（２）審査区分選定処理</w:t>
      </w:r>
    </w:p>
    <w:p w:rsidR="002E5445" w:rsidRPr="00D46199" w:rsidRDefault="002E5445">
      <w:pPr>
        <w:suppressAutoHyphens/>
        <w:wordWrap w:val="0"/>
        <w:adjustRightInd w:val="0"/>
        <w:ind w:left="792" w:firstLine="198"/>
        <w:jc w:val="left"/>
        <w:textAlignment w:val="baseline"/>
        <w:rPr>
          <w:rFonts w:ascii="ＭＳ ゴシック" w:cs="ＭＳ 明朝"/>
          <w:kern w:val="0"/>
          <w:szCs w:val="22"/>
        </w:rPr>
      </w:pPr>
      <w:r w:rsidRPr="00D46199">
        <w:rPr>
          <w:rFonts w:hint="eastAsia"/>
          <w:kern w:val="0"/>
        </w:rPr>
        <w:t>申告等種別が</w:t>
      </w:r>
      <w:r w:rsidRPr="00D46199">
        <w:rPr>
          <w:rFonts w:ascii="ＭＳ ゴシック" w:hAnsi="ＭＳ ゴシック" w:cs="ＭＳ 明朝" w:hint="eastAsia"/>
          <w:kern w:val="0"/>
          <w:szCs w:val="22"/>
        </w:rPr>
        <w:t>特例申告</w:t>
      </w:r>
      <w:r w:rsidR="003774CF" w:rsidRPr="003774CF">
        <w:rPr>
          <w:rFonts w:ascii="ＭＳ ゴシック" w:hAnsi="ＭＳ ゴシック" w:cs="ＭＳ 明朝" w:hint="eastAsia"/>
          <w:kern w:val="0"/>
          <w:szCs w:val="22"/>
          <w:highlight w:val="green"/>
        </w:rPr>
        <w:t>または</w:t>
      </w:r>
      <w:r w:rsidR="003774CF" w:rsidRPr="004407B5">
        <w:rPr>
          <w:rFonts w:ascii="ＭＳ ゴシック" w:hAnsi="ＭＳ ゴシック" w:cs="ＭＳ 明朝" w:hint="eastAsia"/>
          <w:kern w:val="0"/>
          <w:szCs w:val="22"/>
          <w:highlight w:val="green"/>
        </w:rPr>
        <w:t>特例申告期限内訂正</w:t>
      </w:r>
      <w:r w:rsidRPr="00D46199">
        <w:rPr>
          <w:rFonts w:ascii="ＭＳ ゴシック" w:hAnsi="ＭＳ ゴシック" w:cs="ＭＳ 明朝" w:hint="eastAsia"/>
          <w:kern w:val="0"/>
          <w:szCs w:val="22"/>
        </w:rPr>
        <w:t>以外の場合は、輸入申告ＤＢの内容に基づき審査区分選定処理を行う。</w:t>
      </w:r>
    </w:p>
    <w:p w:rsidR="002E5445" w:rsidRPr="00A77C17" w:rsidRDefault="002E5445">
      <w:pPr>
        <w:suppressAutoHyphens/>
        <w:wordWrap w:val="0"/>
        <w:adjustRightInd w:val="0"/>
        <w:ind w:left="792" w:firstLine="198"/>
        <w:jc w:val="left"/>
        <w:textAlignment w:val="baseline"/>
      </w:pPr>
      <w:r w:rsidRPr="00D46199">
        <w:rPr>
          <w:rFonts w:hint="eastAsia"/>
        </w:rPr>
        <w:t>当初の輸入申告等後に「審査区分変更・検査（運送）指定（ＣＫＯ）」業務により審査区分の変更が行われた場合は、変更</w:t>
      </w:r>
      <w:r w:rsidRPr="00A77C17">
        <w:rPr>
          <w:rFonts w:hint="eastAsia"/>
        </w:rPr>
        <w:t>された審査区分を引き継ぐ。</w:t>
      </w:r>
    </w:p>
    <w:p w:rsidR="00D446F9" w:rsidRPr="004C7658" w:rsidRDefault="002E5445" w:rsidP="00D446F9">
      <w:pPr>
        <w:autoSpaceDE w:val="0"/>
        <w:autoSpaceDN w:val="0"/>
        <w:adjustRightInd w:val="0"/>
        <w:ind w:left="187"/>
        <w:jc w:val="left"/>
        <w:rPr>
          <w:rFonts w:ascii="ＭＳ ゴシック"/>
          <w:szCs w:val="22"/>
        </w:rPr>
      </w:pPr>
      <w:r w:rsidRPr="00A77C17">
        <w:rPr>
          <w:rFonts w:ascii="ＭＳ ゴシック" w:hAnsi="ＭＳ ゴシック" w:hint="eastAsia"/>
          <w:szCs w:val="22"/>
        </w:rPr>
        <w:t>（３）</w:t>
      </w:r>
      <w:r w:rsidR="00D446F9" w:rsidRPr="004C7658">
        <w:rPr>
          <w:rFonts w:ascii="ＭＳ ゴシック" w:hAnsi="ＭＳ ゴシック" w:cs="ＭＳ 明朝" w:hint="eastAsia"/>
          <w:color w:val="000000"/>
          <w:kern w:val="0"/>
          <w:szCs w:val="22"/>
        </w:rPr>
        <w:t>通関関係書類（原紙）提出要否判定処理</w:t>
      </w:r>
    </w:p>
    <w:p w:rsidR="00D446F9" w:rsidRPr="004C7658" w:rsidRDefault="00D446F9" w:rsidP="00D446F9">
      <w:pPr>
        <w:autoSpaceDE w:val="0"/>
        <w:autoSpaceDN w:val="0"/>
        <w:adjustRightInd w:val="0"/>
        <w:ind w:leftChars="400" w:left="794" w:firstLineChars="94" w:firstLine="187"/>
        <w:jc w:val="left"/>
        <w:rPr>
          <w:rFonts w:ascii="ＭＳ ゴシック" w:hAnsi="ＭＳ ゴシック" w:cs="ＭＳ 明朝"/>
          <w:color w:val="000000"/>
          <w:kern w:val="0"/>
          <w:szCs w:val="22"/>
        </w:rPr>
      </w:pPr>
      <w:r w:rsidRPr="004C7658">
        <w:rPr>
          <w:rFonts w:hint="eastAsia"/>
          <w:dstrike/>
          <w:color w:val="FF0000"/>
          <w:kern w:val="0"/>
        </w:rPr>
        <w:t>申告等種別が</w:t>
      </w:r>
      <w:r w:rsidRPr="004C7658">
        <w:rPr>
          <w:rFonts w:ascii="ＭＳ ゴシック" w:hAnsi="ＭＳ ゴシック" w:cs="ＭＳ 明朝" w:hint="eastAsia"/>
          <w:dstrike/>
          <w:color w:val="FF0000"/>
          <w:kern w:val="0"/>
          <w:szCs w:val="22"/>
        </w:rPr>
        <w:t>特例申告以外の場合は、</w:t>
      </w:r>
      <w:r w:rsidRPr="004C7658">
        <w:rPr>
          <w:rFonts w:ascii="ＭＳ ゴシック" w:hAnsi="ＭＳ ゴシック" w:cs="ＭＳ 明朝" w:hint="eastAsia"/>
          <w:color w:val="000000"/>
          <w:kern w:val="0"/>
          <w:szCs w:val="22"/>
        </w:rPr>
        <w:t>輸入申告ＤＢの内容に基づき、通関関係書類（原紙）の提出要否を判定する。</w:t>
      </w:r>
    </w:p>
    <w:p w:rsidR="00D446F9" w:rsidRPr="004C7658" w:rsidRDefault="00D446F9" w:rsidP="00D446F9">
      <w:pPr>
        <w:autoSpaceDE w:val="0"/>
        <w:autoSpaceDN w:val="0"/>
        <w:adjustRightInd w:val="0"/>
        <w:ind w:firstLine="187"/>
        <w:jc w:val="left"/>
        <w:rPr>
          <w:rFonts w:ascii="ＭＳ ゴシック" w:cs="ＭＳ 明朝"/>
          <w:color w:val="000000"/>
          <w:kern w:val="0"/>
          <w:szCs w:val="22"/>
          <w:highlight w:val="green"/>
        </w:rPr>
      </w:pPr>
      <w:r w:rsidRPr="004C7658">
        <w:rPr>
          <w:rFonts w:ascii="ＭＳ ゴシック" w:hAnsi="ＭＳ ゴシック" w:cs="ＭＳ 明朝" w:hint="eastAsia"/>
          <w:color w:val="000000"/>
          <w:kern w:val="0"/>
          <w:szCs w:val="22"/>
          <w:highlight w:val="green"/>
        </w:rPr>
        <w:t>（４）通関関係書類提出要否判定処理</w:t>
      </w:r>
    </w:p>
    <w:p w:rsidR="00A77C17" w:rsidRPr="00A77C17" w:rsidRDefault="00D446F9" w:rsidP="00D446F9">
      <w:pPr>
        <w:autoSpaceDE w:val="0"/>
        <w:autoSpaceDN w:val="0"/>
        <w:adjustRightInd w:val="0"/>
        <w:ind w:leftChars="400" w:left="794" w:firstLineChars="94" w:firstLine="187"/>
        <w:jc w:val="left"/>
        <w:rPr>
          <w:rFonts w:ascii="ＭＳ ゴシック" w:cs="ＭＳ 明朝"/>
          <w:color w:val="000000"/>
          <w:kern w:val="0"/>
          <w:szCs w:val="22"/>
        </w:rPr>
      </w:pPr>
      <w:r w:rsidRPr="004C7658">
        <w:rPr>
          <w:rFonts w:ascii="ＭＳ ゴシック" w:hAnsi="ＭＳ ゴシック" w:cs="ＭＳ 明朝" w:hint="eastAsia"/>
          <w:color w:val="000000"/>
          <w:kern w:val="0"/>
          <w:szCs w:val="22"/>
          <w:highlight w:val="green"/>
        </w:rPr>
        <w:t>申告等種別が特例申告</w:t>
      </w:r>
      <w:r w:rsidR="003774CF" w:rsidRPr="004407B5">
        <w:rPr>
          <w:rFonts w:ascii="ＭＳ ゴシック" w:hAnsi="ＭＳ ゴシック" w:cs="ＭＳ 明朝" w:hint="eastAsia"/>
          <w:kern w:val="0"/>
          <w:szCs w:val="22"/>
          <w:highlight w:val="green"/>
        </w:rPr>
        <w:t>または特例申告期限内訂正</w:t>
      </w:r>
      <w:r w:rsidRPr="004C7658">
        <w:rPr>
          <w:rFonts w:ascii="ＭＳ ゴシック" w:hAnsi="ＭＳ ゴシック" w:cs="ＭＳ 明朝" w:hint="eastAsia"/>
          <w:color w:val="000000"/>
          <w:kern w:val="0"/>
          <w:szCs w:val="22"/>
          <w:highlight w:val="green"/>
        </w:rPr>
        <w:t>の場合は、輸入申告ＤＢの内容に基づき、通関関係書類の提出要否を判定する。</w:t>
      </w:r>
    </w:p>
    <w:p w:rsidR="002E5445" w:rsidRPr="00A77C17" w:rsidRDefault="00A77C17" w:rsidP="00A87DFF">
      <w:pPr>
        <w:autoSpaceDE w:val="0"/>
        <w:autoSpaceDN w:val="0"/>
        <w:adjustRightInd w:val="0"/>
        <w:ind w:firstLine="187"/>
        <w:jc w:val="left"/>
        <w:rPr>
          <w:rFonts w:ascii="ＭＳ ゴシック" w:cs="ＭＳ 明朝"/>
          <w:kern w:val="0"/>
          <w:szCs w:val="22"/>
        </w:rPr>
      </w:pPr>
      <w:r w:rsidRPr="00A77C17">
        <w:rPr>
          <w:rFonts w:ascii="ＭＳ ゴシック" w:hAnsi="ＭＳ ゴシック" w:cs="ＭＳ 明朝" w:hint="eastAsia"/>
          <w:kern w:val="0"/>
          <w:szCs w:val="22"/>
        </w:rPr>
        <w:t>（</w:t>
      </w:r>
      <w:r w:rsidR="00D446F9" w:rsidRPr="004C7658">
        <w:rPr>
          <w:rFonts w:ascii="ＭＳ ゴシック" w:hAnsi="ＭＳ ゴシック" w:cs="ＭＳ 明朝" w:hint="eastAsia"/>
          <w:dstrike/>
          <w:color w:val="FF0000"/>
          <w:kern w:val="0"/>
          <w:szCs w:val="22"/>
        </w:rPr>
        <w:t>４</w:t>
      </w:r>
      <w:r w:rsidR="00D446F9" w:rsidRPr="004C7658">
        <w:rPr>
          <w:rFonts w:ascii="ＭＳ ゴシック" w:hAnsi="ＭＳ ゴシック" w:cs="ＭＳ 明朝" w:hint="eastAsia"/>
          <w:kern w:val="0"/>
          <w:szCs w:val="22"/>
          <w:highlight w:val="green"/>
        </w:rPr>
        <w:t>５</w:t>
      </w:r>
      <w:r w:rsidR="002E5445" w:rsidRPr="00A77C17">
        <w:rPr>
          <w:rFonts w:ascii="ＭＳ ゴシック" w:hAnsi="ＭＳ ゴシック" w:cs="ＭＳ 明朝" w:hint="eastAsia"/>
          <w:kern w:val="0"/>
          <w:szCs w:val="22"/>
        </w:rPr>
        <w:t>）利用者用整理番号払出し処理</w:t>
      </w:r>
    </w:p>
    <w:p w:rsidR="002E5445" w:rsidRPr="00A77C17" w:rsidRDefault="002E5445" w:rsidP="00CD2BFB">
      <w:pPr>
        <w:autoSpaceDE w:val="0"/>
        <w:autoSpaceDN w:val="0"/>
        <w:adjustRightInd w:val="0"/>
        <w:ind w:firstLineChars="200" w:firstLine="397"/>
        <w:jc w:val="left"/>
        <w:rPr>
          <w:rFonts w:ascii="ＭＳ ゴシック" w:cs="ＭＳ 明朝"/>
          <w:kern w:val="0"/>
          <w:szCs w:val="22"/>
        </w:rPr>
      </w:pPr>
      <w:r w:rsidRPr="00A77C17">
        <w:rPr>
          <w:rFonts w:ascii="ＭＳ ゴシック" w:hAnsi="ＭＳ ゴシック" w:cs="ＭＳ 明朝" w:hint="eastAsia"/>
          <w:kern w:val="0"/>
          <w:szCs w:val="22"/>
        </w:rPr>
        <w:t>（Ａ）</w:t>
      </w:r>
      <w:r w:rsidRPr="00A77C17">
        <w:rPr>
          <w:rFonts w:hint="eastAsia"/>
          <w:kern w:val="0"/>
        </w:rPr>
        <w:t>申告等種別が</w:t>
      </w:r>
      <w:r w:rsidRPr="00A77C17">
        <w:rPr>
          <w:rFonts w:ascii="ＭＳ ゴシック" w:hAnsi="ＭＳ ゴシック" w:cs="ＭＳ 明朝" w:hint="eastAsia"/>
          <w:kern w:val="0"/>
          <w:szCs w:val="22"/>
        </w:rPr>
        <w:t>特例申告</w:t>
      </w:r>
      <w:r w:rsidR="003774CF" w:rsidRPr="004407B5">
        <w:rPr>
          <w:rFonts w:ascii="ＭＳ ゴシック" w:hAnsi="ＭＳ ゴシック" w:cs="ＭＳ 明朝" w:hint="eastAsia"/>
          <w:kern w:val="0"/>
          <w:szCs w:val="22"/>
          <w:highlight w:val="green"/>
        </w:rPr>
        <w:t>または特例申告期限内訂正</w:t>
      </w:r>
      <w:r w:rsidRPr="00A77C17">
        <w:rPr>
          <w:rFonts w:ascii="ＭＳ ゴシック" w:hAnsi="ＭＳ ゴシック" w:cs="ＭＳ 明朝" w:hint="eastAsia"/>
          <w:kern w:val="0"/>
          <w:szCs w:val="22"/>
        </w:rPr>
        <w:t>以外の場合</w:t>
      </w:r>
    </w:p>
    <w:p w:rsidR="002E5445" w:rsidRPr="00A77C17" w:rsidRDefault="002E5445" w:rsidP="00CD2BFB">
      <w:pPr>
        <w:autoSpaceDE w:val="0"/>
        <w:autoSpaceDN w:val="0"/>
        <w:adjustRightInd w:val="0"/>
        <w:ind w:firstLineChars="602" w:firstLine="1194"/>
        <w:jc w:val="left"/>
        <w:rPr>
          <w:rFonts w:ascii="ＭＳ ゴシック" w:cs="ＭＳ 明朝"/>
          <w:kern w:val="0"/>
          <w:szCs w:val="22"/>
        </w:rPr>
      </w:pPr>
      <w:r w:rsidRPr="00A77C17">
        <w:rPr>
          <w:rFonts w:ascii="ＭＳ ゴシック" w:hAnsi="ＭＳ ゴシック" w:cs="ＭＳ 明朝" w:hint="eastAsia"/>
          <w:kern w:val="0"/>
          <w:szCs w:val="22"/>
        </w:rPr>
        <w:t>既に払い出された利用者用整理番号を引き継ぐ。</w:t>
      </w:r>
    </w:p>
    <w:p w:rsidR="002E5445" w:rsidRPr="00A77C17" w:rsidRDefault="002E5445" w:rsidP="00CD2BFB">
      <w:pPr>
        <w:autoSpaceDE w:val="0"/>
        <w:autoSpaceDN w:val="0"/>
        <w:adjustRightInd w:val="0"/>
        <w:ind w:firstLineChars="200" w:firstLine="397"/>
        <w:jc w:val="left"/>
        <w:rPr>
          <w:rFonts w:ascii="ＭＳ ゴシック" w:cs="ＭＳ 明朝"/>
          <w:kern w:val="0"/>
          <w:szCs w:val="22"/>
        </w:rPr>
      </w:pPr>
      <w:r w:rsidRPr="00A77C17">
        <w:rPr>
          <w:rFonts w:ascii="ＭＳ ゴシック" w:hAnsi="ＭＳ ゴシック" w:cs="ＭＳ 明朝" w:hint="eastAsia"/>
          <w:kern w:val="0"/>
          <w:szCs w:val="22"/>
        </w:rPr>
        <w:t>（Ｂ）</w:t>
      </w:r>
      <w:r w:rsidRPr="00A77C17">
        <w:rPr>
          <w:rFonts w:hint="eastAsia"/>
          <w:kern w:val="0"/>
        </w:rPr>
        <w:t>申告等種別が</w:t>
      </w:r>
      <w:r w:rsidRPr="00A77C17">
        <w:rPr>
          <w:rFonts w:ascii="ＭＳ ゴシック" w:hAnsi="ＭＳ ゴシック" w:cs="ＭＳ 明朝" w:hint="eastAsia"/>
          <w:kern w:val="0"/>
          <w:szCs w:val="22"/>
        </w:rPr>
        <w:t>特例申告</w:t>
      </w:r>
      <w:r w:rsidR="003774CF" w:rsidRPr="004407B5">
        <w:rPr>
          <w:rFonts w:ascii="ＭＳ ゴシック" w:hAnsi="ＭＳ ゴシック" w:cs="ＭＳ 明朝" w:hint="eastAsia"/>
          <w:kern w:val="0"/>
          <w:szCs w:val="22"/>
          <w:highlight w:val="green"/>
        </w:rPr>
        <w:t>または特例申告期限内訂正</w:t>
      </w:r>
      <w:r w:rsidRPr="00A77C17">
        <w:rPr>
          <w:rFonts w:ascii="ＭＳ ゴシック" w:hAnsi="ＭＳ ゴシック" w:cs="ＭＳ 明朝" w:hint="eastAsia"/>
          <w:kern w:val="0"/>
          <w:szCs w:val="22"/>
        </w:rPr>
        <w:t>の場合</w:t>
      </w:r>
    </w:p>
    <w:p w:rsidR="002E5445" w:rsidRPr="00A77C17" w:rsidRDefault="002E5445" w:rsidP="00CD2BFB">
      <w:pPr>
        <w:suppressAutoHyphens/>
        <w:wordWrap w:val="0"/>
        <w:adjustRightInd w:val="0"/>
        <w:ind w:leftChars="500" w:left="992" w:firstLineChars="105" w:firstLine="208"/>
        <w:jc w:val="left"/>
        <w:textAlignment w:val="baseline"/>
        <w:rPr>
          <w:rFonts w:ascii="ＭＳ ゴシック"/>
          <w:spacing w:val="2"/>
          <w:kern w:val="0"/>
          <w:szCs w:val="22"/>
        </w:rPr>
      </w:pPr>
      <w:r w:rsidRPr="00A77C17">
        <w:rPr>
          <w:rFonts w:ascii="ＭＳ ゴシック" w:hAnsi="ＭＳ ゴシック" w:cs="ＭＳ 明朝" w:hint="eastAsia"/>
          <w:kern w:val="0"/>
          <w:szCs w:val="22"/>
        </w:rPr>
        <w:t>利用者用整理番号の付与が必要である旨がシステムに登録されている入力者の場合は、利用者単位の通番を払い出す。</w:t>
      </w:r>
    </w:p>
    <w:p w:rsidR="002E5445" w:rsidRPr="00A77C17" w:rsidRDefault="002E5445" w:rsidP="00CD2BFB">
      <w:pPr>
        <w:autoSpaceDE w:val="0"/>
        <w:autoSpaceDN w:val="0"/>
        <w:adjustRightInd w:val="0"/>
        <w:ind w:leftChars="500" w:left="992" w:firstLineChars="105" w:firstLine="208"/>
        <w:jc w:val="left"/>
        <w:rPr>
          <w:rFonts w:ascii="ＭＳ ゴシック"/>
          <w:kern w:val="0"/>
          <w:szCs w:val="22"/>
        </w:rPr>
      </w:pPr>
      <w:r w:rsidRPr="00A77C17">
        <w:rPr>
          <w:rFonts w:ascii="ＭＳ ゴシック" w:hAnsi="ＭＳ ゴシック" w:cs="ＭＳ 明朝" w:hint="eastAsia"/>
          <w:kern w:val="0"/>
          <w:szCs w:val="22"/>
        </w:rPr>
        <w:t>ただし、</w:t>
      </w:r>
      <w:r w:rsidRPr="00A77C17">
        <w:rPr>
          <w:rFonts w:hint="eastAsia"/>
          <w:kern w:val="0"/>
        </w:rPr>
        <w:t>申告等種別が</w:t>
      </w:r>
      <w:r w:rsidRPr="00A77C17">
        <w:rPr>
          <w:rFonts w:ascii="ＭＳ ゴシック" w:hAnsi="ＭＳ ゴシック" w:cs="ＭＳ 明朝" w:hint="eastAsia"/>
          <w:kern w:val="0"/>
          <w:szCs w:val="22"/>
        </w:rPr>
        <w:t>特例申告</w:t>
      </w:r>
      <w:r w:rsidR="003774CF" w:rsidRPr="004407B5">
        <w:rPr>
          <w:rFonts w:ascii="ＭＳ ゴシック" w:hAnsi="ＭＳ ゴシック" w:cs="ＭＳ 明朝" w:hint="eastAsia"/>
          <w:kern w:val="0"/>
          <w:szCs w:val="22"/>
          <w:highlight w:val="green"/>
        </w:rPr>
        <w:t>または特例申告期限内訂正</w:t>
      </w:r>
      <w:r w:rsidRPr="00A77C17">
        <w:rPr>
          <w:rFonts w:ascii="ＭＳ ゴシック" w:hAnsi="ＭＳ ゴシック" w:cs="ＭＳ 明朝" w:hint="eastAsia"/>
          <w:kern w:val="0"/>
          <w:szCs w:val="22"/>
        </w:rPr>
        <w:t>の場合で、輸入（引取）申告者と本業務入力者が同一である場合は、輸入（引取）申告時の利用者用整理番号を引き継ぐ。</w:t>
      </w:r>
    </w:p>
    <w:p w:rsidR="002E5445" w:rsidRPr="00A77C17" w:rsidRDefault="00A77C17" w:rsidP="00A87DFF">
      <w:pPr>
        <w:autoSpaceDE w:val="0"/>
        <w:autoSpaceDN w:val="0"/>
        <w:adjustRightInd w:val="0"/>
        <w:ind w:firstLine="187"/>
        <w:jc w:val="left"/>
        <w:rPr>
          <w:rFonts w:ascii="ＭＳ ゴシック"/>
          <w:kern w:val="0"/>
          <w:szCs w:val="22"/>
        </w:rPr>
      </w:pPr>
      <w:r w:rsidRPr="00A77C17">
        <w:rPr>
          <w:rFonts w:ascii="ＭＳ ゴシック" w:hAnsi="ＭＳ ゴシック" w:hint="eastAsia"/>
          <w:kern w:val="0"/>
          <w:szCs w:val="22"/>
        </w:rPr>
        <w:t>（</w:t>
      </w:r>
      <w:r w:rsidR="00D446F9" w:rsidRPr="004C7658">
        <w:rPr>
          <w:rFonts w:ascii="ＭＳ ゴシック" w:hAnsi="ＭＳ ゴシック" w:cs="ＭＳ 明朝" w:hint="eastAsia"/>
          <w:dstrike/>
          <w:color w:val="FF0000"/>
          <w:kern w:val="0"/>
          <w:szCs w:val="22"/>
        </w:rPr>
        <w:t>５</w:t>
      </w:r>
      <w:r w:rsidR="00D446F9" w:rsidRPr="004C7658">
        <w:rPr>
          <w:rFonts w:ascii="ＭＳ ゴシック" w:hAnsi="ＭＳ ゴシック" w:cs="ＭＳ 明朝" w:hint="eastAsia"/>
          <w:kern w:val="0"/>
          <w:szCs w:val="22"/>
          <w:highlight w:val="green"/>
        </w:rPr>
        <w:t>６</w:t>
      </w:r>
      <w:r w:rsidR="002E5445" w:rsidRPr="00A77C17">
        <w:rPr>
          <w:rFonts w:ascii="ＭＳ ゴシック" w:hAnsi="ＭＳ ゴシック" w:hint="eastAsia"/>
          <w:kern w:val="0"/>
          <w:szCs w:val="22"/>
        </w:rPr>
        <w:t>）輸入申告ＤＢ処理</w:t>
      </w:r>
    </w:p>
    <w:p w:rsidR="002E5445" w:rsidRPr="00A77C17" w:rsidRDefault="002E5445" w:rsidP="00CD2BFB">
      <w:pPr>
        <w:autoSpaceDE w:val="0"/>
        <w:autoSpaceDN w:val="0"/>
        <w:adjustRightInd w:val="0"/>
        <w:ind w:left="748" w:firstLineChars="102" w:firstLine="202"/>
        <w:jc w:val="left"/>
      </w:pPr>
      <w:r w:rsidRPr="00A77C17">
        <w:rPr>
          <w:rFonts w:hint="eastAsia"/>
          <w:kern w:val="0"/>
        </w:rPr>
        <w:t>申告等種別が</w:t>
      </w:r>
      <w:r w:rsidRPr="00A77C17">
        <w:rPr>
          <w:rFonts w:hint="eastAsia"/>
        </w:rPr>
        <w:t>特例申告</w:t>
      </w:r>
      <w:r w:rsidR="003774CF" w:rsidRPr="004407B5">
        <w:rPr>
          <w:rFonts w:ascii="ＭＳ ゴシック" w:hAnsi="ＭＳ ゴシック" w:cs="ＭＳ 明朝" w:hint="eastAsia"/>
          <w:kern w:val="0"/>
          <w:szCs w:val="22"/>
          <w:highlight w:val="green"/>
        </w:rPr>
        <w:t>または特例申告期限内訂正</w:t>
      </w:r>
      <w:r w:rsidRPr="00A77C17">
        <w:rPr>
          <w:rFonts w:hint="eastAsia"/>
        </w:rPr>
        <w:t>以外の場合は、入力された申告等番号に対して、処理結果及び輸入申告等変更された旨を輸入申告ＤＢに登録する。</w:t>
      </w:r>
    </w:p>
    <w:p w:rsidR="002E5445" w:rsidRPr="00A77C17" w:rsidRDefault="00954950" w:rsidP="00A87DFF">
      <w:pPr>
        <w:autoSpaceDE w:val="0"/>
        <w:autoSpaceDN w:val="0"/>
        <w:adjustRightInd w:val="0"/>
        <w:ind w:left="561" w:hanging="374"/>
        <w:jc w:val="left"/>
        <w:rPr>
          <w:rFonts w:ascii="ＭＳ ゴシック"/>
          <w:szCs w:val="22"/>
        </w:rPr>
      </w:pPr>
      <w:r>
        <w:rPr>
          <w:rFonts w:ascii="ＭＳ ゴシック" w:hAnsi="ＭＳ ゴシック"/>
          <w:kern w:val="0"/>
          <w:szCs w:val="22"/>
        </w:rPr>
        <w:br w:type="page"/>
      </w:r>
      <w:r w:rsidR="00A77C17" w:rsidRPr="00A77C17">
        <w:rPr>
          <w:rFonts w:ascii="ＭＳ ゴシック" w:hAnsi="ＭＳ ゴシック" w:hint="eastAsia"/>
          <w:kern w:val="0"/>
          <w:szCs w:val="22"/>
        </w:rPr>
        <w:lastRenderedPageBreak/>
        <w:t>（</w:t>
      </w:r>
      <w:r w:rsidR="00D446F9" w:rsidRPr="004C7658">
        <w:rPr>
          <w:rFonts w:ascii="ＭＳ ゴシック" w:hAnsi="ＭＳ ゴシック" w:cs="ＭＳ 明朝" w:hint="eastAsia"/>
          <w:dstrike/>
          <w:color w:val="FF0000"/>
          <w:kern w:val="0"/>
          <w:szCs w:val="22"/>
        </w:rPr>
        <w:t>６</w:t>
      </w:r>
      <w:r w:rsidR="00D446F9" w:rsidRPr="004C7658">
        <w:rPr>
          <w:rFonts w:ascii="ＭＳ ゴシック" w:hAnsi="ＭＳ ゴシック" w:cs="ＭＳ 明朝" w:hint="eastAsia"/>
          <w:kern w:val="0"/>
          <w:szCs w:val="22"/>
          <w:highlight w:val="green"/>
        </w:rPr>
        <w:t>７</w:t>
      </w:r>
      <w:r w:rsidR="002E5445" w:rsidRPr="00A77C17">
        <w:rPr>
          <w:rFonts w:ascii="ＭＳ ゴシック" w:hAnsi="ＭＳ ゴシック" w:hint="eastAsia"/>
          <w:kern w:val="0"/>
          <w:szCs w:val="22"/>
        </w:rPr>
        <w:t>）</w:t>
      </w:r>
      <w:r w:rsidR="002E5445" w:rsidRPr="00A77C17">
        <w:rPr>
          <w:rFonts w:ascii="ＭＳ ゴシック" w:hAnsi="ＭＳ ゴシック" w:hint="eastAsia"/>
          <w:szCs w:val="22"/>
        </w:rPr>
        <w:t>貨物情報関連処理</w:t>
      </w:r>
    </w:p>
    <w:p w:rsidR="002E5445" w:rsidRPr="00A77C17" w:rsidRDefault="002E5445" w:rsidP="00A87DFF">
      <w:pPr>
        <w:autoSpaceDE w:val="0"/>
        <w:autoSpaceDN w:val="0"/>
        <w:adjustRightInd w:val="0"/>
        <w:ind w:left="1191" w:hanging="201"/>
        <w:jc w:val="left"/>
        <w:rPr>
          <w:rFonts w:ascii="ＭＳ ゴシック"/>
          <w:szCs w:val="22"/>
        </w:rPr>
      </w:pPr>
      <w:r w:rsidRPr="00A77C17">
        <w:rPr>
          <w:rFonts w:ascii="ＭＳ ゴシック" w:hAnsi="ＭＳ ゴシック" w:hint="eastAsia"/>
          <w:szCs w:val="22"/>
        </w:rPr>
        <w:t>以下の場合以外に処理を行う。</w:t>
      </w:r>
    </w:p>
    <w:p w:rsidR="002E5445" w:rsidRPr="00A77C17" w:rsidRDefault="00BB1B4E" w:rsidP="00BB1B4E">
      <w:pPr>
        <w:numPr>
          <w:ilvl w:val="0"/>
          <w:numId w:val="3"/>
        </w:numPr>
        <w:autoSpaceDE w:val="0"/>
        <w:autoSpaceDN w:val="0"/>
        <w:adjustRightInd w:val="0"/>
        <w:ind w:left="993" w:hanging="199"/>
        <w:jc w:val="left"/>
        <w:rPr>
          <w:rFonts w:ascii="ＭＳ ゴシック"/>
          <w:szCs w:val="22"/>
        </w:rPr>
      </w:pPr>
      <w:r w:rsidRPr="00A77C17">
        <w:rPr>
          <w:rFonts w:ascii="ＭＳ ゴシック" w:hAnsi="ＭＳ ゴシック" w:hint="eastAsia"/>
          <w:szCs w:val="22"/>
        </w:rPr>
        <w:t>輸入</w:t>
      </w:r>
      <w:r w:rsidR="002E5445" w:rsidRPr="00A77C17">
        <w:rPr>
          <w:rFonts w:ascii="ＭＳ ゴシック" w:hAnsi="ＭＳ ゴシック" w:hint="eastAsia"/>
          <w:szCs w:val="22"/>
        </w:rPr>
        <w:t>申告ＤＢに最初蔵入等承認年月日が登録されている場合</w:t>
      </w:r>
    </w:p>
    <w:p w:rsidR="008524AA" w:rsidRPr="00D46199" w:rsidRDefault="00D446F9" w:rsidP="008524AA">
      <w:pPr>
        <w:autoSpaceDE w:val="0"/>
        <w:autoSpaceDN w:val="0"/>
        <w:adjustRightInd w:val="0"/>
        <w:ind w:leftChars="500" w:left="992" w:firstLineChars="100" w:firstLine="198"/>
        <w:jc w:val="left"/>
        <w:rPr>
          <w:vertAlign w:val="superscript"/>
        </w:rPr>
      </w:pPr>
      <w:r w:rsidRPr="004C7658">
        <w:rPr>
          <w:rFonts w:ascii="ＭＳ ゴシック" w:hAnsi="ＭＳ ゴシック" w:cs="ＭＳ 明朝" w:hint="eastAsia"/>
          <w:noProof/>
          <w:kern w:val="0"/>
          <w:szCs w:val="22"/>
        </w:rPr>
        <w:t>ただし、蔵出輸入申告（蔵出輸入（引取・特例）申告を含む）</w:t>
      </w:r>
      <w:r w:rsidRPr="004C7658">
        <w:rPr>
          <w:rFonts w:ascii="ＭＳ ゴシック" w:hAnsi="ＭＳ ゴシック" w:cs="ＭＳ 明朝" w:hint="eastAsia"/>
          <w:noProof/>
          <w:kern w:val="0"/>
          <w:szCs w:val="22"/>
          <w:highlight w:val="green"/>
        </w:rPr>
        <w:t>、</w:t>
      </w:r>
      <w:r w:rsidRPr="004C7658">
        <w:rPr>
          <w:rFonts w:ascii="ＭＳ ゴシック" w:hAnsi="ＭＳ ゴシック" w:cs="ＭＳ 明朝" w:hint="eastAsia"/>
          <w:dstrike/>
          <w:noProof/>
          <w:color w:val="FF0000"/>
          <w:kern w:val="0"/>
          <w:szCs w:val="22"/>
        </w:rPr>
        <w:t>または</w:t>
      </w:r>
      <w:r w:rsidRPr="004C7658">
        <w:rPr>
          <w:rFonts w:ascii="ＭＳ ゴシック" w:hAnsi="ＭＳ ゴシック" w:cs="ＭＳ 明朝" w:hint="eastAsia"/>
          <w:noProof/>
          <w:kern w:val="0"/>
          <w:szCs w:val="22"/>
        </w:rPr>
        <w:t>再蔵入承認申請</w:t>
      </w:r>
      <w:r w:rsidRPr="004C7658">
        <w:rPr>
          <w:rFonts w:ascii="ＭＳ ゴシック" w:hAnsi="ＭＳ ゴシック" w:cs="ＭＳ 明朝" w:hint="eastAsia"/>
          <w:noProof/>
          <w:kern w:val="0"/>
          <w:szCs w:val="22"/>
          <w:highlight w:val="green"/>
        </w:rPr>
        <w:t>、</w:t>
      </w:r>
      <w:r w:rsidRPr="004C7658">
        <w:rPr>
          <w:rFonts w:ascii="ＭＳ 明朝" w:hAnsi="ＭＳ 明朝" w:cs="ＭＳ ゴシック" w:hint="eastAsia"/>
          <w:color w:val="000000"/>
          <w:kern w:val="0"/>
          <w:szCs w:val="22"/>
          <w:highlight w:val="green"/>
        </w:rPr>
        <w:t>移入承認申請または総保入承認申請</w:t>
      </w:r>
      <w:r w:rsidRPr="004C7658">
        <w:rPr>
          <w:rFonts w:ascii="ＭＳ ゴシック" w:hAnsi="ＭＳ ゴシック" w:cs="ＭＳ 明朝" w:hint="eastAsia"/>
          <w:noProof/>
          <w:kern w:val="0"/>
          <w:szCs w:val="22"/>
        </w:rPr>
        <w:t>の場合で、通関予定蔵置場が</w:t>
      </w:r>
      <w:r w:rsidRPr="004C7658">
        <w:rPr>
          <w:rFonts w:hint="eastAsia"/>
          <w:color w:val="000000"/>
          <w:kern w:val="0"/>
        </w:rPr>
        <w:t>蔵入承認済貨物の貨物管理を行う蔵置場としてシステムに登録されている場合</w:t>
      </w:r>
      <w:r w:rsidRPr="004C7658">
        <w:rPr>
          <w:rFonts w:ascii="ＭＳ ゴシック" w:hAnsi="ＭＳ ゴシック" w:cs="ＭＳ 明朝" w:hint="eastAsia"/>
          <w:noProof/>
          <w:kern w:val="0"/>
          <w:szCs w:val="22"/>
        </w:rPr>
        <w:t>は、処理を行う（海上のみ）</w:t>
      </w:r>
      <w:r w:rsidR="008524AA" w:rsidRPr="00A77C17">
        <w:rPr>
          <w:rFonts w:ascii="ＭＳ ゴシック" w:hAnsi="ＭＳ ゴシック" w:cs="ＭＳ 明朝" w:hint="eastAsia"/>
          <w:noProof/>
          <w:kern w:val="0"/>
          <w:szCs w:val="22"/>
        </w:rPr>
        <w:t>。</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hint="eastAsia"/>
          <w:kern w:val="0"/>
        </w:rPr>
        <w:t>②申告等種別が</w:t>
      </w:r>
      <w:r w:rsidRPr="00D46199">
        <w:rPr>
          <w:rFonts w:ascii="ＭＳ ゴシック" w:hAnsi="ＭＳ ゴシック" w:hint="eastAsia"/>
          <w:szCs w:val="22"/>
        </w:rPr>
        <w:t>特例申告の場合</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ascii="ＭＳ ゴシック" w:hAnsi="ＭＳ ゴシック" w:hint="eastAsia"/>
          <w:szCs w:val="22"/>
        </w:rPr>
        <w:t>③ＢＰ承認後の場合</w:t>
      </w:r>
    </w:p>
    <w:p w:rsidR="002E5445" w:rsidRPr="00D46199" w:rsidRDefault="002E5445" w:rsidP="00CD2BFB">
      <w:pPr>
        <w:autoSpaceDE w:val="0"/>
        <w:autoSpaceDN w:val="0"/>
        <w:adjustRightInd w:val="0"/>
        <w:ind w:leftChars="399" w:left="1191" w:hangingChars="201" w:hanging="399"/>
        <w:jc w:val="left"/>
        <w:rPr>
          <w:rFonts w:ascii="ＭＳ ゴシック"/>
          <w:szCs w:val="22"/>
        </w:rPr>
      </w:pPr>
      <w:r w:rsidRPr="00D46199">
        <w:rPr>
          <w:rFonts w:ascii="ＭＳ ゴシック" w:hAnsi="ＭＳ ゴシック" w:hint="eastAsia"/>
          <w:szCs w:val="22"/>
        </w:rPr>
        <w:t>④輸入申告ＤＢに郵便物である旨が登録されている場合</w:t>
      </w:r>
    </w:p>
    <w:p w:rsidR="002E5445" w:rsidRPr="00D46199" w:rsidRDefault="002E5445" w:rsidP="00AF2EE6">
      <w:pPr>
        <w:autoSpaceDE w:val="0"/>
        <w:autoSpaceDN w:val="0"/>
        <w:adjustRightInd w:val="0"/>
        <w:ind w:firstLineChars="200" w:firstLine="39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（Ａ）</w:t>
      </w:r>
      <w:r w:rsidR="002D6F63" w:rsidRPr="00D46199">
        <w:rPr>
          <w:rFonts w:ascii="ＭＳ ゴシック" w:hAnsi="ＭＳ ゴシック" w:cs="ＭＳ 明朝" w:hint="eastAsia"/>
          <w:kern w:val="0"/>
          <w:szCs w:val="22"/>
        </w:rPr>
        <w:t>海上</w:t>
      </w:r>
      <w:r w:rsidRPr="00D46199">
        <w:rPr>
          <w:rFonts w:ascii="ＭＳ ゴシック" w:hAnsi="ＭＳ ゴシック" w:cs="ＭＳ 明朝" w:hint="eastAsia"/>
          <w:kern w:val="0"/>
          <w:szCs w:val="22"/>
        </w:rPr>
        <w:t>の場合</w:t>
      </w:r>
    </w:p>
    <w:p w:rsidR="002E5445" w:rsidRPr="00D46199" w:rsidRDefault="002E5445" w:rsidP="00CD2BFB">
      <w:pPr>
        <w:autoSpaceDE w:val="0"/>
        <w:autoSpaceDN w:val="0"/>
        <w:adjustRightInd w:val="0"/>
        <w:ind w:leftChars="499" w:left="990" w:firstLineChars="100" w:firstLine="198"/>
        <w:jc w:val="left"/>
        <w:rPr>
          <w:rFonts w:ascii="ＭＳ ゴシック"/>
          <w:szCs w:val="22"/>
        </w:rPr>
      </w:pPr>
      <w:r w:rsidRPr="00D46199">
        <w:rPr>
          <w:rFonts w:ascii="ＭＳ ゴシック" w:hAnsi="ＭＳ ゴシック" w:cs="ＭＳ 明朝" w:hint="eastAsia"/>
          <w:kern w:val="0"/>
          <w:szCs w:val="22"/>
        </w:rPr>
        <w:t>輸入申告ＤＢに登録されているＢ／Ｌ番号について、</w:t>
      </w:r>
      <w:r w:rsidRPr="00D46199">
        <w:rPr>
          <w:rFonts w:hint="eastAsia"/>
        </w:rPr>
        <w:t>輸入申告変更</w:t>
      </w:r>
      <w:r w:rsidRPr="00D46199">
        <w:rPr>
          <w:rFonts w:hint="eastAsia"/>
          <w:kern w:val="0"/>
        </w:rPr>
        <w:t>等</w:t>
      </w:r>
      <w:r w:rsidRPr="00D46199">
        <w:rPr>
          <w:rFonts w:hint="eastAsia"/>
        </w:rPr>
        <w:t>された旨を貨物情報ＤＢに登録する。</w:t>
      </w:r>
    </w:p>
    <w:p w:rsidR="002E5445" w:rsidRPr="00D46199" w:rsidRDefault="002E5445" w:rsidP="00AF2EE6">
      <w:pPr>
        <w:autoSpaceDE w:val="0"/>
        <w:autoSpaceDN w:val="0"/>
        <w:adjustRightInd w:val="0"/>
        <w:ind w:firstLineChars="200" w:firstLine="39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（Ｂ）</w:t>
      </w:r>
      <w:r w:rsidR="002D6F63" w:rsidRPr="00D46199">
        <w:rPr>
          <w:rFonts w:ascii="ＭＳ ゴシック" w:hAnsi="ＭＳ ゴシック" w:cs="ＭＳ 明朝" w:hint="eastAsia"/>
          <w:kern w:val="0"/>
          <w:szCs w:val="22"/>
        </w:rPr>
        <w:t>航空</w:t>
      </w:r>
      <w:r w:rsidRPr="00D46199">
        <w:rPr>
          <w:rFonts w:ascii="ＭＳ ゴシック" w:hAnsi="ＭＳ ゴシック" w:cs="ＭＳ 明朝" w:hint="eastAsia"/>
          <w:kern w:val="0"/>
          <w:szCs w:val="22"/>
        </w:rPr>
        <w:t>の場合</w:t>
      </w:r>
    </w:p>
    <w:p w:rsidR="002E5445" w:rsidRPr="00D46199" w:rsidRDefault="002E5445" w:rsidP="00CD2BFB">
      <w:pPr>
        <w:autoSpaceDE w:val="0"/>
        <w:autoSpaceDN w:val="0"/>
        <w:adjustRightInd w:val="0"/>
        <w:ind w:leftChars="499" w:left="990" w:firstLineChars="100" w:firstLine="198"/>
        <w:jc w:val="left"/>
        <w:rPr>
          <w:rFonts w:ascii="ＭＳ ゴシック"/>
          <w:szCs w:val="22"/>
        </w:rPr>
      </w:pPr>
      <w:r w:rsidRPr="00D46199">
        <w:rPr>
          <w:rFonts w:ascii="ＭＳ ゴシック" w:hAnsi="ＭＳ ゴシック" w:cs="ＭＳ 明朝" w:hint="eastAsia"/>
          <w:kern w:val="0"/>
          <w:szCs w:val="22"/>
        </w:rPr>
        <w:t>輸入申告ＤＢに登録されているＡＷＢ番号について、</w:t>
      </w:r>
      <w:r w:rsidRPr="00D46199">
        <w:rPr>
          <w:rFonts w:hint="eastAsia"/>
        </w:rPr>
        <w:t>輸入申告変更</w:t>
      </w:r>
      <w:r w:rsidRPr="00D46199">
        <w:rPr>
          <w:rFonts w:hint="eastAsia"/>
          <w:kern w:val="0"/>
        </w:rPr>
        <w:t>等</w:t>
      </w:r>
      <w:r w:rsidRPr="00D46199">
        <w:rPr>
          <w:rFonts w:hint="eastAsia"/>
        </w:rPr>
        <w:t>された旨を輸入貨物情報ＤＢに登録する。</w:t>
      </w:r>
    </w:p>
    <w:p w:rsidR="002E5445" w:rsidRPr="00D46199" w:rsidRDefault="00A77C17" w:rsidP="00CD2BFB">
      <w:pPr>
        <w:autoSpaceDE w:val="0"/>
        <w:autoSpaceDN w:val="0"/>
        <w:adjustRightInd w:val="0"/>
        <w:ind w:firstLineChars="100" w:firstLine="198"/>
        <w:jc w:val="left"/>
        <w:rPr>
          <w:rFonts w:ascii="ＭＳ ゴシック"/>
          <w:kern w:val="0"/>
          <w:szCs w:val="22"/>
        </w:rPr>
      </w:pPr>
      <w:r>
        <w:rPr>
          <w:rFonts w:ascii="ＭＳ ゴシック" w:hAnsi="ＭＳ ゴシック" w:hint="eastAsia"/>
          <w:kern w:val="0"/>
          <w:szCs w:val="22"/>
        </w:rPr>
        <w:t>（</w:t>
      </w:r>
      <w:r w:rsidR="00D446F9" w:rsidRPr="004C7658">
        <w:rPr>
          <w:rFonts w:ascii="ＭＳ ゴシック" w:hAnsi="ＭＳ ゴシック" w:cs="ＭＳ 明朝" w:hint="eastAsia"/>
          <w:dstrike/>
          <w:color w:val="FF0000"/>
          <w:kern w:val="0"/>
          <w:szCs w:val="22"/>
        </w:rPr>
        <w:t>７</w:t>
      </w:r>
      <w:r w:rsidR="00D446F9" w:rsidRPr="004C7658">
        <w:rPr>
          <w:rFonts w:ascii="ＭＳ ゴシック" w:hAnsi="ＭＳ ゴシック" w:cs="ＭＳ 明朝" w:hint="eastAsia"/>
          <w:kern w:val="0"/>
          <w:szCs w:val="22"/>
          <w:highlight w:val="green"/>
        </w:rPr>
        <w:t>８</w:t>
      </w:r>
      <w:r w:rsidR="002E5445" w:rsidRPr="00D46199">
        <w:rPr>
          <w:rFonts w:ascii="ＭＳ ゴシック" w:hAnsi="ＭＳ ゴシック" w:hint="eastAsia"/>
          <w:kern w:val="0"/>
          <w:szCs w:val="22"/>
        </w:rPr>
        <w:t>）特例申告受理処理</w:t>
      </w:r>
    </w:p>
    <w:p w:rsidR="002E5445" w:rsidRPr="00D46199" w:rsidRDefault="002E5445" w:rsidP="00A87DFF">
      <w:pPr>
        <w:autoSpaceDE w:val="0"/>
        <w:autoSpaceDN w:val="0"/>
        <w:adjustRightInd w:val="0"/>
        <w:ind w:left="748" w:firstLine="242"/>
        <w:jc w:val="left"/>
        <w:rPr>
          <w:rFonts w:ascii="ＭＳ ゴシック"/>
          <w:szCs w:val="22"/>
        </w:rPr>
      </w:pPr>
      <w:r w:rsidRPr="00D46199">
        <w:rPr>
          <w:rFonts w:hint="eastAsia"/>
          <w:kern w:val="0"/>
        </w:rPr>
        <w:t>申告等種別が</w:t>
      </w:r>
      <w:r w:rsidRPr="00D46199">
        <w:rPr>
          <w:rFonts w:ascii="ＭＳ ゴシック" w:hAnsi="ＭＳ ゴシック" w:hint="eastAsia"/>
          <w:szCs w:val="22"/>
        </w:rPr>
        <w:t>特例申告</w:t>
      </w:r>
      <w:r w:rsidR="003774CF" w:rsidRPr="004407B5">
        <w:rPr>
          <w:rFonts w:ascii="ＭＳ ゴシック" w:hAnsi="ＭＳ ゴシック" w:cs="ＭＳ 明朝" w:hint="eastAsia"/>
          <w:kern w:val="0"/>
          <w:szCs w:val="22"/>
          <w:highlight w:val="green"/>
        </w:rPr>
        <w:t>または特例申告期限内訂正</w:t>
      </w:r>
      <w:r w:rsidRPr="00D46199">
        <w:rPr>
          <w:rFonts w:ascii="ＭＳ ゴシック" w:hAnsi="ＭＳ ゴシック" w:hint="eastAsia"/>
          <w:szCs w:val="22"/>
        </w:rPr>
        <w:t>の場合で、輸入申告ＤＢに特例申告納期限延長申請（酒税・たばこ税）を併せて行う旨が登録されていない場合は、以下の処理を行う。</w:t>
      </w:r>
    </w:p>
    <w:p w:rsidR="002E5445" w:rsidRPr="00D46199" w:rsidRDefault="002E5445" w:rsidP="00AF2EE6">
      <w:pPr>
        <w:autoSpaceDE w:val="0"/>
        <w:autoSpaceDN w:val="0"/>
        <w:adjustRightInd w:val="0"/>
        <w:ind w:firstLineChars="200" w:firstLine="39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（Ａ）担保引落とし処理</w:t>
      </w:r>
    </w:p>
    <w:p w:rsidR="002E5445" w:rsidRDefault="002E5445" w:rsidP="00A87DFF">
      <w:pPr>
        <w:autoSpaceDE w:val="0"/>
        <w:autoSpaceDN w:val="0"/>
        <w:adjustRightInd w:val="0"/>
        <w:ind w:left="767" w:firstLine="410"/>
        <w:jc w:val="left"/>
        <w:rPr>
          <w:rFonts w:ascii="ＭＳ ゴシック" w:hAnsi="ＭＳ ゴシック" w:cs="ＭＳ 明朝"/>
          <w:kern w:val="0"/>
          <w:szCs w:val="22"/>
        </w:rPr>
      </w:pPr>
      <w:r w:rsidRPr="00D46199">
        <w:rPr>
          <w:rFonts w:ascii="ＭＳ ゴシック" w:hAnsi="ＭＳ ゴシック" w:cs="ＭＳ 明朝" w:hint="eastAsia"/>
          <w:kern w:val="0"/>
          <w:szCs w:val="22"/>
        </w:rPr>
        <w:t>輸入申告ＤＢに担保額が登録されている場合は、以下の処理を行う。</w:t>
      </w:r>
    </w:p>
    <w:p w:rsidR="00586BC8" w:rsidRPr="00586BC8" w:rsidRDefault="00586BC8" w:rsidP="00586BC8">
      <w:pPr>
        <w:autoSpaceDE w:val="0"/>
        <w:autoSpaceDN w:val="0"/>
        <w:adjustRightInd w:val="0"/>
        <w:ind w:leftChars="500" w:left="992" w:firstLineChars="100" w:firstLine="198"/>
        <w:jc w:val="left"/>
        <w:rPr>
          <w:rFonts w:ascii="ＭＳ ゴシック" w:hAnsi="ＭＳ ゴシック" w:cs="ＭＳ 明朝"/>
          <w:kern w:val="0"/>
          <w:szCs w:val="22"/>
          <w:highlight w:val="cyan"/>
        </w:rPr>
      </w:pPr>
      <w:r w:rsidRPr="00586BC8">
        <w:rPr>
          <w:rFonts w:ascii="ＭＳ ゴシック" w:hAnsi="ＭＳ ゴシック" w:cs="ＭＳ 明朝" w:hint="eastAsia"/>
          <w:kern w:val="0"/>
          <w:szCs w:val="22"/>
          <w:highlight w:val="cyan"/>
        </w:rPr>
        <w:t>ただし、国内用輸出入者ＤＢに輸入（引取）申告及び特例申告が可能な輸入者で特例申告納期限延長用の担保登録が不要な輸入者の場合は、担保額を取消し、以下の処理を行わない。</w:t>
      </w:r>
    </w:p>
    <w:p w:rsidR="002E5445" w:rsidRPr="00D46199" w:rsidRDefault="002E5445" w:rsidP="00A77C17">
      <w:pPr>
        <w:autoSpaceDE w:val="0"/>
        <w:autoSpaceDN w:val="0"/>
        <w:adjustRightInd w:val="0"/>
        <w:ind w:leftChars="322" w:left="639"/>
        <w:jc w:val="left"/>
        <w:rPr>
          <w:rFonts w:ascii="ＭＳ ゴシック"/>
          <w:spacing w:val="2"/>
          <w:kern w:val="0"/>
          <w:szCs w:val="22"/>
        </w:rPr>
      </w:pPr>
      <w:r w:rsidRPr="00D46199">
        <w:rPr>
          <w:rFonts w:ascii="ＭＳ ゴシック" w:hAnsi="ＭＳ ゴシック" w:cs="ＭＳ 明朝" w:hint="eastAsia"/>
          <w:kern w:val="0"/>
          <w:szCs w:val="22"/>
        </w:rPr>
        <w:t>（ａ）</w:t>
      </w:r>
      <w:r w:rsidRPr="00D46199">
        <w:rPr>
          <w:rFonts w:ascii="ＭＳ ゴシック" w:hAnsi="ＭＳ ゴシック" w:hint="eastAsia"/>
          <w:spacing w:val="2"/>
          <w:kern w:val="0"/>
          <w:szCs w:val="22"/>
        </w:rPr>
        <w:t>引落とし処理</w:t>
      </w:r>
    </w:p>
    <w:p w:rsidR="002E5445" w:rsidRPr="00D46199" w:rsidRDefault="002E5445" w:rsidP="00A87DFF">
      <w:pPr>
        <w:autoSpaceDE w:val="0"/>
        <w:autoSpaceDN w:val="0"/>
        <w:adjustRightInd w:val="0"/>
        <w:ind w:left="1188" w:firstLine="198"/>
        <w:jc w:val="left"/>
        <w:rPr>
          <w:rFonts w:ascii="ＭＳ ゴシック" w:cs="ＭＳ 明朝"/>
          <w:kern w:val="0"/>
          <w:szCs w:val="22"/>
        </w:rPr>
      </w:pPr>
      <w:r w:rsidRPr="00D46199">
        <w:rPr>
          <w:rFonts w:ascii="ＭＳ ゴシック" w:hAnsi="ＭＳ ゴシック" w:hint="eastAsia"/>
          <w:spacing w:val="2"/>
          <w:kern w:val="0"/>
          <w:szCs w:val="22"/>
        </w:rPr>
        <w:t>輸入申告ＤＢに担保登録番号が登録されており、担保ＤＢに登録されている</w:t>
      </w:r>
      <w:r w:rsidRPr="00D46199">
        <w:rPr>
          <w:rFonts w:ascii="ＭＳ ゴシック" w:hAnsi="ＭＳ ゴシック" w:cs="ＭＳ 明朝" w:hint="eastAsia"/>
          <w:kern w:val="0"/>
          <w:szCs w:val="22"/>
        </w:rPr>
        <w:t>担保登録番号毎の担保引落とし残高が輸入申告ＤＢに登録されている担保提供原因毎の担保額を合計した金額以上である場合は、以下の処理を行う。</w:t>
      </w:r>
    </w:p>
    <w:p w:rsidR="004A359F" w:rsidRPr="00D46199" w:rsidRDefault="002E5445" w:rsidP="004A359F">
      <w:pPr>
        <w:suppressAutoHyphens/>
        <w:wordWrap w:val="0"/>
        <w:adjustRightInd w:val="0"/>
        <w:ind w:left="1188" w:firstLine="198"/>
        <w:jc w:val="left"/>
        <w:textAlignment w:val="baseline"/>
        <w:rPr>
          <w:rFonts w:ascii="ＭＳ ゴシック" w:hAnsi="ＭＳ ゴシック" w:cs="ＭＳ 明朝"/>
          <w:color w:val="000000"/>
          <w:kern w:val="0"/>
          <w:szCs w:val="22"/>
        </w:rPr>
      </w:pPr>
      <w:r w:rsidRPr="00D46199">
        <w:rPr>
          <w:rFonts w:ascii="ＭＳ ゴシック" w:hAnsi="ＭＳ ゴシック" w:cs="ＭＳ 明朝" w:hint="eastAsia"/>
          <w:kern w:val="0"/>
          <w:szCs w:val="22"/>
        </w:rPr>
        <w:t>なお、輸入申告ＤＢに２つ</w:t>
      </w:r>
      <w:r w:rsidR="004A359F" w:rsidRPr="00D46199">
        <w:rPr>
          <w:rFonts w:ascii="ＭＳ ゴシック" w:hAnsi="ＭＳ ゴシック" w:cs="ＭＳ 明朝" w:hint="eastAsia"/>
          <w:kern w:val="0"/>
          <w:szCs w:val="22"/>
        </w:rPr>
        <w:t>または３つ</w:t>
      </w:r>
      <w:r w:rsidRPr="00D46199">
        <w:rPr>
          <w:rFonts w:ascii="ＭＳ ゴシック" w:hAnsi="ＭＳ ゴシック" w:cs="ＭＳ 明朝" w:hint="eastAsia"/>
          <w:kern w:val="0"/>
          <w:szCs w:val="22"/>
        </w:rPr>
        <w:t>の担保登録番号が登録されており、担保ＤＢに同一の担保提供原因が登録されている場合は、</w:t>
      </w:r>
      <w:r w:rsidR="004A359F" w:rsidRPr="00D46199">
        <w:rPr>
          <w:rFonts w:ascii="ＭＳ ゴシック" w:hAnsi="ＭＳ ゴシック" w:cs="ＭＳ 明朝" w:hint="eastAsia"/>
          <w:color w:val="000000"/>
          <w:kern w:val="0"/>
          <w:szCs w:val="22"/>
        </w:rPr>
        <w:t>関税等（関税、特殊関税、消費税及び地方消費税）とその他の内国消費税等（関税等以外の内国消費税）で下表に示す順序で引き落とし処理を行う（１つの受入科目と担保提供原因に対して複数の担保登録番号からの引落としは行わない。）。</w:t>
      </w:r>
    </w:p>
    <w:tbl>
      <w:tblPr>
        <w:tblStyle w:val="a8"/>
        <w:tblW w:w="0" w:type="auto"/>
        <w:tblInd w:w="1520" w:type="dxa"/>
        <w:tblLook w:val="04A0" w:firstRow="1" w:lastRow="0" w:firstColumn="1" w:lastColumn="0" w:noHBand="0" w:noVBand="1"/>
      </w:tblPr>
      <w:tblGrid>
        <w:gridCol w:w="2222"/>
        <w:gridCol w:w="2085"/>
        <w:gridCol w:w="2126"/>
        <w:gridCol w:w="1985"/>
      </w:tblGrid>
      <w:tr w:rsidR="004A359F" w:rsidRPr="00D46199" w:rsidTr="002D6F63">
        <w:tc>
          <w:tcPr>
            <w:tcW w:w="2222" w:type="dxa"/>
          </w:tcPr>
          <w:p w:rsidR="004A359F" w:rsidRPr="00D46199" w:rsidRDefault="004A359F" w:rsidP="002D6F63">
            <w:pPr>
              <w:suppressAutoHyphens/>
              <w:adjustRightInd w:val="0"/>
              <w:jc w:val="left"/>
              <w:textAlignment w:val="baseline"/>
              <w:rPr>
                <w:rFonts w:ascii="ＭＳ ゴシック" w:cs="ＭＳ 明朝"/>
                <w:color w:val="000000"/>
                <w:kern w:val="0"/>
                <w:szCs w:val="22"/>
              </w:rPr>
            </w:pPr>
          </w:p>
        </w:tc>
        <w:tc>
          <w:tcPr>
            <w:tcW w:w="20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据置担保（１欄目）</w:t>
            </w:r>
          </w:p>
        </w:tc>
        <w:tc>
          <w:tcPr>
            <w:tcW w:w="2126"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据置担保（２欄目）</w:t>
            </w:r>
          </w:p>
        </w:tc>
        <w:tc>
          <w:tcPr>
            <w:tcW w:w="19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個別担保</w:t>
            </w:r>
          </w:p>
        </w:tc>
      </w:tr>
      <w:tr w:rsidR="004A359F" w:rsidRPr="00D46199" w:rsidTr="002D6F63">
        <w:tc>
          <w:tcPr>
            <w:tcW w:w="2222" w:type="dxa"/>
          </w:tcPr>
          <w:p w:rsidR="004A359F" w:rsidRPr="00D46199" w:rsidRDefault="004A359F" w:rsidP="002D6F63">
            <w:pPr>
              <w:suppressAutoHyphens/>
              <w:wordWrap w:val="0"/>
              <w:adjustRightInd w:val="0"/>
              <w:jc w:val="left"/>
              <w:textAlignment w:val="baseline"/>
              <w:rPr>
                <w:rFonts w:ascii="ＭＳ ゴシック" w:cs="ＭＳ 明朝"/>
                <w:color w:val="000000"/>
                <w:kern w:val="0"/>
                <w:szCs w:val="22"/>
              </w:rPr>
            </w:pPr>
            <w:r w:rsidRPr="00D46199">
              <w:rPr>
                <w:rFonts w:ascii="ＭＳ ゴシック" w:cs="ＭＳ 明朝" w:hint="eastAsia"/>
                <w:color w:val="000000"/>
                <w:kern w:val="0"/>
                <w:szCs w:val="22"/>
              </w:rPr>
              <w:t>関税等</w:t>
            </w:r>
          </w:p>
        </w:tc>
        <w:tc>
          <w:tcPr>
            <w:tcW w:w="20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３番目</w:t>
            </w:r>
          </w:p>
        </w:tc>
        <w:tc>
          <w:tcPr>
            <w:tcW w:w="2126"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１番目</w:t>
            </w:r>
          </w:p>
        </w:tc>
        <w:tc>
          <w:tcPr>
            <w:tcW w:w="19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２番目</w:t>
            </w:r>
          </w:p>
        </w:tc>
      </w:tr>
      <w:tr w:rsidR="004A359F" w:rsidRPr="00D46199" w:rsidTr="002D6F63">
        <w:tc>
          <w:tcPr>
            <w:tcW w:w="2222" w:type="dxa"/>
          </w:tcPr>
          <w:p w:rsidR="004A359F" w:rsidRPr="00D46199" w:rsidRDefault="004A359F" w:rsidP="002D6F63">
            <w:pPr>
              <w:suppressAutoHyphens/>
              <w:wordWrap w:val="0"/>
              <w:adjustRightInd w:val="0"/>
              <w:jc w:val="left"/>
              <w:textAlignment w:val="baseline"/>
              <w:rPr>
                <w:rFonts w:ascii="ＭＳ ゴシック" w:cs="ＭＳ 明朝"/>
                <w:color w:val="000000"/>
                <w:kern w:val="0"/>
                <w:szCs w:val="22"/>
              </w:rPr>
            </w:pPr>
            <w:r w:rsidRPr="00D46199">
              <w:rPr>
                <w:rFonts w:ascii="ＭＳ ゴシック" w:cs="ＭＳ 明朝" w:hint="eastAsia"/>
                <w:color w:val="000000"/>
                <w:kern w:val="0"/>
                <w:szCs w:val="22"/>
              </w:rPr>
              <w:t>その他の内国消費税等</w:t>
            </w:r>
          </w:p>
        </w:tc>
        <w:tc>
          <w:tcPr>
            <w:tcW w:w="20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３番目</w:t>
            </w:r>
          </w:p>
        </w:tc>
        <w:tc>
          <w:tcPr>
            <w:tcW w:w="2126"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２番目</w:t>
            </w:r>
          </w:p>
        </w:tc>
        <w:tc>
          <w:tcPr>
            <w:tcW w:w="1985" w:type="dxa"/>
          </w:tcPr>
          <w:p w:rsidR="004A359F" w:rsidRPr="00D46199" w:rsidRDefault="004A359F" w:rsidP="002D6F63">
            <w:pPr>
              <w:suppressAutoHyphens/>
              <w:wordWrap w:val="0"/>
              <w:adjustRightInd w:val="0"/>
              <w:jc w:val="center"/>
              <w:textAlignment w:val="baseline"/>
              <w:rPr>
                <w:rFonts w:ascii="ＭＳ ゴシック" w:cs="ＭＳ 明朝"/>
                <w:color w:val="000000"/>
                <w:kern w:val="0"/>
                <w:szCs w:val="22"/>
              </w:rPr>
            </w:pPr>
            <w:r w:rsidRPr="00D46199">
              <w:rPr>
                <w:rFonts w:ascii="ＭＳ ゴシック" w:cs="ＭＳ 明朝" w:hint="eastAsia"/>
                <w:color w:val="000000"/>
                <w:kern w:val="0"/>
                <w:szCs w:val="22"/>
              </w:rPr>
              <w:t>１番目</w:t>
            </w:r>
          </w:p>
        </w:tc>
      </w:tr>
    </w:tbl>
    <w:p w:rsidR="002E5445" w:rsidRPr="00D46199" w:rsidRDefault="002E5445" w:rsidP="00A87DFF">
      <w:pPr>
        <w:autoSpaceDE w:val="0"/>
        <w:autoSpaceDN w:val="0"/>
        <w:adjustRightInd w:val="0"/>
        <w:ind w:left="1188"/>
        <w:jc w:val="left"/>
        <w:rPr>
          <w:rFonts w:ascii="ＭＳ ゴシック"/>
          <w:spacing w:val="2"/>
          <w:kern w:val="0"/>
          <w:szCs w:val="22"/>
        </w:rPr>
      </w:pPr>
      <w:r w:rsidRPr="00D46199">
        <w:rPr>
          <w:rFonts w:ascii="ＭＳ ゴシック" w:hAnsi="ＭＳ ゴシック" w:hint="eastAsia"/>
          <w:spacing w:val="2"/>
          <w:kern w:val="0"/>
          <w:szCs w:val="22"/>
        </w:rPr>
        <w:t>①引落とし結果を担保ＤＢに登録する。</w:t>
      </w:r>
    </w:p>
    <w:p w:rsidR="002E5445" w:rsidRPr="00D46199" w:rsidRDefault="002E5445" w:rsidP="00A87DFF">
      <w:pPr>
        <w:autoSpaceDE w:val="0"/>
        <w:autoSpaceDN w:val="0"/>
        <w:adjustRightInd w:val="0"/>
        <w:ind w:left="1188"/>
        <w:jc w:val="left"/>
        <w:rPr>
          <w:rFonts w:ascii="ＭＳ ゴシック"/>
          <w:spacing w:val="2"/>
          <w:kern w:val="0"/>
          <w:szCs w:val="22"/>
        </w:rPr>
      </w:pPr>
      <w:r w:rsidRPr="00D46199">
        <w:rPr>
          <w:rFonts w:ascii="ＭＳ ゴシック" w:hAnsi="ＭＳ ゴシック" w:hint="eastAsia"/>
          <w:spacing w:val="2"/>
          <w:kern w:val="0"/>
          <w:szCs w:val="22"/>
        </w:rPr>
        <w:t>②担保提供原因毎に引落とし結果を担保引落とし回復ＤＢに登録する。</w:t>
      </w:r>
    </w:p>
    <w:p w:rsidR="002E5445" w:rsidRPr="00D46199" w:rsidRDefault="002E5445" w:rsidP="00CD2BFB">
      <w:pPr>
        <w:autoSpaceDE w:val="0"/>
        <w:autoSpaceDN w:val="0"/>
        <w:adjustRightInd w:val="0"/>
        <w:ind w:leftChars="599" w:left="1189" w:firstLineChars="100" w:firstLine="202"/>
        <w:jc w:val="left"/>
        <w:rPr>
          <w:rFonts w:ascii="ＭＳ ゴシック"/>
          <w:spacing w:val="2"/>
          <w:kern w:val="0"/>
          <w:szCs w:val="22"/>
        </w:rPr>
      </w:pPr>
      <w:r w:rsidRPr="00D46199">
        <w:rPr>
          <w:rFonts w:ascii="ＭＳ ゴシック" w:hAnsi="ＭＳ ゴシック" w:hint="eastAsia"/>
          <w:spacing w:val="2"/>
          <w:kern w:val="0"/>
          <w:szCs w:val="22"/>
        </w:rPr>
        <w:t>ただし、納期限延長用の担保提供原因の場合は、登録しない。</w:t>
      </w:r>
    </w:p>
    <w:p w:rsidR="002E5445" w:rsidRPr="00D46199" w:rsidRDefault="002E5445" w:rsidP="00A87DFF">
      <w:pPr>
        <w:autoSpaceDE w:val="0"/>
        <w:autoSpaceDN w:val="0"/>
        <w:adjustRightInd w:val="0"/>
        <w:ind w:left="1188"/>
        <w:jc w:val="left"/>
        <w:rPr>
          <w:rFonts w:ascii="ＭＳ ゴシック"/>
          <w:spacing w:val="2"/>
          <w:kern w:val="0"/>
          <w:szCs w:val="22"/>
        </w:rPr>
      </w:pPr>
      <w:r w:rsidRPr="00D46199">
        <w:rPr>
          <w:rFonts w:ascii="ＭＳ ゴシック" w:hAnsi="ＭＳ ゴシック" w:hint="eastAsia"/>
          <w:spacing w:val="2"/>
          <w:kern w:val="0"/>
          <w:szCs w:val="22"/>
        </w:rPr>
        <w:t>③担保引落とし済みの旨を輸入申告ＤＢに登録する。</w:t>
      </w:r>
    </w:p>
    <w:p w:rsidR="002E5445" w:rsidRPr="00D46199" w:rsidRDefault="002E5445" w:rsidP="00A87DFF">
      <w:pPr>
        <w:suppressAutoHyphens/>
        <w:wordWrap w:val="0"/>
        <w:adjustRightInd w:val="0"/>
        <w:ind w:left="1188"/>
        <w:jc w:val="left"/>
        <w:textAlignment w:val="baseline"/>
        <w:rPr>
          <w:rFonts w:ascii="ＭＳ ゴシック"/>
          <w:spacing w:val="2"/>
          <w:kern w:val="0"/>
          <w:szCs w:val="22"/>
        </w:rPr>
      </w:pPr>
      <w:r w:rsidRPr="00D46199">
        <w:rPr>
          <w:rFonts w:ascii="ＭＳ ゴシック" w:hAnsi="ＭＳ ゴシック" w:hint="eastAsia"/>
          <w:spacing w:val="2"/>
          <w:kern w:val="0"/>
          <w:szCs w:val="22"/>
        </w:rPr>
        <w:t>④資金ＤＢに特例申告された旨</w:t>
      </w:r>
      <w:r w:rsidR="003774CF" w:rsidRPr="004407B5">
        <w:rPr>
          <w:rFonts w:ascii="ＭＳ ゴシック" w:hAnsi="ＭＳ ゴシック" w:cs="ＭＳ 明朝" w:hint="eastAsia"/>
          <w:kern w:val="0"/>
          <w:szCs w:val="22"/>
          <w:highlight w:val="green"/>
        </w:rPr>
        <w:t>または特例申告期限内訂正</w:t>
      </w:r>
      <w:r w:rsidR="003774CF">
        <w:rPr>
          <w:rFonts w:ascii="ＭＳ ゴシック" w:hAnsi="ＭＳ ゴシック" w:cs="ＭＳ 明朝" w:hint="eastAsia"/>
          <w:kern w:val="0"/>
          <w:szCs w:val="22"/>
          <w:highlight w:val="green"/>
        </w:rPr>
        <w:t>された旨</w:t>
      </w:r>
      <w:r w:rsidRPr="00D46199">
        <w:rPr>
          <w:rFonts w:ascii="ＭＳ ゴシック" w:hAnsi="ＭＳ ゴシック" w:hint="eastAsia"/>
          <w:spacing w:val="2"/>
          <w:kern w:val="0"/>
          <w:szCs w:val="22"/>
        </w:rPr>
        <w:t>及び担保引落とし済みの旨を登録する。</w:t>
      </w:r>
    </w:p>
    <w:p w:rsidR="002E5445" w:rsidRPr="00D46199" w:rsidRDefault="002E5445" w:rsidP="00A87DFF">
      <w:pPr>
        <w:autoSpaceDE w:val="0"/>
        <w:autoSpaceDN w:val="0"/>
        <w:adjustRightInd w:val="0"/>
        <w:ind w:firstLine="561"/>
        <w:rPr>
          <w:rFonts w:ascii="ＭＳ ゴシック" w:cs="ＭＳ 明朝"/>
          <w:kern w:val="0"/>
          <w:szCs w:val="22"/>
        </w:rPr>
      </w:pPr>
      <w:r w:rsidRPr="00D46199">
        <w:rPr>
          <w:rFonts w:ascii="ＭＳ ゴシック" w:hAnsi="ＭＳ ゴシック" w:cs="ＭＳ 明朝" w:hint="eastAsia"/>
          <w:kern w:val="0"/>
          <w:szCs w:val="22"/>
        </w:rPr>
        <w:t>（ｂ）担保残高不足処理</w:t>
      </w:r>
    </w:p>
    <w:p w:rsidR="002E5445" w:rsidRPr="00D46199" w:rsidRDefault="002E5445" w:rsidP="00A87DFF">
      <w:pPr>
        <w:autoSpaceDE w:val="0"/>
        <w:autoSpaceDN w:val="0"/>
        <w:adjustRightInd w:val="0"/>
        <w:ind w:left="1188" w:firstLine="264"/>
        <w:rPr>
          <w:rFonts w:ascii="ＭＳ ゴシック" w:cs="ＭＳ 明朝"/>
          <w:kern w:val="0"/>
          <w:szCs w:val="22"/>
        </w:rPr>
      </w:pPr>
      <w:r w:rsidRPr="00D46199">
        <w:rPr>
          <w:rFonts w:ascii="ＭＳ ゴシック" w:hAnsi="ＭＳ ゴシック" w:cs="ＭＳ 明朝" w:hint="eastAsia"/>
          <w:kern w:val="0"/>
          <w:szCs w:val="22"/>
        </w:rPr>
        <w:t>輸入申告ＤＢに担保登録番号が登録されていない場合または、担保残高が不足している場合は、エラーとする。</w:t>
      </w:r>
    </w:p>
    <w:p w:rsidR="002E5445" w:rsidRPr="00D46199" w:rsidRDefault="002E5445" w:rsidP="00AF2EE6">
      <w:pPr>
        <w:autoSpaceDE w:val="0"/>
        <w:autoSpaceDN w:val="0"/>
        <w:adjustRightInd w:val="0"/>
        <w:ind w:firstLineChars="200" w:firstLine="39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（Ｂ）納付処理</w:t>
      </w:r>
    </w:p>
    <w:p w:rsidR="002E5445" w:rsidRPr="00D46199" w:rsidRDefault="002E5445" w:rsidP="00A87DFF">
      <w:pPr>
        <w:autoSpaceDE w:val="0"/>
        <w:autoSpaceDN w:val="0"/>
        <w:adjustRightInd w:val="0"/>
        <w:ind w:firstLine="1122"/>
        <w:rPr>
          <w:rFonts w:ascii="ＭＳ ゴシック" w:cs="ＭＳ 明朝"/>
          <w:kern w:val="0"/>
          <w:szCs w:val="22"/>
        </w:rPr>
      </w:pPr>
      <w:r w:rsidRPr="00D46199">
        <w:rPr>
          <w:rFonts w:ascii="ＭＳ ゴシック" w:hAnsi="ＭＳ ゴシック" w:hint="eastAsia"/>
          <w:szCs w:val="22"/>
        </w:rPr>
        <w:t>納付すべき税額がある場合は、以下の処理を行う。</w:t>
      </w:r>
    </w:p>
    <w:p w:rsidR="002E5445" w:rsidRPr="00D46199" w:rsidRDefault="002E5445" w:rsidP="00A87DFF">
      <w:pPr>
        <w:autoSpaceDE w:val="0"/>
        <w:autoSpaceDN w:val="0"/>
        <w:adjustRightInd w:val="0"/>
        <w:ind w:firstLine="561"/>
        <w:rPr>
          <w:rFonts w:ascii="ＭＳ ゴシック" w:cs="ＭＳ 明朝"/>
          <w:kern w:val="0"/>
          <w:szCs w:val="22"/>
        </w:rPr>
      </w:pPr>
      <w:r w:rsidRPr="00D46199">
        <w:rPr>
          <w:rFonts w:ascii="ＭＳ ゴシック" w:hAnsi="ＭＳ ゴシック" w:cs="ＭＳ 明朝" w:hint="eastAsia"/>
          <w:kern w:val="0"/>
          <w:szCs w:val="22"/>
        </w:rPr>
        <w:t>（ａ）特例申告口座一括引落とし用登録処理</w:t>
      </w:r>
    </w:p>
    <w:p w:rsidR="002E5445" w:rsidRDefault="00AB109F" w:rsidP="00CD2BFB">
      <w:pPr>
        <w:autoSpaceDE w:val="0"/>
        <w:autoSpaceDN w:val="0"/>
        <w:adjustRightInd w:val="0"/>
        <w:ind w:leftChars="600" w:left="1191" w:firstLineChars="107" w:firstLine="212"/>
        <w:rPr>
          <w:rFonts w:ascii="ＭＳ ゴシック" w:hAnsi="ＭＳ ゴシック" w:cs="ＭＳ 明朝"/>
          <w:kern w:val="0"/>
          <w:szCs w:val="22"/>
        </w:rPr>
      </w:pPr>
      <w:r w:rsidRPr="00C24B56">
        <w:rPr>
          <w:rFonts w:ascii="ＭＳ ゴシック" w:hAnsi="ＭＳ ゴシック" w:cs="ＭＳ 明朝" w:hint="eastAsia"/>
          <w:kern w:val="0"/>
          <w:szCs w:val="22"/>
          <w:highlight w:val="green"/>
        </w:rPr>
        <w:lastRenderedPageBreak/>
        <w:t>納税方式が即納で、</w:t>
      </w:r>
      <w:r w:rsidR="002E5445" w:rsidRPr="00D46199">
        <w:rPr>
          <w:rFonts w:ascii="ＭＳ ゴシック" w:hAnsi="ＭＳ ゴシック" w:cs="ＭＳ 明朝" w:hint="eastAsia"/>
          <w:kern w:val="0"/>
          <w:szCs w:val="22"/>
        </w:rPr>
        <w:t>納付方法が口座振替の税科目がある場合で、</w:t>
      </w:r>
      <w:r w:rsidR="002E5445" w:rsidRPr="00D46199">
        <w:rPr>
          <w:rFonts w:hint="eastAsia"/>
        </w:rPr>
        <w:t>本業務が行われた日が特例申告口座一括引落とし処理の特定日以前</w:t>
      </w:r>
      <w:r w:rsidR="002E5445" w:rsidRPr="00D46199">
        <w:rPr>
          <w:rFonts w:ascii="ＭＳ ゴシック" w:hAnsi="ＭＳ ゴシック" w:cs="ＭＳ 明朝" w:hint="eastAsia"/>
          <w:kern w:val="0"/>
          <w:szCs w:val="22"/>
        </w:rPr>
        <w:t>の場合は、以下の処理を行う。</w:t>
      </w:r>
    </w:p>
    <w:p w:rsidR="002E5445" w:rsidRPr="00D46199" w:rsidRDefault="002E5445" w:rsidP="00CD2BFB">
      <w:pPr>
        <w:autoSpaceDE w:val="0"/>
        <w:autoSpaceDN w:val="0"/>
        <w:adjustRightInd w:val="0"/>
        <w:ind w:leftChars="600" w:left="1191" w:firstLineChars="107" w:firstLine="212"/>
        <w:rPr>
          <w:rFonts w:ascii="ＭＳ ゴシック" w:cs="ＭＳ 明朝"/>
          <w:kern w:val="0"/>
          <w:szCs w:val="22"/>
        </w:rPr>
      </w:pPr>
      <w:r w:rsidRPr="00D46199">
        <w:rPr>
          <w:rFonts w:ascii="ＭＳ ゴシック" w:hAnsi="ＭＳ ゴシック" w:cs="ＭＳ 明朝" w:hint="eastAsia"/>
          <w:kern w:val="0"/>
          <w:szCs w:val="22"/>
        </w:rPr>
        <w:t>ただし、</w:t>
      </w:r>
      <w:r w:rsidR="00D256F6" w:rsidRPr="00D46199">
        <w:rPr>
          <w:rFonts w:ascii="ＭＳ ゴシック" w:hAnsi="ＭＳ ゴシック" w:cs="ＭＳ 明朝" w:hint="eastAsia"/>
          <w:color w:val="000000"/>
          <w:kern w:val="0"/>
          <w:szCs w:val="22"/>
        </w:rPr>
        <w:t>「</w:t>
      </w:r>
      <w:r w:rsidRPr="00D46199">
        <w:rPr>
          <w:rFonts w:ascii="ＭＳ ゴシック" w:hAnsi="ＭＳ ゴシック" w:cs="ＭＳ 明朝" w:hint="eastAsia"/>
          <w:kern w:val="0"/>
          <w:szCs w:val="22"/>
        </w:rPr>
        <w:t>申告等種別が特例委託特例申告</w:t>
      </w:r>
      <w:r w:rsidR="003774CF" w:rsidRPr="004407B5">
        <w:rPr>
          <w:rFonts w:ascii="ＭＳ ゴシック" w:hAnsi="ＭＳ ゴシック" w:cs="ＭＳ 明朝" w:hint="eastAsia"/>
          <w:kern w:val="0"/>
          <w:szCs w:val="22"/>
          <w:highlight w:val="green"/>
        </w:rPr>
        <w:t>または特例委託特例申告期限内訂正</w:t>
      </w:r>
      <w:r w:rsidRPr="00D46199">
        <w:rPr>
          <w:rFonts w:ascii="ＭＳ ゴシック" w:hAnsi="ＭＳ ゴシック" w:cs="ＭＳ 明朝" w:hint="eastAsia"/>
          <w:kern w:val="0"/>
          <w:szCs w:val="22"/>
        </w:rPr>
        <w:t>の場合で、無符号輸入者の場合</w:t>
      </w:r>
      <w:r w:rsidR="00D256F6" w:rsidRPr="00D46199">
        <w:rPr>
          <w:rFonts w:ascii="ＭＳ ゴシック" w:hAnsi="ＭＳ ゴシック" w:cs="ＭＳ 明朝" w:hint="eastAsia"/>
          <w:kern w:val="0"/>
          <w:szCs w:val="22"/>
        </w:rPr>
        <w:t>」または「納付方法識別に一括納付対象外のコードが登録されている場合」</w:t>
      </w:r>
      <w:r w:rsidRPr="00D46199">
        <w:rPr>
          <w:rFonts w:ascii="ＭＳ ゴシック" w:hAnsi="ＭＳ ゴシック" w:cs="ＭＳ 明朝" w:hint="eastAsia"/>
          <w:kern w:val="0"/>
          <w:szCs w:val="22"/>
        </w:rPr>
        <w:t>は除く。</w:t>
      </w:r>
    </w:p>
    <w:p w:rsidR="002E5445" w:rsidRPr="00D46199" w:rsidRDefault="002E5445" w:rsidP="00CD2BFB">
      <w:pPr>
        <w:autoSpaceDE w:val="0"/>
        <w:autoSpaceDN w:val="0"/>
        <w:adjustRightInd w:val="0"/>
        <w:ind w:leftChars="600" w:left="1191" w:firstLineChars="107" w:firstLine="212"/>
        <w:jc w:val="left"/>
        <w:rPr>
          <w:rFonts w:ascii="ＭＳ ゴシック" w:cs="ＭＳ 明朝"/>
          <w:kern w:val="0"/>
          <w:szCs w:val="22"/>
        </w:rPr>
      </w:pPr>
      <w:r w:rsidRPr="00D46199">
        <w:rPr>
          <w:rFonts w:ascii="ＭＳ ゴシック" w:hAnsi="ＭＳ ゴシック" w:cs="ＭＳ 明朝" w:hint="eastAsia"/>
          <w:kern w:val="0"/>
          <w:szCs w:val="22"/>
        </w:rPr>
        <w:t>なお、特例申告口座一括引落とし処理についての詳細は、オンライン業務共通設計書の別紙Ｆ０２「特例申告口座一括引落とし処理」を参照。</w:t>
      </w:r>
    </w:p>
    <w:p w:rsidR="002E5445" w:rsidRPr="00D46199" w:rsidRDefault="002E5445" w:rsidP="00A87DFF">
      <w:pPr>
        <w:autoSpaceDE w:val="0"/>
        <w:autoSpaceDN w:val="0"/>
        <w:adjustRightInd w:val="0"/>
        <w:ind w:left="75" w:firstLine="1122"/>
        <w:jc w:val="left"/>
        <w:rPr>
          <w:rFonts w:ascii="ＭＳ ゴシック" w:cs="ＭＳ 明朝"/>
          <w:kern w:val="0"/>
          <w:szCs w:val="22"/>
        </w:rPr>
      </w:pPr>
      <w:r w:rsidRPr="00D46199">
        <w:rPr>
          <w:rFonts w:ascii="ＭＳ ゴシック" w:hAnsi="ＭＳ ゴシック" w:cs="ＭＳ 明朝" w:hint="eastAsia"/>
          <w:kern w:val="0"/>
          <w:szCs w:val="22"/>
        </w:rPr>
        <w:t>①特例申告された旨</w:t>
      </w:r>
      <w:r w:rsidR="003774CF" w:rsidRPr="00250C5E">
        <w:rPr>
          <w:rFonts w:ascii="ＭＳ ゴシック" w:hAnsi="ＭＳ ゴシック" w:cs="ＭＳ 明朝" w:hint="eastAsia"/>
          <w:kern w:val="0"/>
          <w:szCs w:val="22"/>
          <w:highlight w:val="green"/>
        </w:rPr>
        <w:t>または特例申告期限内訂正</w:t>
      </w:r>
      <w:r w:rsidR="003774CF">
        <w:rPr>
          <w:rFonts w:ascii="ＭＳ ゴシック" w:hAnsi="ＭＳ ゴシック" w:cs="ＭＳ 明朝" w:hint="eastAsia"/>
          <w:kern w:val="0"/>
          <w:szCs w:val="22"/>
          <w:highlight w:val="green"/>
        </w:rPr>
        <w:t>された旨</w:t>
      </w:r>
      <w:r w:rsidRPr="00D46199">
        <w:rPr>
          <w:rFonts w:ascii="ＭＳ ゴシック" w:hAnsi="ＭＳ ゴシック" w:cs="ＭＳ 明朝" w:hint="eastAsia"/>
          <w:kern w:val="0"/>
          <w:szCs w:val="22"/>
        </w:rPr>
        <w:t>を資金ＤＢに登録する。</w:t>
      </w:r>
    </w:p>
    <w:p w:rsidR="002E5445" w:rsidRPr="00D46199" w:rsidRDefault="002E5445" w:rsidP="00A87DFF">
      <w:pPr>
        <w:autoSpaceDE w:val="0"/>
        <w:autoSpaceDN w:val="0"/>
        <w:adjustRightInd w:val="0"/>
        <w:ind w:left="1384" w:hanging="187"/>
        <w:jc w:val="left"/>
        <w:rPr>
          <w:rFonts w:ascii="ＭＳ ゴシック" w:cs="ＭＳ 明朝"/>
          <w:kern w:val="0"/>
          <w:szCs w:val="22"/>
        </w:rPr>
      </w:pPr>
      <w:r w:rsidRPr="00D46199">
        <w:rPr>
          <w:rFonts w:ascii="ＭＳ ゴシック" w:hAnsi="ＭＳ ゴシック" w:cs="ＭＳ 明朝" w:hint="eastAsia"/>
          <w:kern w:val="0"/>
          <w:szCs w:val="22"/>
        </w:rPr>
        <w:t>②一括納付書番号を払い出す。詳細は、オンライン業務共通設計書の別紙Ｆ０１「収納関連処理」の「一括納付書番号払出し・登録処理」を参照。</w:t>
      </w:r>
    </w:p>
    <w:p w:rsidR="002E5445" w:rsidRPr="00D46199" w:rsidRDefault="002E5445" w:rsidP="00A87DFF">
      <w:pPr>
        <w:autoSpaceDE w:val="0"/>
        <w:autoSpaceDN w:val="0"/>
        <w:adjustRightInd w:val="0"/>
        <w:ind w:left="1384" w:hanging="187"/>
        <w:jc w:val="left"/>
        <w:rPr>
          <w:rFonts w:ascii="ＭＳ ゴシック" w:cs="ＭＳ 明朝"/>
          <w:kern w:val="0"/>
          <w:szCs w:val="22"/>
        </w:rPr>
      </w:pPr>
      <w:r w:rsidRPr="00D46199">
        <w:rPr>
          <w:rFonts w:ascii="ＭＳ ゴシック" w:hAnsi="ＭＳ ゴシック" w:cs="ＭＳ 明朝" w:hint="eastAsia"/>
          <w:kern w:val="0"/>
          <w:szCs w:val="22"/>
        </w:rPr>
        <w:t>③一括納付書番号及び受入科目毎に納付すべき税額を口座一括振替用ＤＢに登録する。</w:t>
      </w:r>
    </w:p>
    <w:p w:rsidR="002E5445" w:rsidRPr="00D46199" w:rsidRDefault="002E5445" w:rsidP="00A87DFF">
      <w:pPr>
        <w:autoSpaceDE w:val="0"/>
        <w:autoSpaceDN w:val="0"/>
        <w:adjustRightInd w:val="0"/>
        <w:ind w:firstLine="594"/>
        <w:jc w:val="left"/>
        <w:rPr>
          <w:rFonts w:ascii="ＭＳ ゴシック" w:cs="ＭＳ 明朝"/>
          <w:kern w:val="0"/>
          <w:szCs w:val="22"/>
        </w:rPr>
      </w:pPr>
      <w:r w:rsidRPr="00D46199">
        <w:rPr>
          <w:rFonts w:ascii="ＭＳ ゴシック" w:hAnsi="ＭＳ ゴシック" w:cs="ＭＳ 明朝" w:hint="eastAsia"/>
          <w:kern w:val="0"/>
          <w:szCs w:val="22"/>
        </w:rPr>
        <w:t>（</w:t>
      </w:r>
      <w:r w:rsidR="001004D1" w:rsidRPr="00D46199">
        <w:rPr>
          <w:rFonts w:ascii="ＭＳ ゴシック" w:hAnsi="ＭＳ ゴシック" w:cs="ＭＳ 明朝" w:hint="eastAsia"/>
          <w:kern w:val="0"/>
          <w:szCs w:val="22"/>
        </w:rPr>
        <w:t>ｂ</w:t>
      </w:r>
      <w:r w:rsidRPr="00D46199">
        <w:rPr>
          <w:rFonts w:ascii="ＭＳ ゴシック" w:hAnsi="ＭＳ ゴシック" w:cs="ＭＳ 明朝" w:hint="eastAsia"/>
          <w:kern w:val="0"/>
          <w:szCs w:val="22"/>
        </w:rPr>
        <w:t>）</w:t>
      </w:r>
      <w:r w:rsidRPr="00D46199">
        <w:rPr>
          <w:rFonts w:ascii="ＭＳ ゴシック" w:hAnsi="ＭＳ ゴシック" w:hint="eastAsia"/>
          <w:kern w:val="0"/>
          <w:szCs w:val="22"/>
        </w:rPr>
        <w:t>リアルタイム口座処理</w:t>
      </w:r>
    </w:p>
    <w:p w:rsidR="002E5445" w:rsidRDefault="00AB109F" w:rsidP="00A87DFF">
      <w:pPr>
        <w:autoSpaceDE w:val="0"/>
        <w:autoSpaceDN w:val="0"/>
        <w:adjustRightInd w:val="0"/>
        <w:ind w:left="1188" w:firstLine="198"/>
        <w:jc w:val="left"/>
        <w:rPr>
          <w:rFonts w:ascii="ＭＳ ゴシック" w:hAnsi="ＭＳ ゴシック" w:cs="ＭＳ 明朝"/>
          <w:kern w:val="0"/>
          <w:szCs w:val="22"/>
        </w:rPr>
      </w:pPr>
      <w:r w:rsidRPr="00C24B56">
        <w:rPr>
          <w:rFonts w:ascii="ＭＳ ゴシック" w:hAnsi="ＭＳ ゴシック" w:cs="ＭＳ 明朝" w:hint="eastAsia"/>
          <w:kern w:val="0"/>
          <w:szCs w:val="22"/>
          <w:highlight w:val="green"/>
        </w:rPr>
        <w:t>納税方式が即納で、</w:t>
      </w:r>
      <w:r w:rsidR="002E5445" w:rsidRPr="00D46199">
        <w:rPr>
          <w:rFonts w:ascii="ＭＳ ゴシック" w:hAnsi="ＭＳ ゴシック" w:cs="ＭＳ 明朝" w:hint="eastAsia"/>
          <w:kern w:val="0"/>
          <w:szCs w:val="22"/>
        </w:rPr>
        <w:t>納付方法が口座振替の税科目がある場合で、</w:t>
      </w:r>
      <w:r w:rsidR="002E5445" w:rsidRPr="00D46199">
        <w:rPr>
          <w:rFonts w:ascii="ＭＳ ゴシック" w:hAnsi="ＭＳ ゴシック" w:cs="ＭＳ 明朝" w:hint="eastAsia"/>
          <w:color w:val="000000"/>
          <w:kern w:val="0"/>
          <w:szCs w:val="22"/>
        </w:rPr>
        <w:t>以下のいずれかの条件を満たす</w:t>
      </w:r>
      <w:r w:rsidR="002E5445" w:rsidRPr="00D46199">
        <w:rPr>
          <w:rFonts w:ascii="ＭＳ ゴシック" w:hAnsi="ＭＳ ゴシック" w:cs="ＭＳ 明朝" w:hint="eastAsia"/>
          <w:kern w:val="0"/>
          <w:szCs w:val="22"/>
        </w:rPr>
        <w:t>場合は、リアルタイム口座を利用して納付する場合</w:t>
      </w:r>
      <w:r w:rsidR="002E5445" w:rsidRPr="00D46199">
        <w:rPr>
          <w:rFonts w:ascii="ＭＳ ゴシック" w:hAnsi="ＭＳ ゴシック" w:hint="eastAsia"/>
          <w:szCs w:val="22"/>
        </w:rPr>
        <w:t>のみ、</w:t>
      </w:r>
      <w:r w:rsidR="002E5445" w:rsidRPr="00D46199">
        <w:rPr>
          <w:rFonts w:ascii="ＭＳ ゴシック" w:hAnsi="ＭＳ ゴシック" w:cs="ＭＳ 明朝" w:hint="eastAsia"/>
          <w:kern w:val="0"/>
          <w:szCs w:val="22"/>
        </w:rPr>
        <w:t>以下の処理を行う。</w:t>
      </w:r>
    </w:p>
    <w:p w:rsidR="002E5445" w:rsidRPr="00D46199" w:rsidRDefault="002E5445" w:rsidP="00CD2BFB">
      <w:pPr>
        <w:autoSpaceDE w:val="0"/>
        <w:autoSpaceDN w:val="0"/>
        <w:adjustRightInd w:val="0"/>
        <w:ind w:leftChars="510" w:left="1012" w:firstLineChars="100" w:firstLine="198"/>
        <w:rPr>
          <w:rFonts w:ascii="ＭＳ ゴシック" w:cs="ＭＳ 明朝"/>
          <w:color w:val="000000"/>
          <w:kern w:val="0"/>
          <w:szCs w:val="22"/>
        </w:rPr>
      </w:pPr>
      <w:r w:rsidRPr="00D46199">
        <w:rPr>
          <w:rFonts w:hint="eastAsia"/>
        </w:rPr>
        <w:t>①本業務が行われた日が特例申告口座一括引落とし処理の特定日を過ぎている場合</w:t>
      </w:r>
    </w:p>
    <w:p w:rsidR="002E5445" w:rsidRPr="00D46199" w:rsidRDefault="002E5445" w:rsidP="00CD2BFB">
      <w:pPr>
        <w:autoSpaceDE w:val="0"/>
        <w:autoSpaceDN w:val="0"/>
        <w:adjustRightInd w:val="0"/>
        <w:ind w:leftChars="510" w:left="1012" w:firstLineChars="100" w:firstLine="198"/>
        <w:rPr>
          <w:rFonts w:ascii="ＭＳ ゴシック" w:hAnsi="ＭＳ ゴシック"/>
          <w:spacing w:val="2"/>
          <w:kern w:val="0"/>
          <w:szCs w:val="22"/>
        </w:rPr>
      </w:pPr>
      <w:r w:rsidRPr="00D46199">
        <w:rPr>
          <w:rFonts w:hint="eastAsia"/>
        </w:rPr>
        <w:t>②</w:t>
      </w:r>
      <w:r w:rsidRPr="00D46199">
        <w:rPr>
          <w:rFonts w:ascii="ＭＳ ゴシック" w:hAnsi="ＭＳ ゴシック" w:hint="eastAsia"/>
          <w:spacing w:val="2"/>
          <w:kern w:val="0"/>
          <w:szCs w:val="22"/>
        </w:rPr>
        <w:t>申告等種別が特例委託特例申告</w:t>
      </w:r>
      <w:r w:rsidR="003774CF" w:rsidRPr="004407B5">
        <w:rPr>
          <w:rFonts w:ascii="ＭＳ ゴシック" w:hAnsi="ＭＳ ゴシック" w:cs="ＭＳ 明朝" w:hint="eastAsia"/>
          <w:kern w:val="0"/>
          <w:szCs w:val="22"/>
          <w:highlight w:val="green"/>
        </w:rPr>
        <w:t>または特例委託特例申告期限内訂正</w:t>
      </w:r>
      <w:r w:rsidRPr="00D46199">
        <w:rPr>
          <w:rFonts w:ascii="ＭＳ ゴシック" w:hAnsi="ＭＳ ゴシック" w:hint="eastAsia"/>
          <w:spacing w:val="2"/>
          <w:kern w:val="0"/>
          <w:szCs w:val="22"/>
        </w:rPr>
        <w:t>の場合で、無符号輸入者の場合</w:t>
      </w:r>
    </w:p>
    <w:p w:rsidR="00D256F6" w:rsidRPr="00D46199" w:rsidRDefault="00D256F6" w:rsidP="00CD2BFB">
      <w:pPr>
        <w:autoSpaceDE w:val="0"/>
        <w:autoSpaceDN w:val="0"/>
        <w:adjustRightInd w:val="0"/>
        <w:ind w:leftChars="510" w:left="1012" w:firstLineChars="100" w:firstLine="198"/>
        <w:rPr>
          <w:rFonts w:ascii="ＭＳ ゴシック"/>
          <w:spacing w:val="2"/>
          <w:kern w:val="0"/>
          <w:szCs w:val="22"/>
        </w:rPr>
      </w:pPr>
      <w:r w:rsidRPr="00D46199">
        <w:rPr>
          <w:rFonts w:hint="eastAsia"/>
        </w:rPr>
        <w:t>③</w:t>
      </w:r>
      <w:r w:rsidRPr="00D46199">
        <w:rPr>
          <w:rFonts w:ascii="ＭＳ ゴシック" w:hAnsi="ＭＳ ゴシック" w:cs="ＭＳ 明朝" w:hint="eastAsia"/>
          <w:kern w:val="0"/>
          <w:szCs w:val="22"/>
        </w:rPr>
        <w:t>納付方法識別に一括納付対象外のコードが登録されている場合</w:t>
      </w:r>
    </w:p>
    <w:p w:rsidR="00E47918" w:rsidRPr="00C24B56" w:rsidRDefault="00E47918" w:rsidP="00E47918">
      <w:pPr>
        <w:ind w:leftChars="400" w:left="794"/>
        <w:rPr>
          <w:rFonts w:ascii="ＭＳ ゴシック" w:hAnsi="ＭＳ ゴシック" w:cs="ＭＳ 明朝"/>
          <w:color w:val="000000"/>
          <w:kern w:val="0"/>
          <w:szCs w:val="22"/>
          <w:highlight w:val="green"/>
        </w:rPr>
      </w:pPr>
      <w:r w:rsidRPr="00C24B56">
        <w:rPr>
          <w:rFonts w:ascii="ＭＳ ゴシック" w:hAnsi="ＭＳ ゴシック" w:cs="ＭＳ 明朝" w:hint="eastAsia"/>
          <w:kern w:val="0"/>
          <w:szCs w:val="22"/>
          <w:highlight w:val="green"/>
        </w:rPr>
        <w:t>＜Ａ＞</w:t>
      </w:r>
      <w:r w:rsidRPr="00C24B56">
        <w:rPr>
          <w:rFonts w:ascii="ＭＳ ゴシック" w:hAnsi="ＭＳ ゴシック" w:cs="ＭＳ 明朝" w:hint="eastAsia"/>
          <w:color w:val="000000"/>
          <w:kern w:val="0"/>
          <w:szCs w:val="22"/>
          <w:highlight w:val="green"/>
        </w:rPr>
        <w:t>口座引落とし指示待ち処理</w:t>
      </w:r>
    </w:p>
    <w:p w:rsidR="00E47918" w:rsidRPr="00C24B56" w:rsidRDefault="00E47918" w:rsidP="00E47918">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sidRPr="00C24B56">
        <w:rPr>
          <w:rFonts w:ascii="ＭＳ ゴシック" w:hAnsi="ＭＳ ゴシック" w:cs="ＭＳ 明朝" w:hint="eastAsia"/>
          <w:color w:val="000000"/>
          <w:kern w:val="0"/>
          <w:szCs w:val="22"/>
          <w:highlight w:val="green"/>
        </w:rPr>
        <w:t>輸入申告ＤＢの納付方法識別に口座の即時引落としを行わない旨が登録されている場合、以下の処理を行う。</w:t>
      </w:r>
    </w:p>
    <w:p w:rsidR="00E47918" w:rsidRPr="00C24B56" w:rsidRDefault="00E47918" w:rsidP="00E47918">
      <w:pPr>
        <w:autoSpaceDE w:val="0"/>
        <w:autoSpaceDN w:val="0"/>
        <w:adjustRightInd w:val="0"/>
        <w:ind w:leftChars="700" w:left="1587" w:hangingChars="100" w:hanging="198"/>
        <w:jc w:val="left"/>
        <w:rPr>
          <w:rFonts w:ascii="ＭＳ ゴシック" w:hAnsi="ＭＳ ゴシック" w:cs="ＭＳ 明朝"/>
          <w:color w:val="000000"/>
          <w:kern w:val="0"/>
          <w:szCs w:val="22"/>
          <w:highlight w:val="green"/>
        </w:rPr>
      </w:pPr>
      <w:r w:rsidRPr="00C24B56">
        <w:rPr>
          <w:rFonts w:ascii="ＭＳ ゴシック" w:hAnsi="ＭＳ ゴシック" w:cs="ＭＳ 明朝" w:hint="eastAsia"/>
          <w:color w:val="000000"/>
          <w:kern w:val="0"/>
          <w:szCs w:val="22"/>
          <w:highlight w:val="green"/>
        </w:rPr>
        <w:t>①特例申告された旨</w:t>
      </w:r>
      <w:r w:rsidR="005775F6" w:rsidRPr="00C24B56">
        <w:rPr>
          <w:rFonts w:ascii="ＭＳ ゴシック" w:hAnsi="ＭＳ ゴシック" w:cs="ＭＳ 明朝" w:hint="eastAsia"/>
          <w:color w:val="000000"/>
          <w:kern w:val="0"/>
          <w:szCs w:val="22"/>
          <w:highlight w:val="green"/>
        </w:rPr>
        <w:t>または特例申告期限内訂正された旨</w:t>
      </w:r>
      <w:r w:rsidRPr="00C24B56">
        <w:rPr>
          <w:rFonts w:ascii="ＭＳ ゴシック" w:hAnsi="ＭＳ ゴシック" w:cs="ＭＳ 明朝" w:hint="eastAsia"/>
          <w:color w:val="000000"/>
          <w:kern w:val="0"/>
          <w:szCs w:val="22"/>
          <w:highlight w:val="green"/>
        </w:rPr>
        <w:t>を資金ＤＢに登録する。</w:t>
      </w:r>
    </w:p>
    <w:p w:rsidR="00E47918" w:rsidRPr="00C24B56" w:rsidRDefault="00E47918" w:rsidP="00E47918">
      <w:pPr>
        <w:autoSpaceDE w:val="0"/>
        <w:autoSpaceDN w:val="0"/>
        <w:adjustRightInd w:val="0"/>
        <w:ind w:leftChars="700" w:left="1587" w:hangingChars="100" w:hanging="198"/>
        <w:jc w:val="left"/>
        <w:rPr>
          <w:rFonts w:ascii="ＭＳ ゴシック" w:cs="ＭＳ 明朝"/>
          <w:color w:val="000000"/>
          <w:kern w:val="0"/>
          <w:szCs w:val="22"/>
          <w:highlight w:val="green"/>
        </w:rPr>
      </w:pPr>
      <w:r w:rsidRPr="00C24B56">
        <w:rPr>
          <w:rFonts w:ascii="ＭＳ ゴシック" w:hAnsi="ＭＳ ゴシック" w:cs="ＭＳ 明朝" w:hint="eastAsia"/>
          <w:color w:val="000000"/>
          <w:kern w:val="0"/>
          <w:szCs w:val="22"/>
          <w:highlight w:val="green"/>
        </w:rPr>
        <w:t>②口座引落とし指示待ち及び口座残高不足の旨を輸入申告ＤＢに登録する。</w:t>
      </w:r>
    </w:p>
    <w:p w:rsidR="00E47918" w:rsidRPr="00C24B56" w:rsidRDefault="00E47918" w:rsidP="00E47918">
      <w:pPr>
        <w:autoSpaceDE w:val="0"/>
        <w:autoSpaceDN w:val="0"/>
        <w:adjustRightInd w:val="0"/>
        <w:ind w:leftChars="700" w:left="1587" w:hangingChars="100" w:hanging="198"/>
        <w:jc w:val="left"/>
        <w:rPr>
          <w:rFonts w:ascii="ＭＳ ゴシック" w:hAnsi="ＭＳ ゴシック" w:cs="ＭＳ 明朝"/>
          <w:color w:val="000000"/>
          <w:kern w:val="0"/>
          <w:szCs w:val="22"/>
          <w:highlight w:val="green"/>
        </w:rPr>
      </w:pPr>
      <w:r w:rsidRPr="00C24B56">
        <w:rPr>
          <w:rFonts w:ascii="ＭＳ 明朝" w:hint="eastAsia"/>
          <w:noProof/>
          <w:highlight w:val="green"/>
        </w:rPr>
        <w:t>③口座引落とし指示待ちの旨を資金</w:t>
      </w:r>
      <w:r w:rsidRPr="00C24B56">
        <w:rPr>
          <w:rFonts w:ascii="ＭＳ ゴシック" w:hAnsi="ＭＳ ゴシック" w:cs="ＭＳ 明朝" w:hint="eastAsia"/>
          <w:color w:val="000000"/>
          <w:kern w:val="0"/>
          <w:szCs w:val="22"/>
          <w:highlight w:val="green"/>
        </w:rPr>
        <w:t>ＤＢに登録する。</w:t>
      </w:r>
    </w:p>
    <w:p w:rsidR="00E47918" w:rsidRPr="00C24B56" w:rsidRDefault="00E47918" w:rsidP="00E47918">
      <w:pPr>
        <w:ind w:leftChars="400" w:left="794"/>
        <w:rPr>
          <w:rFonts w:ascii="ＭＳ ゴシック" w:cs="ＭＳ 明朝"/>
          <w:color w:val="000000"/>
          <w:kern w:val="0"/>
          <w:szCs w:val="22"/>
          <w:highlight w:val="green"/>
        </w:rPr>
      </w:pPr>
      <w:r w:rsidRPr="00C24B56">
        <w:rPr>
          <w:rFonts w:ascii="ＭＳ ゴシック" w:hAnsi="ＭＳ ゴシック" w:cs="ＭＳ 明朝" w:hint="eastAsia"/>
          <w:color w:val="000000"/>
          <w:kern w:val="0"/>
          <w:szCs w:val="22"/>
          <w:highlight w:val="green"/>
        </w:rPr>
        <w:t>＜Ｂ＞口座引落とし処理</w:t>
      </w:r>
    </w:p>
    <w:p w:rsidR="00E47918" w:rsidRPr="00C24B56" w:rsidRDefault="00E47918" w:rsidP="00E47918">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sidRPr="00C24B56">
        <w:rPr>
          <w:rFonts w:ascii="ＭＳ ゴシック" w:hAnsi="ＭＳ ゴシック" w:cs="ＭＳ 明朝" w:hint="eastAsia"/>
          <w:color w:val="000000"/>
          <w:kern w:val="0"/>
          <w:szCs w:val="22"/>
          <w:highlight w:val="green"/>
        </w:rPr>
        <w:t>以下の処理を行う。ただし、輸入申告ＤＢの納付方法識別に口座の即時引落としを行わない旨が登録されている場合は除く。</w:t>
      </w:r>
    </w:p>
    <w:p w:rsidR="00E47918" w:rsidRDefault="00E47918" w:rsidP="00E47918">
      <w:pPr>
        <w:autoSpaceDE w:val="0"/>
        <w:autoSpaceDN w:val="0"/>
        <w:adjustRightInd w:val="0"/>
        <w:ind w:leftChars="700" w:left="1587" w:hangingChars="100" w:hanging="198"/>
        <w:jc w:val="left"/>
        <w:rPr>
          <w:rFonts w:ascii="ＭＳ ゴシック" w:hAnsi="ＭＳ ゴシック" w:cs="ＭＳ 明朝"/>
          <w:color w:val="000000"/>
          <w:kern w:val="0"/>
          <w:szCs w:val="22"/>
        </w:rPr>
      </w:pPr>
      <w:r w:rsidRPr="00C24B56">
        <w:rPr>
          <w:rFonts w:ascii="ＭＳ ゴシック" w:hAnsi="ＭＳ ゴシック" w:cs="ＭＳ 明朝" w:hint="eastAsia"/>
          <w:color w:val="000000"/>
          <w:kern w:val="0"/>
          <w:szCs w:val="22"/>
          <w:highlight w:val="green"/>
        </w:rPr>
        <w:t>①特例申告された旨</w:t>
      </w:r>
      <w:r w:rsidR="005775F6" w:rsidRPr="00C24B56">
        <w:rPr>
          <w:rFonts w:ascii="ＭＳ ゴシック" w:hAnsi="ＭＳ ゴシック" w:cs="ＭＳ 明朝" w:hint="eastAsia"/>
          <w:color w:val="000000"/>
          <w:kern w:val="0"/>
          <w:szCs w:val="22"/>
          <w:highlight w:val="green"/>
        </w:rPr>
        <w:t>または特例申告期限内訂正された旨</w:t>
      </w:r>
      <w:r w:rsidRPr="00C24B56">
        <w:rPr>
          <w:rFonts w:ascii="ＭＳ ゴシック" w:hAnsi="ＭＳ ゴシック" w:cs="ＭＳ 明朝" w:hint="eastAsia"/>
          <w:color w:val="000000"/>
          <w:kern w:val="0"/>
          <w:szCs w:val="22"/>
          <w:highlight w:val="green"/>
        </w:rPr>
        <w:t>を資金ＤＢに登録する。</w:t>
      </w:r>
    </w:p>
    <w:p w:rsidR="002E5445" w:rsidRDefault="005775F6" w:rsidP="005775F6">
      <w:pPr>
        <w:autoSpaceDE w:val="0"/>
        <w:autoSpaceDN w:val="0"/>
        <w:adjustRightInd w:val="0"/>
        <w:ind w:leftChars="700" w:left="1587" w:hangingChars="100" w:hanging="198"/>
        <w:jc w:val="left"/>
        <w:rPr>
          <w:rFonts w:ascii="ＭＳ ゴシック" w:hAnsi="ＭＳ ゴシック" w:cs="ＭＳ 明朝"/>
          <w:kern w:val="0"/>
          <w:szCs w:val="22"/>
        </w:rPr>
      </w:pPr>
      <w:r w:rsidRPr="00C24B56">
        <w:rPr>
          <w:rFonts w:ascii="ＭＳ ゴシック" w:hAnsi="ＭＳ ゴシック" w:cs="ＭＳ 明朝" w:hint="eastAsia"/>
          <w:dstrike/>
          <w:color w:val="FF0000"/>
          <w:kern w:val="0"/>
          <w:szCs w:val="22"/>
        </w:rPr>
        <w:t>①</w:t>
      </w:r>
      <w:r w:rsidRPr="00C24B56">
        <w:rPr>
          <w:rFonts w:ascii="ＭＳ ゴシック" w:hAnsi="ＭＳ ゴシック" w:cs="ＭＳ 明朝" w:hint="eastAsia"/>
          <w:color w:val="000000"/>
          <w:kern w:val="0"/>
          <w:szCs w:val="22"/>
          <w:highlight w:val="green"/>
        </w:rPr>
        <w:t>②</w:t>
      </w:r>
      <w:r w:rsidR="002E5445" w:rsidRPr="00D46199">
        <w:rPr>
          <w:rFonts w:ascii="ＭＳ ゴシック" w:hAnsi="ＭＳ ゴシック" w:cs="ＭＳ 明朝" w:hint="eastAsia"/>
          <w:kern w:val="0"/>
          <w:szCs w:val="22"/>
        </w:rPr>
        <w:t>納付番号及び確認番号を払い出し、輸入申告ＤＢの税科目毎に納付すべき税額を合計した金額をＭＰＮ納付ＤＢに登録する。</w:t>
      </w:r>
    </w:p>
    <w:p w:rsidR="005775F6" w:rsidRDefault="005775F6" w:rsidP="005775F6">
      <w:pPr>
        <w:autoSpaceDE w:val="0"/>
        <w:autoSpaceDN w:val="0"/>
        <w:adjustRightInd w:val="0"/>
        <w:ind w:leftChars="700" w:left="1587" w:hangingChars="100" w:hanging="198"/>
        <w:jc w:val="left"/>
        <w:rPr>
          <w:rFonts w:ascii="ＭＳ ゴシック" w:hAnsi="ＭＳ ゴシック" w:cs="ＭＳ 明朝"/>
          <w:kern w:val="0"/>
          <w:szCs w:val="22"/>
        </w:rPr>
      </w:pPr>
      <w:r w:rsidRPr="00C24B56">
        <w:rPr>
          <w:rFonts w:ascii="ＭＳ ゴシック" w:cs="ＭＳ 明朝" w:hint="eastAsia"/>
          <w:dstrike/>
          <w:color w:val="FF0000"/>
          <w:kern w:val="0"/>
          <w:szCs w:val="22"/>
        </w:rPr>
        <w:t>②</w:t>
      </w:r>
      <w:r w:rsidRPr="00C24B56">
        <w:rPr>
          <w:rFonts w:ascii="ＭＳ ゴシック" w:cs="ＭＳ 明朝" w:hint="eastAsia"/>
          <w:kern w:val="0"/>
          <w:szCs w:val="22"/>
          <w:highlight w:val="green"/>
        </w:rPr>
        <w:t>③</w:t>
      </w:r>
      <w:r w:rsidRPr="00D46199">
        <w:rPr>
          <w:rFonts w:ascii="ＭＳ ゴシック" w:hAnsi="ＭＳ ゴシック" w:cs="ＭＳ 明朝" w:hint="eastAsia"/>
          <w:kern w:val="0"/>
          <w:szCs w:val="22"/>
        </w:rPr>
        <w:t>リアルタイム口座引落とし処理中の旨を輸入申告ＤＢに登録する。</w:t>
      </w:r>
    </w:p>
    <w:p w:rsidR="005775F6" w:rsidRDefault="005775F6" w:rsidP="005775F6">
      <w:pPr>
        <w:autoSpaceDE w:val="0"/>
        <w:autoSpaceDN w:val="0"/>
        <w:adjustRightInd w:val="0"/>
        <w:ind w:leftChars="700" w:left="1587" w:hangingChars="100" w:hanging="198"/>
        <w:jc w:val="left"/>
        <w:rPr>
          <w:rFonts w:ascii="ＭＳ ゴシック" w:hAnsi="ＭＳ ゴシック" w:cs="ＭＳ 明朝"/>
          <w:kern w:val="0"/>
          <w:szCs w:val="22"/>
        </w:rPr>
      </w:pPr>
      <w:r w:rsidRPr="00C24B56">
        <w:rPr>
          <w:rFonts w:ascii="ＭＳ ゴシック" w:hAnsi="ＭＳ ゴシック" w:cs="ＭＳ 明朝" w:hint="eastAsia"/>
          <w:dstrike/>
          <w:color w:val="FF0000"/>
          <w:kern w:val="0"/>
          <w:szCs w:val="22"/>
        </w:rPr>
        <w:t>③</w:t>
      </w:r>
      <w:r w:rsidRPr="00C24B56">
        <w:rPr>
          <w:rFonts w:ascii="ＭＳ ゴシック" w:hAnsi="ＭＳ ゴシック" w:cs="ＭＳ 明朝" w:hint="eastAsia"/>
          <w:kern w:val="0"/>
          <w:szCs w:val="22"/>
          <w:highlight w:val="green"/>
        </w:rPr>
        <w:t>④</w:t>
      </w:r>
      <w:r w:rsidRPr="00D46199">
        <w:rPr>
          <w:rFonts w:ascii="ＭＳ ゴシック" w:hAnsi="ＭＳ ゴシック" w:cs="ＭＳ 明朝" w:hint="eastAsia"/>
          <w:kern w:val="0"/>
          <w:szCs w:val="22"/>
        </w:rPr>
        <w:t>口座残高不足の旨を資金ＤＢに登録する。</w:t>
      </w:r>
    </w:p>
    <w:p w:rsidR="005775F6" w:rsidRPr="00D46199" w:rsidRDefault="005775F6" w:rsidP="005775F6">
      <w:pPr>
        <w:autoSpaceDE w:val="0"/>
        <w:autoSpaceDN w:val="0"/>
        <w:adjustRightInd w:val="0"/>
        <w:ind w:leftChars="700" w:left="1587" w:hangingChars="100" w:hanging="198"/>
        <w:jc w:val="left"/>
        <w:rPr>
          <w:rFonts w:ascii="ＭＳ ゴシック" w:cs="ＭＳ 明朝"/>
          <w:kern w:val="0"/>
          <w:szCs w:val="22"/>
        </w:rPr>
      </w:pPr>
      <w:r w:rsidRPr="00C24B56">
        <w:rPr>
          <w:rFonts w:ascii="ＭＳ ゴシック" w:hAnsi="ＭＳ ゴシック" w:cs="ＭＳ 明朝" w:hint="eastAsia"/>
          <w:dstrike/>
          <w:color w:val="FF0000"/>
          <w:kern w:val="0"/>
          <w:szCs w:val="22"/>
        </w:rPr>
        <w:t>④</w:t>
      </w:r>
      <w:r w:rsidRPr="00C24B56">
        <w:rPr>
          <w:rFonts w:ascii="ＭＳ ゴシック" w:hAnsi="ＭＳ ゴシック" w:cs="ＭＳ 明朝" w:hint="eastAsia"/>
          <w:kern w:val="0"/>
          <w:szCs w:val="22"/>
          <w:highlight w:val="green"/>
        </w:rPr>
        <w:t>⑤</w:t>
      </w:r>
      <w:r w:rsidRPr="00D46199">
        <w:rPr>
          <w:rFonts w:ascii="ＭＳ ゴシック" w:hAnsi="ＭＳ ゴシック" w:cs="ＭＳ 明朝" w:hint="eastAsia"/>
          <w:kern w:val="0"/>
          <w:szCs w:val="22"/>
        </w:rPr>
        <w:t>口座引落とし要求電文をリアルタイム口座用Ｗｅｂサーバ向けに送信する。</w:t>
      </w:r>
    </w:p>
    <w:p w:rsidR="002E5445" w:rsidRPr="00D46199" w:rsidRDefault="002E5445" w:rsidP="00A87DFF">
      <w:pPr>
        <w:autoSpaceDE w:val="0"/>
        <w:autoSpaceDN w:val="0"/>
        <w:adjustRightInd w:val="0"/>
        <w:ind w:firstLine="561"/>
        <w:rPr>
          <w:rFonts w:ascii="ＭＳ ゴシック" w:cs="ＭＳ 明朝"/>
          <w:kern w:val="0"/>
          <w:szCs w:val="22"/>
        </w:rPr>
      </w:pPr>
      <w:r w:rsidRPr="00D46199">
        <w:rPr>
          <w:rFonts w:ascii="ＭＳ ゴシック" w:hAnsi="ＭＳ ゴシック" w:cs="ＭＳ 明朝" w:hint="eastAsia"/>
          <w:kern w:val="0"/>
          <w:szCs w:val="22"/>
        </w:rPr>
        <w:t>（</w:t>
      </w:r>
      <w:r w:rsidR="001004D1" w:rsidRPr="00D46199">
        <w:rPr>
          <w:rFonts w:ascii="ＭＳ ゴシック" w:hAnsi="ＭＳ ゴシック" w:cs="ＭＳ 明朝" w:hint="eastAsia"/>
          <w:kern w:val="0"/>
          <w:szCs w:val="22"/>
        </w:rPr>
        <w:t>ｃ</w:t>
      </w:r>
      <w:r w:rsidRPr="00D46199">
        <w:rPr>
          <w:rFonts w:ascii="ＭＳ ゴシック" w:hAnsi="ＭＳ ゴシック" w:cs="ＭＳ 明朝" w:hint="eastAsia"/>
          <w:kern w:val="0"/>
          <w:szCs w:val="22"/>
        </w:rPr>
        <w:t>）一括納付書用登録処理</w:t>
      </w:r>
    </w:p>
    <w:p w:rsidR="002E5445" w:rsidRPr="00D46199" w:rsidRDefault="002E5445" w:rsidP="00A87DFF">
      <w:pPr>
        <w:autoSpaceDE w:val="0"/>
        <w:autoSpaceDN w:val="0"/>
        <w:adjustRightInd w:val="0"/>
        <w:ind w:left="1122" w:firstLine="187"/>
        <w:rPr>
          <w:rFonts w:ascii="ＭＳ ゴシック" w:cs="ＭＳ 明朝"/>
          <w:kern w:val="0"/>
          <w:szCs w:val="22"/>
        </w:rPr>
      </w:pPr>
      <w:r w:rsidRPr="00D46199">
        <w:rPr>
          <w:rFonts w:ascii="ＭＳ ゴシック" w:hAnsi="ＭＳ ゴシック" w:cs="ＭＳ 明朝" w:hint="eastAsia"/>
          <w:kern w:val="0"/>
          <w:szCs w:val="22"/>
        </w:rPr>
        <w:t>納付方法が口座振替でない税科目がある場合で、本業務が行われた日が一括納付書用登録処理の特定日以前である場合は、税科目毎に以下の処理を行う。</w:t>
      </w:r>
    </w:p>
    <w:p w:rsidR="002E5445" w:rsidRPr="00D46199" w:rsidRDefault="002E5445" w:rsidP="00A87DFF">
      <w:pPr>
        <w:autoSpaceDE w:val="0"/>
        <w:autoSpaceDN w:val="0"/>
        <w:adjustRightInd w:val="0"/>
        <w:ind w:left="1122" w:firstLine="187"/>
        <w:rPr>
          <w:rFonts w:ascii="ＭＳ ゴシック" w:cs="ＭＳ 明朝"/>
          <w:kern w:val="0"/>
          <w:szCs w:val="22"/>
        </w:rPr>
      </w:pPr>
      <w:r w:rsidRPr="00D46199">
        <w:rPr>
          <w:rFonts w:ascii="ＭＳ ゴシック" w:hAnsi="ＭＳ ゴシック" w:cs="ＭＳ 明朝" w:hint="eastAsia"/>
          <w:kern w:val="0"/>
          <w:szCs w:val="22"/>
        </w:rPr>
        <w:t>ただし、</w:t>
      </w:r>
      <w:r w:rsidR="00D256F6" w:rsidRPr="00D46199">
        <w:rPr>
          <w:rFonts w:ascii="ＭＳ ゴシック" w:hAnsi="ＭＳ ゴシック" w:cs="ＭＳ 明朝" w:hint="eastAsia"/>
          <w:color w:val="000000"/>
          <w:kern w:val="0"/>
          <w:szCs w:val="22"/>
        </w:rPr>
        <w:t>「</w:t>
      </w:r>
      <w:r w:rsidRPr="00D46199">
        <w:rPr>
          <w:rFonts w:ascii="ＭＳ ゴシック" w:hAnsi="ＭＳ ゴシック" w:cs="ＭＳ 明朝" w:hint="eastAsia"/>
          <w:kern w:val="0"/>
          <w:szCs w:val="22"/>
        </w:rPr>
        <w:t>申告等種別が特例委託特例申告</w:t>
      </w:r>
      <w:r w:rsidR="003774CF" w:rsidRPr="004407B5">
        <w:rPr>
          <w:rFonts w:ascii="ＭＳ ゴシック" w:hAnsi="ＭＳ ゴシック" w:cs="ＭＳ 明朝" w:hint="eastAsia"/>
          <w:kern w:val="0"/>
          <w:szCs w:val="22"/>
          <w:highlight w:val="green"/>
        </w:rPr>
        <w:t>または特例委託特例申告期限内訂正</w:t>
      </w:r>
      <w:r w:rsidRPr="00D46199">
        <w:rPr>
          <w:rFonts w:ascii="ＭＳ ゴシック" w:hAnsi="ＭＳ ゴシック" w:cs="ＭＳ 明朝" w:hint="eastAsia"/>
          <w:kern w:val="0"/>
          <w:szCs w:val="22"/>
        </w:rPr>
        <w:t>の場合で、無符号輸入者の場合</w:t>
      </w:r>
      <w:r w:rsidR="00D256F6" w:rsidRPr="00D46199">
        <w:rPr>
          <w:rFonts w:ascii="ＭＳ ゴシック" w:hAnsi="ＭＳ ゴシック" w:cs="ＭＳ 明朝" w:hint="eastAsia"/>
          <w:kern w:val="0"/>
          <w:szCs w:val="22"/>
        </w:rPr>
        <w:t>」または「納付方法識別に一括納付対象外のコードが登録されている場合」</w:t>
      </w:r>
      <w:r w:rsidRPr="00D46199">
        <w:rPr>
          <w:rFonts w:ascii="ＭＳ ゴシック" w:hAnsi="ＭＳ ゴシック" w:cs="ＭＳ 明朝" w:hint="eastAsia"/>
          <w:kern w:val="0"/>
          <w:szCs w:val="22"/>
        </w:rPr>
        <w:t>は除く。</w:t>
      </w:r>
    </w:p>
    <w:p w:rsidR="002E5445" w:rsidRPr="00D46199" w:rsidRDefault="002E5445" w:rsidP="00A87DFF">
      <w:pPr>
        <w:autoSpaceDE w:val="0"/>
        <w:autoSpaceDN w:val="0"/>
        <w:adjustRightInd w:val="0"/>
        <w:ind w:left="1386" w:hanging="198"/>
        <w:rPr>
          <w:rFonts w:ascii="ＭＳ ゴシック"/>
          <w:spacing w:val="2"/>
          <w:kern w:val="0"/>
          <w:szCs w:val="22"/>
        </w:rPr>
      </w:pPr>
      <w:r w:rsidRPr="00D46199">
        <w:rPr>
          <w:rFonts w:ascii="ＭＳ ゴシック" w:hAnsi="ＭＳ ゴシック" w:hint="eastAsia"/>
          <w:spacing w:val="2"/>
          <w:kern w:val="0"/>
          <w:szCs w:val="22"/>
        </w:rPr>
        <w:t>①特例申告された旨</w:t>
      </w:r>
      <w:r w:rsidR="003774CF" w:rsidRPr="00250C5E">
        <w:rPr>
          <w:rFonts w:ascii="ＭＳ ゴシック" w:hAnsi="ＭＳ ゴシック" w:cs="ＭＳ 明朝" w:hint="eastAsia"/>
          <w:kern w:val="0"/>
          <w:szCs w:val="22"/>
          <w:highlight w:val="green"/>
        </w:rPr>
        <w:t>または特例申告期限内訂正</w:t>
      </w:r>
      <w:r w:rsidR="003774CF">
        <w:rPr>
          <w:rFonts w:ascii="ＭＳ ゴシック" w:hAnsi="ＭＳ ゴシック" w:cs="ＭＳ 明朝" w:hint="eastAsia"/>
          <w:kern w:val="0"/>
          <w:szCs w:val="22"/>
          <w:highlight w:val="green"/>
        </w:rPr>
        <w:t>された旨</w:t>
      </w:r>
      <w:r w:rsidRPr="00D46199">
        <w:rPr>
          <w:rFonts w:ascii="ＭＳ ゴシック" w:hAnsi="ＭＳ ゴシック" w:hint="eastAsia"/>
          <w:spacing w:val="2"/>
          <w:kern w:val="0"/>
          <w:szCs w:val="22"/>
        </w:rPr>
        <w:t>を資金ＤＢに登録する。</w:t>
      </w:r>
    </w:p>
    <w:p w:rsidR="002E5445" w:rsidRPr="00D46199" w:rsidRDefault="002E5445" w:rsidP="00A87DFF">
      <w:pPr>
        <w:autoSpaceDE w:val="0"/>
        <w:autoSpaceDN w:val="0"/>
        <w:adjustRightInd w:val="0"/>
        <w:ind w:left="1372" w:hanging="198"/>
        <w:jc w:val="left"/>
        <w:rPr>
          <w:rFonts w:ascii="ＭＳ ゴシック" w:cs="ＭＳ 明朝"/>
          <w:kern w:val="0"/>
          <w:szCs w:val="22"/>
        </w:rPr>
      </w:pPr>
      <w:r w:rsidRPr="00D46199">
        <w:rPr>
          <w:rFonts w:ascii="ＭＳ ゴシック" w:hAnsi="ＭＳ ゴシック" w:cs="ＭＳ 明朝" w:hint="eastAsia"/>
          <w:kern w:val="0"/>
          <w:szCs w:val="22"/>
        </w:rPr>
        <w:t>②一括納付書番号を払い出し、資金ＤＢに登録する。詳細は、オンライン業務共通設計書の別紙Ｆ０１「収納関連処理」の「一括納付書番号払出し・登録処理」を参照。</w:t>
      </w:r>
    </w:p>
    <w:p w:rsidR="002E5445" w:rsidRPr="00D46199" w:rsidRDefault="002E5445" w:rsidP="00A87DFF">
      <w:pPr>
        <w:autoSpaceDE w:val="0"/>
        <w:autoSpaceDN w:val="0"/>
        <w:adjustRightInd w:val="0"/>
        <w:ind w:left="1122" w:hanging="561"/>
        <w:rPr>
          <w:rFonts w:ascii="ＭＳ ゴシック" w:cs="ＭＳ 明朝"/>
          <w:kern w:val="0"/>
          <w:szCs w:val="22"/>
        </w:rPr>
      </w:pPr>
      <w:r w:rsidRPr="00D46199">
        <w:rPr>
          <w:rFonts w:ascii="ＭＳ ゴシック" w:hAnsi="ＭＳ ゴシック" w:hint="eastAsia"/>
          <w:spacing w:val="2"/>
          <w:kern w:val="0"/>
          <w:szCs w:val="22"/>
        </w:rPr>
        <w:t>（</w:t>
      </w:r>
      <w:r w:rsidR="001004D1" w:rsidRPr="00D46199">
        <w:rPr>
          <w:rFonts w:ascii="ＭＳ ゴシック" w:hAnsi="ＭＳ ゴシック" w:hint="eastAsia"/>
          <w:spacing w:val="2"/>
          <w:kern w:val="0"/>
          <w:szCs w:val="22"/>
        </w:rPr>
        <w:t>ｄ</w:t>
      </w:r>
      <w:r w:rsidRPr="00D46199">
        <w:rPr>
          <w:rFonts w:ascii="ＭＳ ゴシック" w:hAnsi="ＭＳ ゴシック" w:hint="eastAsia"/>
          <w:spacing w:val="2"/>
          <w:kern w:val="0"/>
          <w:szCs w:val="22"/>
        </w:rPr>
        <w:t>）</w:t>
      </w:r>
      <w:r w:rsidRPr="00D46199">
        <w:rPr>
          <w:rFonts w:ascii="ＭＳ ゴシック" w:hAnsi="ＭＳ ゴシック" w:cs="ＭＳ 明朝" w:hint="eastAsia"/>
          <w:kern w:val="0"/>
          <w:szCs w:val="22"/>
        </w:rPr>
        <w:t>納付方法が口座振替でない税科目がある場合で以下のいずれかの条件を満たす場合は、税科目毎に以下の処理を行う。</w:t>
      </w:r>
    </w:p>
    <w:p w:rsidR="002E5445" w:rsidRPr="00D46199" w:rsidRDefault="002E5445" w:rsidP="00CD2BFB">
      <w:pPr>
        <w:autoSpaceDE w:val="0"/>
        <w:autoSpaceDN w:val="0"/>
        <w:adjustRightInd w:val="0"/>
        <w:ind w:leftChars="505" w:left="1002" w:firstLineChars="100" w:firstLine="198"/>
        <w:rPr>
          <w:rFonts w:ascii="ＭＳ ゴシック" w:cs="ＭＳ 明朝"/>
          <w:kern w:val="0"/>
          <w:szCs w:val="22"/>
        </w:rPr>
      </w:pPr>
      <w:r w:rsidRPr="00D46199">
        <w:rPr>
          <w:rFonts w:hint="eastAsia"/>
        </w:rPr>
        <w:t>①本業務が行われた日が一括納付書用登録処理の特定日を過ぎている場合</w:t>
      </w:r>
    </w:p>
    <w:p w:rsidR="002E5445" w:rsidRPr="00D46199" w:rsidRDefault="002E5445" w:rsidP="00CD2BFB">
      <w:pPr>
        <w:autoSpaceDE w:val="0"/>
        <w:autoSpaceDN w:val="0"/>
        <w:adjustRightInd w:val="0"/>
        <w:ind w:leftChars="505" w:left="1002" w:firstLineChars="100" w:firstLine="198"/>
        <w:rPr>
          <w:rFonts w:ascii="ＭＳ ゴシック" w:hAnsi="ＭＳ ゴシック"/>
          <w:spacing w:val="2"/>
          <w:kern w:val="0"/>
          <w:szCs w:val="22"/>
        </w:rPr>
      </w:pPr>
      <w:r w:rsidRPr="00D46199">
        <w:rPr>
          <w:rFonts w:hint="eastAsia"/>
        </w:rPr>
        <w:t>②</w:t>
      </w:r>
      <w:r w:rsidRPr="00D46199">
        <w:rPr>
          <w:rFonts w:ascii="ＭＳ ゴシック" w:hAnsi="ＭＳ ゴシック" w:hint="eastAsia"/>
          <w:spacing w:val="2"/>
          <w:kern w:val="0"/>
          <w:szCs w:val="22"/>
        </w:rPr>
        <w:t>申告等種別が特例委託特例申告の場合で、無符号輸入者の場合</w:t>
      </w:r>
    </w:p>
    <w:p w:rsidR="00D256F6" w:rsidRPr="00D46199" w:rsidRDefault="00D256F6" w:rsidP="00CD2BFB">
      <w:pPr>
        <w:autoSpaceDE w:val="0"/>
        <w:autoSpaceDN w:val="0"/>
        <w:adjustRightInd w:val="0"/>
        <w:ind w:leftChars="505" w:left="1002" w:firstLineChars="100" w:firstLine="202"/>
        <w:rPr>
          <w:rFonts w:ascii="ＭＳ ゴシック"/>
          <w:spacing w:val="2"/>
          <w:kern w:val="0"/>
          <w:szCs w:val="22"/>
        </w:rPr>
      </w:pPr>
      <w:r w:rsidRPr="00D46199">
        <w:rPr>
          <w:rFonts w:ascii="ＭＳ ゴシック" w:hAnsi="ＭＳ ゴシック" w:hint="eastAsia"/>
          <w:spacing w:val="2"/>
          <w:kern w:val="0"/>
          <w:szCs w:val="22"/>
        </w:rPr>
        <w:t>③</w:t>
      </w:r>
      <w:r w:rsidRPr="00D46199">
        <w:rPr>
          <w:rFonts w:ascii="ＭＳ ゴシック" w:hAnsi="ＭＳ ゴシック" w:cs="ＭＳ 明朝" w:hint="eastAsia"/>
          <w:kern w:val="0"/>
          <w:szCs w:val="22"/>
        </w:rPr>
        <w:t>納付方法識別に一括納付対象外のコードが登録されている場合</w:t>
      </w:r>
    </w:p>
    <w:p w:rsidR="002E5445" w:rsidRPr="00D46199" w:rsidRDefault="002E5445" w:rsidP="00A87DFF">
      <w:pPr>
        <w:autoSpaceDE w:val="0"/>
        <w:autoSpaceDN w:val="0"/>
        <w:adjustRightInd w:val="0"/>
        <w:ind w:firstLine="748"/>
        <w:rPr>
          <w:rFonts w:ascii="ＭＳ ゴシック" w:cs="ＭＳ 明朝"/>
          <w:kern w:val="0"/>
          <w:szCs w:val="22"/>
        </w:rPr>
      </w:pPr>
      <w:r w:rsidRPr="00D46199">
        <w:rPr>
          <w:rFonts w:ascii="ＭＳ ゴシック" w:hAnsi="ＭＳ ゴシック" w:cs="ＭＳ 明朝" w:hint="eastAsia"/>
          <w:kern w:val="0"/>
          <w:szCs w:val="22"/>
        </w:rPr>
        <w:lastRenderedPageBreak/>
        <w:t>＜Ａ＞直納処理</w:t>
      </w:r>
    </w:p>
    <w:p w:rsidR="002E5445" w:rsidRPr="00D46199" w:rsidRDefault="002E5445" w:rsidP="00A87DFF">
      <w:pPr>
        <w:autoSpaceDE w:val="0"/>
        <w:autoSpaceDN w:val="0"/>
        <w:adjustRightInd w:val="0"/>
        <w:ind w:firstLine="1496"/>
        <w:rPr>
          <w:rFonts w:ascii="ＭＳ ゴシック" w:cs="ＭＳ 明朝"/>
          <w:kern w:val="0"/>
          <w:szCs w:val="22"/>
        </w:rPr>
      </w:pPr>
      <w:r w:rsidRPr="00D46199">
        <w:rPr>
          <w:rFonts w:ascii="ＭＳ ゴシック" w:hAnsi="ＭＳ ゴシック" w:cs="ＭＳ 明朝" w:hint="eastAsia"/>
          <w:kern w:val="0"/>
          <w:szCs w:val="22"/>
        </w:rPr>
        <w:t>納付方法が直納の場合は、</w:t>
      </w:r>
      <w:r w:rsidRPr="00D46199">
        <w:rPr>
          <w:rFonts w:hint="eastAsia"/>
        </w:rPr>
        <w:t>特例申告された旨を資金ＤＢに登録する。</w:t>
      </w:r>
    </w:p>
    <w:p w:rsidR="002E5445" w:rsidRPr="00D46199" w:rsidRDefault="002E5445" w:rsidP="00A87DFF">
      <w:pPr>
        <w:autoSpaceDE w:val="0"/>
        <w:autoSpaceDN w:val="0"/>
        <w:adjustRightInd w:val="0"/>
        <w:ind w:firstLine="748"/>
        <w:rPr>
          <w:rFonts w:ascii="ＭＳ ゴシック" w:cs="ＭＳ 明朝"/>
          <w:kern w:val="0"/>
          <w:szCs w:val="22"/>
        </w:rPr>
      </w:pPr>
      <w:r w:rsidRPr="00D46199">
        <w:rPr>
          <w:rFonts w:ascii="ＭＳ ゴシック" w:hAnsi="ＭＳ ゴシック" w:cs="ＭＳ 明朝" w:hint="eastAsia"/>
          <w:kern w:val="0"/>
          <w:szCs w:val="22"/>
        </w:rPr>
        <w:t>＜Ｂ＞ＭＰＮ処理</w:t>
      </w:r>
    </w:p>
    <w:p w:rsidR="002E5445" w:rsidRPr="00D46199" w:rsidRDefault="002E5445" w:rsidP="00A87DFF">
      <w:pPr>
        <w:autoSpaceDE w:val="0"/>
        <w:autoSpaceDN w:val="0"/>
        <w:adjustRightInd w:val="0"/>
        <w:ind w:firstLine="1309"/>
        <w:rPr>
          <w:rFonts w:ascii="ＭＳ ゴシック" w:cs="ＭＳ 明朝"/>
          <w:kern w:val="0"/>
          <w:szCs w:val="22"/>
        </w:rPr>
      </w:pPr>
      <w:r w:rsidRPr="00D46199">
        <w:rPr>
          <w:rFonts w:ascii="ＭＳ ゴシック" w:hAnsi="ＭＳ ゴシック" w:cs="ＭＳ 明朝" w:hint="eastAsia"/>
          <w:kern w:val="0"/>
          <w:szCs w:val="22"/>
        </w:rPr>
        <w:t>①</w:t>
      </w:r>
      <w:r w:rsidRPr="00D46199">
        <w:rPr>
          <w:rFonts w:ascii="ＭＳ ゴシック" w:hAnsi="ＭＳ ゴシック" w:hint="eastAsia"/>
          <w:spacing w:val="2"/>
          <w:kern w:val="0"/>
          <w:szCs w:val="22"/>
        </w:rPr>
        <w:t>特例申告された旨及びＭＰＮを利用して納付する旨を</w:t>
      </w:r>
      <w:r w:rsidRPr="00D46199">
        <w:rPr>
          <w:rFonts w:ascii="ＭＳ ゴシック" w:hAnsi="ＭＳ ゴシック" w:cs="ＭＳ 明朝" w:hint="eastAsia"/>
          <w:kern w:val="0"/>
          <w:szCs w:val="22"/>
        </w:rPr>
        <w:t>資金ＤＢに登録する。</w:t>
      </w:r>
    </w:p>
    <w:p w:rsidR="002E5445" w:rsidRPr="00D46199" w:rsidRDefault="002E5445" w:rsidP="00A87DFF">
      <w:pPr>
        <w:autoSpaceDE w:val="0"/>
        <w:autoSpaceDN w:val="0"/>
        <w:adjustRightInd w:val="0"/>
        <w:ind w:left="1496" w:hanging="187"/>
        <w:rPr>
          <w:rFonts w:ascii="ＭＳ ゴシック"/>
          <w:spacing w:val="2"/>
          <w:kern w:val="0"/>
          <w:szCs w:val="22"/>
        </w:rPr>
      </w:pPr>
      <w:r w:rsidRPr="00D46199">
        <w:rPr>
          <w:rFonts w:ascii="ＭＳ ゴシック" w:hAnsi="ＭＳ ゴシック" w:hint="eastAsia"/>
          <w:spacing w:val="2"/>
          <w:kern w:val="0"/>
          <w:szCs w:val="22"/>
        </w:rPr>
        <w:t>②納付番号及び確認番号を払い出し、特例申告あて先税関官署、申告等番号及び納期限が同一の受入科目の納付情報を１つにまとめ、ＭＰＮ納付ＤＢに登録する。</w:t>
      </w:r>
    </w:p>
    <w:p w:rsidR="002E5445" w:rsidRPr="00D46199" w:rsidRDefault="002E5445" w:rsidP="00AF2EE6">
      <w:pPr>
        <w:autoSpaceDE w:val="0"/>
        <w:autoSpaceDN w:val="0"/>
        <w:adjustRightInd w:val="0"/>
        <w:ind w:firstLineChars="200" w:firstLine="397"/>
        <w:jc w:val="left"/>
        <w:rPr>
          <w:rFonts w:ascii="ＭＳ ゴシック" w:hAnsi="ＭＳ ゴシック" w:cs="ＭＳ 明朝"/>
          <w:kern w:val="0"/>
          <w:szCs w:val="22"/>
        </w:rPr>
      </w:pPr>
      <w:r w:rsidRPr="00D46199">
        <w:rPr>
          <w:rFonts w:ascii="ＭＳ ゴシック" w:hAnsi="ＭＳ ゴシック" w:cs="ＭＳ 明朝" w:hint="eastAsia"/>
          <w:kern w:val="0"/>
          <w:szCs w:val="22"/>
        </w:rPr>
        <w:t>（Ｃ）輸入申告ＤＢ処理</w:t>
      </w:r>
    </w:p>
    <w:p w:rsidR="002E5445" w:rsidRDefault="002E5445" w:rsidP="00A87DFF">
      <w:pPr>
        <w:autoSpaceDE w:val="0"/>
        <w:autoSpaceDN w:val="0"/>
        <w:adjustRightInd w:val="0"/>
        <w:ind w:firstLine="1188"/>
        <w:jc w:val="left"/>
        <w:rPr>
          <w:rFonts w:ascii="ＭＳ ゴシック" w:hAnsi="ＭＳ ゴシック" w:cs="ＭＳ 明朝"/>
          <w:kern w:val="0"/>
          <w:szCs w:val="22"/>
        </w:rPr>
      </w:pPr>
      <w:r w:rsidRPr="00D46199">
        <w:rPr>
          <w:rFonts w:ascii="ＭＳ ゴシック" w:hAnsi="ＭＳ ゴシック" w:cs="ＭＳ 明朝" w:hint="eastAsia"/>
          <w:kern w:val="0"/>
          <w:szCs w:val="22"/>
        </w:rPr>
        <w:t>特例申告された旨</w:t>
      </w:r>
      <w:r w:rsidR="0020168C" w:rsidRPr="00250C5E">
        <w:rPr>
          <w:rFonts w:ascii="ＭＳ ゴシック" w:hAnsi="ＭＳ ゴシック" w:cs="ＭＳ 明朝" w:hint="eastAsia"/>
          <w:kern w:val="0"/>
          <w:szCs w:val="22"/>
          <w:highlight w:val="green"/>
        </w:rPr>
        <w:t>または特例申告期限内訂正</w:t>
      </w:r>
      <w:r w:rsidR="0020168C">
        <w:rPr>
          <w:rFonts w:ascii="ＭＳ ゴシック" w:hAnsi="ＭＳ ゴシック" w:cs="ＭＳ 明朝" w:hint="eastAsia"/>
          <w:kern w:val="0"/>
          <w:szCs w:val="22"/>
          <w:highlight w:val="green"/>
        </w:rPr>
        <w:t>された旨</w:t>
      </w:r>
      <w:r w:rsidRPr="00D46199">
        <w:rPr>
          <w:rFonts w:ascii="ＭＳ ゴシック" w:hAnsi="ＭＳ ゴシック" w:cs="ＭＳ 明朝" w:hint="eastAsia"/>
          <w:kern w:val="0"/>
          <w:szCs w:val="22"/>
        </w:rPr>
        <w:t>を輸入申告ＤＢに登録する。</w:t>
      </w:r>
    </w:p>
    <w:p w:rsidR="0020168C" w:rsidRPr="00CA7314" w:rsidRDefault="0020168C" w:rsidP="0020168C">
      <w:pPr>
        <w:autoSpaceDE w:val="0"/>
        <w:autoSpaceDN w:val="0"/>
        <w:adjustRightInd w:val="0"/>
        <w:ind w:firstLine="396"/>
        <w:rPr>
          <w:rFonts w:ascii="ＭＳ ゴシック" w:cs="ＭＳ 明朝"/>
          <w:color w:val="000000"/>
          <w:kern w:val="0"/>
          <w:szCs w:val="22"/>
          <w:highlight w:val="green"/>
        </w:rPr>
      </w:pPr>
      <w:r w:rsidRPr="00CA7314">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Ｄ</w:t>
      </w:r>
      <w:r w:rsidRPr="00CA7314">
        <w:rPr>
          <w:rFonts w:ascii="ＭＳ ゴシック" w:hAnsi="ＭＳ ゴシック" w:cs="ＭＳ 明朝" w:hint="eastAsia"/>
          <w:color w:val="000000"/>
          <w:kern w:val="0"/>
          <w:szCs w:val="22"/>
          <w:highlight w:val="green"/>
        </w:rPr>
        <w:t>）石油石炭税特例納付</w:t>
      </w:r>
      <w:r w:rsidRPr="00CA7314">
        <w:rPr>
          <w:rFonts w:ascii="ＭＳ ゴシック" w:hAnsi="ＭＳ ゴシック" w:hint="eastAsia"/>
          <w:szCs w:val="22"/>
          <w:highlight w:val="green"/>
        </w:rPr>
        <w:t>ＤＢ処理</w:t>
      </w:r>
    </w:p>
    <w:p w:rsidR="008B5AB0" w:rsidRDefault="0020168C" w:rsidP="008B5AB0">
      <w:pPr>
        <w:autoSpaceDE w:val="0"/>
        <w:autoSpaceDN w:val="0"/>
        <w:adjustRightInd w:val="0"/>
        <w:ind w:leftChars="501" w:left="994" w:firstLine="195"/>
        <w:rPr>
          <w:rFonts w:ascii="ＭＳ ゴシック" w:hAnsi="ＭＳ ゴシック"/>
          <w:szCs w:val="22"/>
        </w:rPr>
      </w:pPr>
      <w:r w:rsidRPr="0020168C">
        <w:rPr>
          <w:rFonts w:ascii="ＭＳ ゴシック" w:hAnsi="ＭＳ ゴシック" w:cs="ＭＳ 明朝" w:hint="eastAsia"/>
          <w:kern w:val="0"/>
          <w:szCs w:val="22"/>
          <w:highlight w:val="green"/>
        </w:rPr>
        <w:t>内国消費税等減免税コードに石油石炭税特例納付である旨のコードが登録されている場合、石油石炭税特例納付ＤＢに、特例申告された旨または特例申告期限内訂正された旨を登録する</w:t>
      </w:r>
      <w:r w:rsidR="008B5AB0" w:rsidRPr="006270DD">
        <w:rPr>
          <w:rFonts w:ascii="ＭＳ ゴシック" w:hAnsi="ＭＳ ゴシック" w:hint="eastAsia"/>
          <w:szCs w:val="22"/>
          <w:highlight w:val="cyan"/>
        </w:rPr>
        <w:t>（輸入申告等事項登録時</w:t>
      </w:r>
      <w:r w:rsidR="005368EC">
        <w:rPr>
          <w:rFonts w:ascii="ＭＳ ゴシック" w:hAnsi="ＭＳ ゴシック" w:hint="eastAsia"/>
          <w:szCs w:val="22"/>
          <w:highlight w:val="cyan"/>
        </w:rPr>
        <w:t>または輸入申告等変更事項登録時</w:t>
      </w:r>
      <w:r w:rsidR="008B5AB0" w:rsidRPr="006270DD">
        <w:rPr>
          <w:rFonts w:ascii="ＭＳ ゴシック" w:hAnsi="ＭＳ ゴシック" w:hint="eastAsia"/>
          <w:szCs w:val="22"/>
          <w:highlight w:val="cyan"/>
        </w:rPr>
        <w:t>に統合処理を行った欄については、統合前の欄単位で登録する。</w:t>
      </w:r>
      <w:r w:rsidR="008B5AB0" w:rsidRPr="00267F7A">
        <w:rPr>
          <w:rFonts w:ascii="ＭＳ ゴシック" w:hAnsi="ＭＳ ゴシック" w:cs="ＭＳ 明朝" w:hint="eastAsia"/>
          <w:color w:val="000000"/>
          <w:kern w:val="0"/>
          <w:szCs w:val="22"/>
          <w:highlight w:val="cyan"/>
        </w:rPr>
        <w:t>）</w:t>
      </w:r>
      <w:r w:rsidR="008B5AB0" w:rsidRPr="00CA7314">
        <w:rPr>
          <w:rFonts w:ascii="ＭＳ ゴシック" w:hAnsi="ＭＳ ゴシック" w:hint="eastAsia"/>
          <w:szCs w:val="22"/>
          <w:highlight w:val="green"/>
        </w:rPr>
        <w:t>。</w:t>
      </w:r>
    </w:p>
    <w:p w:rsidR="00D2299D" w:rsidRDefault="008B5AB0" w:rsidP="008B5AB0">
      <w:pPr>
        <w:autoSpaceDE w:val="0"/>
        <w:autoSpaceDN w:val="0"/>
        <w:adjustRightInd w:val="0"/>
        <w:ind w:leftChars="499" w:left="990" w:firstLineChars="100" w:firstLine="198"/>
        <w:jc w:val="left"/>
        <w:rPr>
          <w:rFonts w:ascii="ＭＳ ゴシック" w:hAnsi="ＭＳ ゴシック" w:cs="ＭＳ 明朝"/>
          <w:kern w:val="0"/>
          <w:szCs w:val="22"/>
        </w:rPr>
      </w:pPr>
      <w:r w:rsidRPr="00027BAA">
        <w:rPr>
          <w:rFonts w:ascii="ＭＳ ゴシック" w:hAnsi="ＭＳ ゴシック" w:hint="eastAsia"/>
          <w:szCs w:val="22"/>
          <w:highlight w:val="cyan"/>
        </w:rPr>
        <w:t>なお、</w:t>
      </w:r>
      <w:r w:rsidRPr="00267F7A">
        <w:rPr>
          <w:rFonts w:ascii="ＭＳ ゴシック" w:hAnsi="ＭＳ ゴシック" w:cs="ＭＳ 明朝" w:hint="eastAsia"/>
          <w:color w:val="000000"/>
          <w:kern w:val="0"/>
          <w:szCs w:val="22"/>
          <w:highlight w:val="cyan"/>
        </w:rPr>
        <w:t>数量（１）及び数量（２）については、リットル位またはキログラム位未満を切り捨て</w:t>
      </w:r>
      <w:r>
        <w:rPr>
          <w:rFonts w:ascii="ＭＳ ゴシック" w:hAnsi="ＭＳ ゴシック" w:cs="ＭＳ 明朝" w:hint="eastAsia"/>
          <w:color w:val="000000"/>
          <w:kern w:val="0"/>
          <w:szCs w:val="22"/>
          <w:highlight w:val="cyan"/>
        </w:rPr>
        <w:t>て登録す</w:t>
      </w:r>
      <w:r w:rsidRPr="00267F7A">
        <w:rPr>
          <w:rFonts w:ascii="ＭＳ ゴシック" w:hAnsi="ＭＳ ゴシック" w:cs="ＭＳ 明朝" w:hint="eastAsia"/>
          <w:color w:val="000000"/>
          <w:kern w:val="0"/>
          <w:szCs w:val="22"/>
          <w:highlight w:val="cyan"/>
        </w:rPr>
        <w:t>る</w:t>
      </w:r>
      <w:r>
        <w:rPr>
          <w:rFonts w:ascii="ＭＳ ゴシック" w:hAnsi="ＭＳ ゴシック" w:cs="ＭＳ 明朝" w:hint="eastAsia"/>
          <w:color w:val="000000"/>
          <w:kern w:val="0"/>
          <w:szCs w:val="22"/>
          <w:highlight w:val="cyan"/>
        </w:rPr>
        <w:t>（輸入申告等事項登録時</w:t>
      </w:r>
      <w:r w:rsidR="005368EC">
        <w:rPr>
          <w:rFonts w:ascii="ＭＳ ゴシック" w:hAnsi="ＭＳ ゴシック" w:hint="eastAsia"/>
          <w:szCs w:val="22"/>
          <w:highlight w:val="cyan"/>
        </w:rPr>
        <w:t>または輸入申告等変更事項登録時</w:t>
      </w:r>
      <w:r>
        <w:rPr>
          <w:rFonts w:ascii="ＭＳ ゴシック" w:hAnsi="ＭＳ ゴシック" w:cs="ＭＳ 明朝" w:hint="eastAsia"/>
          <w:color w:val="000000"/>
          <w:kern w:val="0"/>
          <w:szCs w:val="22"/>
          <w:highlight w:val="cyan"/>
        </w:rPr>
        <w:t>に統合処理を行った欄については、統合前の数量に対してリットル位またはキログラム位未満を切り捨てて登録する。）</w:t>
      </w:r>
      <w:r w:rsidRPr="00267F7A">
        <w:rPr>
          <w:rFonts w:ascii="ＭＳ ゴシック" w:hAnsi="ＭＳ ゴシック" w:cs="ＭＳ 明朝" w:hint="eastAsia"/>
          <w:color w:val="000000"/>
          <w:kern w:val="0"/>
          <w:szCs w:val="22"/>
          <w:highlight w:val="cyan"/>
        </w:rPr>
        <w:t>。</w:t>
      </w:r>
    </w:p>
    <w:p w:rsidR="002E5445" w:rsidRPr="00D46199" w:rsidRDefault="00A77C17" w:rsidP="00D2299D">
      <w:pPr>
        <w:autoSpaceDE w:val="0"/>
        <w:autoSpaceDN w:val="0"/>
        <w:adjustRightInd w:val="0"/>
        <w:ind w:firstLineChars="100" w:firstLine="198"/>
        <w:jc w:val="left"/>
        <w:rPr>
          <w:rFonts w:ascii="ＭＳ ゴシック" w:cs="ＭＳ 明朝"/>
          <w:kern w:val="0"/>
          <w:szCs w:val="22"/>
        </w:rPr>
      </w:pPr>
      <w:r>
        <w:rPr>
          <w:rFonts w:ascii="ＭＳ ゴシック" w:hAnsi="ＭＳ ゴシック" w:hint="eastAsia"/>
          <w:kern w:val="0"/>
          <w:szCs w:val="22"/>
        </w:rPr>
        <w:t>（</w:t>
      </w:r>
      <w:r w:rsidR="00D446F9" w:rsidRPr="004C7658">
        <w:rPr>
          <w:rFonts w:ascii="ＭＳ ゴシック" w:hAnsi="ＭＳ ゴシック" w:cs="ＭＳ 明朝" w:hint="eastAsia"/>
          <w:dstrike/>
          <w:color w:val="FF0000"/>
          <w:kern w:val="0"/>
          <w:szCs w:val="22"/>
        </w:rPr>
        <w:t>８</w:t>
      </w:r>
      <w:r w:rsidR="00D446F9" w:rsidRPr="004C7658">
        <w:rPr>
          <w:rFonts w:ascii="ＭＳ ゴシック" w:hAnsi="ＭＳ ゴシック" w:cs="ＭＳ 明朝" w:hint="eastAsia"/>
          <w:kern w:val="0"/>
          <w:szCs w:val="22"/>
          <w:highlight w:val="green"/>
        </w:rPr>
        <w:t>９</w:t>
      </w:r>
      <w:r w:rsidR="002E5445" w:rsidRPr="00D46199">
        <w:rPr>
          <w:rFonts w:ascii="ＭＳ ゴシック" w:hAnsi="ＭＳ ゴシック" w:hint="eastAsia"/>
          <w:kern w:val="0"/>
          <w:szCs w:val="22"/>
        </w:rPr>
        <w:t>）特例申告納期限延長申請（酒税・たばこ税）処理</w:t>
      </w:r>
    </w:p>
    <w:p w:rsidR="002E5445" w:rsidRPr="00D46199" w:rsidRDefault="002E5445" w:rsidP="00A87DFF">
      <w:pPr>
        <w:autoSpaceDE w:val="0"/>
        <w:autoSpaceDN w:val="0"/>
        <w:adjustRightInd w:val="0"/>
        <w:ind w:left="792" w:firstLine="198"/>
        <w:jc w:val="left"/>
        <w:rPr>
          <w:rFonts w:ascii="ＭＳ ゴシック" w:hAnsi="ＭＳ ゴシック"/>
          <w:kern w:val="0"/>
          <w:szCs w:val="22"/>
        </w:rPr>
      </w:pPr>
      <w:r w:rsidRPr="00D46199">
        <w:rPr>
          <w:rFonts w:hint="eastAsia"/>
          <w:kern w:val="0"/>
        </w:rPr>
        <w:t>申告等種別が</w:t>
      </w:r>
      <w:r w:rsidRPr="00D46199">
        <w:rPr>
          <w:rFonts w:ascii="ＭＳ ゴシック" w:hAnsi="ＭＳ ゴシック" w:hint="eastAsia"/>
          <w:szCs w:val="22"/>
        </w:rPr>
        <w:t>特例申告</w:t>
      </w:r>
      <w:r w:rsidR="0020168C" w:rsidRPr="00250C5E">
        <w:rPr>
          <w:rFonts w:ascii="ＭＳ ゴシック" w:hAnsi="ＭＳ ゴシック" w:cs="ＭＳ 明朝" w:hint="eastAsia"/>
          <w:kern w:val="0"/>
          <w:szCs w:val="22"/>
          <w:highlight w:val="green"/>
        </w:rPr>
        <w:t>または特例申告期限内訂正</w:t>
      </w:r>
      <w:r w:rsidRPr="00D46199">
        <w:rPr>
          <w:rFonts w:ascii="ＭＳ ゴシック" w:hAnsi="ＭＳ ゴシック" w:hint="eastAsia"/>
          <w:szCs w:val="22"/>
        </w:rPr>
        <w:t>の場合で、輸入申告ＤＢに</w:t>
      </w:r>
      <w:r w:rsidRPr="00D46199">
        <w:rPr>
          <w:rFonts w:ascii="ＭＳ ゴシック" w:hAnsi="ＭＳ ゴシック" w:hint="eastAsia"/>
          <w:kern w:val="0"/>
          <w:szCs w:val="22"/>
        </w:rPr>
        <w:t>特例申告納期限延長申請（酒税・たばこ税）</w:t>
      </w:r>
      <w:r w:rsidRPr="00D46199">
        <w:rPr>
          <w:rFonts w:ascii="ＭＳ ゴシック" w:hAnsi="ＭＳ ゴシック" w:hint="eastAsia"/>
          <w:szCs w:val="22"/>
        </w:rPr>
        <w:t>を併せて行う旨が登録されている場合は、</w:t>
      </w:r>
      <w:r w:rsidRPr="00D46199">
        <w:rPr>
          <w:rFonts w:ascii="ＭＳ ゴシック" w:hAnsi="ＭＳ ゴシック" w:hint="eastAsia"/>
          <w:kern w:val="0"/>
          <w:szCs w:val="22"/>
        </w:rPr>
        <w:t>特例申告納期限延長申請（酒税・たばこ税）された旨及び</w:t>
      </w:r>
      <w:r w:rsidRPr="00D46199">
        <w:rPr>
          <w:rFonts w:ascii="ＭＳ ゴシック" w:hAnsi="ＭＳ ゴシック" w:cs="ＭＳ 明朝" w:hint="eastAsia"/>
          <w:kern w:val="0"/>
          <w:szCs w:val="22"/>
        </w:rPr>
        <w:t>特例申告期限日の翌月末日を基準として削除対象とする旨</w:t>
      </w:r>
      <w:r w:rsidRPr="00D46199">
        <w:rPr>
          <w:rFonts w:ascii="ＭＳ ゴシック" w:hAnsi="ＭＳ ゴシック" w:hint="eastAsia"/>
          <w:kern w:val="0"/>
          <w:szCs w:val="22"/>
        </w:rPr>
        <w:t>を輸入申告ＤＢに登録する。</w:t>
      </w:r>
      <w:r w:rsidR="00FE63D8" w:rsidRPr="00FE63D8">
        <w:rPr>
          <w:rFonts w:ascii="ＭＳ ゴシック" w:hAnsi="ＭＳ ゴシック" w:hint="eastAsia"/>
          <w:kern w:val="0"/>
          <w:szCs w:val="22"/>
          <w:highlight w:val="green"/>
        </w:rPr>
        <w:t>ただし、特例申告納期限延長申請（酒税・たばこ税）された後に</w:t>
      </w:r>
      <w:r w:rsidR="00FE63D8" w:rsidRPr="00FE63D8">
        <w:rPr>
          <w:rFonts w:ascii="ＭＳ ゴシック" w:hAnsi="ＭＳ ゴシック" w:cs="ＭＳ 明朝" w:hint="eastAsia"/>
          <w:kern w:val="0"/>
          <w:szCs w:val="22"/>
          <w:highlight w:val="green"/>
        </w:rPr>
        <w:t>特例申告期限内訂正を行った場合は処理しない。</w:t>
      </w:r>
    </w:p>
    <w:p w:rsidR="002E5445" w:rsidRPr="00D46199" w:rsidRDefault="00A77C17" w:rsidP="00A87DFF">
      <w:pPr>
        <w:autoSpaceDE w:val="0"/>
        <w:autoSpaceDN w:val="0"/>
        <w:adjustRightInd w:val="0"/>
        <w:ind w:firstLine="187"/>
        <w:jc w:val="left"/>
        <w:rPr>
          <w:rFonts w:ascii="ＭＳ ゴシック"/>
          <w:szCs w:val="22"/>
        </w:rPr>
      </w:pPr>
      <w:r>
        <w:rPr>
          <w:rFonts w:ascii="ＭＳ ゴシック" w:hAnsi="ＭＳ ゴシック" w:hint="eastAsia"/>
          <w:kern w:val="0"/>
          <w:szCs w:val="22"/>
        </w:rPr>
        <w:t>（</w:t>
      </w:r>
      <w:r w:rsidR="00D446F9" w:rsidRPr="004C7658">
        <w:rPr>
          <w:rFonts w:ascii="ＭＳ ゴシック" w:hAnsi="ＭＳ ゴシック" w:cs="ＭＳ 明朝" w:hint="eastAsia"/>
          <w:dstrike/>
          <w:color w:val="FF0000"/>
          <w:kern w:val="0"/>
          <w:szCs w:val="22"/>
        </w:rPr>
        <w:t>９</w:t>
      </w:r>
      <w:r w:rsidR="00D446F9" w:rsidRPr="004C7658">
        <w:rPr>
          <w:rFonts w:ascii="ＭＳ ゴシック" w:hAnsi="ＭＳ ゴシック" w:cs="ＭＳ 明朝" w:hint="eastAsia"/>
          <w:kern w:val="0"/>
          <w:szCs w:val="22"/>
          <w:highlight w:val="green"/>
        </w:rPr>
        <w:t>10</w:t>
      </w:r>
      <w:r w:rsidR="002E5445" w:rsidRPr="00D46199">
        <w:rPr>
          <w:rFonts w:ascii="ＭＳ ゴシック" w:hAnsi="ＭＳ ゴシック" w:hint="eastAsia"/>
          <w:kern w:val="0"/>
          <w:szCs w:val="22"/>
        </w:rPr>
        <w:t>）</w:t>
      </w:r>
      <w:r w:rsidR="002E5445" w:rsidRPr="00D46199">
        <w:rPr>
          <w:rFonts w:ascii="ＭＳ ゴシック" w:hAnsi="ＭＳ ゴシック" w:cs="ＭＳ 明朝" w:hint="eastAsia"/>
          <w:kern w:val="0"/>
          <w:szCs w:val="22"/>
        </w:rPr>
        <w:t>時間外執務要請届使用実績ＤＢ処理</w:t>
      </w:r>
    </w:p>
    <w:p w:rsidR="002E5445" w:rsidRPr="00D46199" w:rsidRDefault="002E5445" w:rsidP="00A87DFF">
      <w:pPr>
        <w:autoSpaceDE w:val="0"/>
        <w:autoSpaceDN w:val="0"/>
        <w:adjustRightInd w:val="0"/>
        <w:ind w:left="748" w:firstLine="231"/>
        <w:jc w:val="left"/>
        <w:rPr>
          <w:rFonts w:ascii="ＭＳ ゴシック" w:hAnsi="ＭＳ ゴシック" w:cs="ＭＳ 明朝"/>
          <w:kern w:val="0"/>
          <w:szCs w:val="22"/>
        </w:rPr>
      </w:pPr>
      <w:r w:rsidRPr="00D46199">
        <w:rPr>
          <w:rFonts w:hint="eastAsia"/>
        </w:rPr>
        <w:t>税関の開庁時間外の場合、時間外執務要請届を使用した旨を</w:t>
      </w:r>
      <w:r w:rsidRPr="00D46199">
        <w:rPr>
          <w:rFonts w:ascii="ＭＳ ゴシック" w:hAnsi="ＭＳ ゴシック" w:cs="ＭＳ 明朝" w:hint="eastAsia"/>
          <w:kern w:val="0"/>
          <w:szCs w:val="22"/>
        </w:rPr>
        <w:t>時間外執務要請届使用実績ＤＢに登録する。ただし、申告等種別が特例申告</w:t>
      </w:r>
      <w:r w:rsidR="0020168C" w:rsidRPr="004407B5">
        <w:rPr>
          <w:rFonts w:ascii="ＭＳ ゴシック" w:hAnsi="ＭＳ ゴシック" w:cs="ＭＳ 明朝" w:hint="eastAsia"/>
          <w:kern w:val="0"/>
          <w:szCs w:val="22"/>
          <w:highlight w:val="green"/>
        </w:rPr>
        <w:t>または特例申告期限内訂正</w:t>
      </w:r>
      <w:r w:rsidRPr="00D46199">
        <w:rPr>
          <w:rFonts w:ascii="ＭＳ ゴシック" w:hAnsi="ＭＳ ゴシック" w:cs="ＭＳ 明朝" w:hint="eastAsia"/>
          <w:kern w:val="0"/>
          <w:szCs w:val="22"/>
        </w:rPr>
        <w:t>の場合は除く。</w:t>
      </w:r>
    </w:p>
    <w:p w:rsidR="002E5445" w:rsidRPr="00D46199" w:rsidRDefault="002E5445" w:rsidP="00CD2BFB">
      <w:pPr>
        <w:autoSpaceDE w:val="0"/>
        <w:autoSpaceDN w:val="0"/>
        <w:adjustRightInd w:val="0"/>
        <w:ind w:firstLineChars="100" w:firstLine="198"/>
        <w:jc w:val="left"/>
        <w:rPr>
          <w:rFonts w:ascii="ＭＳ ゴシック" w:cs="ＭＳ 明朝"/>
          <w:color w:val="000000"/>
          <w:kern w:val="0"/>
          <w:szCs w:val="22"/>
        </w:rPr>
      </w:pPr>
      <w:bookmarkStart w:id="5" w:name="OLE_LINK4"/>
      <w:bookmarkStart w:id="6" w:name="OLE_LINK5"/>
      <w:r w:rsidRPr="00D46199">
        <w:rPr>
          <w:rFonts w:ascii="ＭＳ ゴシック" w:hAnsi="ＭＳ ゴシック" w:cs="ＭＳ 明朝" w:hint="eastAsia"/>
          <w:color w:val="000000"/>
          <w:kern w:val="0"/>
          <w:szCs w:val="22"/>
        </w:rPr>
        <w:t>（</w:t>
      </w:r>
      <w:r w:rsidR="00647479">
        <w:rPr>
          <w:rFonts w:ascii="ＭＳ ゴシック" w:hAnsi="ＭＳ ゴシック" w:cs="ＭＳ 明朝" w:hint="eastAsia"/>
          <w:color w:val="000000"/>
          <w:kern w:val="0"/>
          <w:szCs w:val="22"/>
        </w:rPr>
        <w:t>1</w:t>
      </w:r>
      <w:r w:rsidR="00D446F9" w:rsidRPr="004C7658">
        <w:rPr>
          <w:rFonts w:ascii="ＭＳ ゴシック" w:hAnsi="ＭＳ ゴシック" w:cs="ＭＳ 明朝" w:hint="eastAsia"/>
          <w:dstrike/>
          <w:color w:val="FF0000"/>
          <w:kern w:val="0"/>
          <w:szCs w:val="22"/>
        </w:rPr>
        <w:t>0</w:t>
      </w:r>
      <w:r w:rsidR="00D446F9" w:rsidRPr="004C7658">
        <w:rPr>
          <w:rFonts w:ascii="ＭＳ ゴシック" w:hAnsi="ＭＳ ゴシック" w:cs="ＭＳ 明朝" w:hint="eastAsia"/>
          <w:kern w:val="0"/>
          <w:szCs w:val="22"/>
          <w:highlight w:val="green"/>
        </w:rPr>
        <w:t>1</w:t>
      </w:r>
      <w:r w:rsidRPr="00D46199">
        <w:rPr>
          <w:rFonts w:ascii="ＭＳ ゴシック" w:hAnsi="ＭＳ ゴシック" w:cs="ＭＳ 明朝" w:hint="eastAsia"/>
          <w:color w:val="000000"/>
          <w:kern w:val="0"/>
          <w:szCs w:val="22"/>
        </w:rPr>
        <w:t>）共通管理番号関連処理</w:t>
      </w:r>
    </w:p>
    <w:p w:rsidR="002E5445" w:rsidRPr="00D46199" w:rsidRDefault="002E5445" w:rsidP="00CD2BFB">
      <w:pPr>
        <w:ind w:leftChars="400" w:left="794" w:firstLineChars="100" w:firstLine="198"/>
        <w:rPr>
          <w:noProof/>
        </w:rPr>
      </w:pPr>
      <w:r w:rsidRPr="00D46199">
        <w:rPr>
          <w:rFonts w:hint="eastAsia"/>
          <w:noProof/>
        </w:rPr>
        <w:t>輸入申告ＤＢに共通管理番号が登録されている場合は、</w:t>
      </w:r>
      <w:r w:rsidRPr="00D46199">
        <w:rPr>
          <w:rFonts w:ascii="ＭＳ ゴシック" w:hAnsi="ＭＳ ゴシック" w:cs="ＭＳ 明朝" w:hint="eastAsia"/>
          <w:color w:val="000000"/>
          <w:kern w:val="0"/>
          <w:szCs w:val="22"/>
        </w:rPr>
        <w:t>共通管理番号関連処理を行う。詳細は、</w:t>
      </w:r>
      <w:r w:rsidRPr="00D46199">
        <w:rPr>
          <w:rFonts w:hint="eastAsia"/>
          <w:noProof/>
        </w:rPr>
        <w:t>オンライン業務共通設計書の別紙Ｄ１０「共通管理番号関連機能」の「共通管理番号管理処理」を参照。</w:t>
      </w:r>
    </w:p>
    <w:p w:rsidR="002E5445" w:rsidRPr="00D46199" w:rsidRDefault="002E5445" w:rsidP="00CD2BFB">
      <w:pPr>
        <w:autoSpaceDE w:val="0"/>
        <w:autoSpaceDN w:val="0"/>
        <w:adjustRightInd w:val="0"/>
        <w:ind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w:t>
      </w:r>
      <w:r w:rsidR="00647479">
        <w:rPr>
          <w:rFonts w:ascii="ＭＳ ゴシック" w:hAnsi="ＭＳ ゴシック" w:cs="ＭＳ 明朝" w:hint="eastAsia"/>
          <w:kern w:val="0"/>
          <w:szCs w:val="22"/>
        </w:rPr>
        <w:t>1</w:t>
      </w:r>
      <w:r w:rsidR="00D446F9" w:rsidRPr="004C7658">
        <w:rPr>
          <w:rFonts w:ascii="ＭＳ ゴシック" w:hAnsi="ＭＳ ゴシック" w:cs="ＭＳ 明朝" w:hint="eastAsia"/>
          <w:dstrike/>
          <w:color w:val="FF0000"/>
          <w:kern w:val="0"/>
          <w:szCs w:val="22"/>
        </w:rPr>
        <w:t>1</w:t>
      </w:r>
      <w:r w:rsidR="00D446F9" w:rsidRPr="004C7658">
        <w:rPr>
          <w:rFonts w:ascii="ＭＳ ゴシック" w:hAnsi="ＭＳ ゴシック" w:cs="ＭＳ 明朝" w:hint="eastAsia"/>
          <w:kern w:val="0"/>
          <w:szCs w:val="22"/>
          <w:highlight w:val="green"/>
        </w:rPr>
        <w:t>2</w:t>
      </w:r>
      <w:r w:rsidRPr="00D46199">
        <w:rPr>
          <w:rFonts w:ascii="ＭＳ ゴシック" w:hAnsi="ＭＳ ゴシック" w:cs="ＭＳ 明朝" w:hint="eastAsia"/>
          <w:kern w:val="0"/>
          <w:szCs w:val="22"/>
        </w:rPr>
        <w:t>）添付ファイル管理ＤＢ処理</w:t>
      </w:r>
    </w:p>
    <w:p w:rsidR="002E5445" w:rsidRPr="00D46199" w:rsidRDefault="002E5445" w:rsidP="00CD2BFB">
      <w:pPr>
        <w:autoSpaceDE w:val="0"/>
        <w:autoSpaceDN w:val="0"/>
        <w:adjustRightInd w:val="0"/>
        <w:ind w:leftChars="500" w:left="992" w:firstLineChars="100" w:firstLine="198"/>
        <w:jc w:val="left"/>
        <w:rPr>
          <w:rFonts w:ascii="ＭＳ ゴシック" w:cs="ＭＳ 明朝"/>
          <w:kern w:val="0"/>
          <w:szCs w:val="22"/>
        </w:rPr>
      </w:pPr>
      <w:r w:rsidRPr="00D46199">
        <w:rPr>
          <w:rFonts w:ascii="ＭＳ ゴシック" w:hAnsi="ＭＳ ゴシック" w:cs="ＭＳ 明朝" w:hint="eastAsia"/>
          <w:kern w:val="0"/>
          <w:szCs w:val="22"/>
        </w:rPr>
        <w:t>添付ファイル管理ＤＢに入力された申告等番号に係る情報が存在する場合は、以下の処理を行う。①輸入申告等変更された旨を登録する。</w:t>
      </w:r>
    </w:p>
    <w:p w:rsidR="002E5445" w:rsidRPr="00D46199" w:rsidRDefault="002E5445" w:rsidP="0020168C">
      <w:pPr>
        <w:suppressAutoHyphens/>
        <w:wordWrap w:val="0"/>
        <w:adjustRightInd w:val="0"/>
        <w:ind w:firstLineChars="500" w:firstLine="992"/>
        <w:jc w:val="left"/>
        <w:textAlignment w:val="baseline"/>
      </w:pPr>
      <w:r w:rsidRPr="00D46199">
        <w:rPr>
          <w:rFonts w:ascii="ＭＳ ゴシック" w:hAnsi="ＭＳ ゴシック" w:cs="ＭＳ 明朝" w:hint="eastAsia"/>
          <w:kern w:val="0"/>
          <w:szCs w:val="22"/>
        </w:rPr>
        <w:t>②「通関関係書類（原紙）提出要否判定」の判定結果を登録する。</w:t>
      </w:r>
    </w:p>
    <w:p w:rsidR="002E5445" w:rsidRDefault="002E5445" w:rsidP="0020168C">
      <w:pPr>
        <w:autoSpaceDE w:val="0"/>
        <w:autoSpaceDN w:val="0"/>
        <w:adjustRightInd w:val="0"/>
        <w:ind w:firstLineChars="500" w:firstLine="992"/>
        <w:jc w:val="left"/>
        <w:rPr>
          <w:rFonts w:ascii="ＭＳ ゴシック" w:hAnsi="ＭＳ ゴシック" w:cs="ＭＳ 明朝"/>
          <w:kern w:val="0"/>
          <w:szCs w:val="22"/>
        </w:rPr>
      </w:pPr>
      <w:r w:rsidRPr="00D46199">
        <w:rPr>
          <w:rFonts w:ascii="ＭＳ ゴシック" w:hAnsi="ＭＳ ゴシック" w:cs="ＭＳ 明朝" w:hint="eastAsia"/>
          <w:kern w:val="0"/>
          <w:szCs w:val="22"/>
        </w:rPr>
        <w:t>③特例申告受理となった場合は、特例申告受理された旨を登録する。</w:t>
      </w:r>
    </w:p>
    <w:p w:rsidR="0020168C" w:rsidRPr="00D46199" w:rsidRDefault="0020168C" w:rsidP="0020168C">
      <w:pPr>
        <w:autoSpaceDE w:val="0"/>
        <w:autoSpaceDN w:val="0"/>
        <w:adjustRightInd w:val="0"/>
        <w:ind w:firstLineChars="500" w:firstLine="992"/>
        <w:jc w:val="left"/>
        <w:rPr>
          <w:rFonts w:ascii="ＭＳ ゴシック" w:cs="ＭＳ 明朝"/>
          <w:kern w:val="0"/>
          <w:szCs w:val="22"/>
        </w:rPr>
      </w:pPr>
      <w:r>
        <w:rPr>
          <w:rFonts w:ascii="ＭＳ ゴシック" w:hAnsi="ＭＳ ゴシック" w:cs="ＭＳ 明朝" w:hint="eastAsia"/>
          <w:kern w:val="0"/>
          <w:szCs w:val="22"/>
          <w:highlight w:val="green"/>
        </w:rPr>
        <w:t>④</w:t>
      </w:r>
      <w:r w:rsidRPr="00A03C05">
        <w:rPr>
          <w:rFonts w:ascii="ＭＳ ゴシック" w:hAnsi="ＭＳ ゴシック" w:cs="ＭＳ 明朝" w:hint="eastAsia"/>
          <w:kern w:val="0"/>
          <w:szCs w:val="22"/>
          <w:highlight w:val="green"/>
        </w:rPr>
        <w:t>特例申告</w:t>
      </w:r>
      <w:r>
        <w:rPr>
          <w:rFonts w:ascii="ＭＳ ゴシック" w:hAnsi="ＭＳ ゴシック" w:cs="ＭＳ 明朝" w:hint="eastAsia"/>
          <w:kern w:val="0"/>
          <w:szCs w:val="22"/>
          <w:highlight w:val="green"/>
        </w:rPr>
        <w:t>期限内訂正が</w:t>
      </w:r>
      <w:r w:rsidRPr="00A03C05">
        <w:rPr>
          <w:rFonts w:ascii="ＭＳ ゴシック" w:hAnsi="ＭＳ ゴシック" w:cs="ＭＳ 明朝" w:hint="eastAsia"/>
          <w:kern w:val="0"/>
          <w:szCs w:val="22"/>
          <w:highlight w:val="green"/>
        </w:rPr>
        <w:t>受理となった場合は、特例申告</w:t>
      </w:r>
      <w:r>
        <w:rPr>
          <w:rFonts w:ascii="ＭＳ ゴシック" w:hAnsi="ＭＳ ゴシック" w:cs="ＭＳ 明朝" w:hint="eastAsia"/>
          <w:kern w:val="0"/>
          <w:szCs w:val="22"/>
          <w:highlight w:val="green"/>
        </w:rPr>
        <w:t>期限内訂正</w:t>
      </w:r>
      <w:r w:rsidRPr="00A03C05">
        <w:rPr>
          <w:rFonts w:ascii="ＭＳ ゴシック" w:hAnsi="ＭＳ ゴシック" w:cs="ＭＳ 明朝" w:hint="eastAsia"/>
          <w:kern w:val="0"/>
          <w:szCs w:val="22"/>
          <w:highlight w:val="green"/>
        </w:rPr>
        <w:t>受理された旨を登録する。</w:t>
      </w:r>
    </w:p>
    <w:p w:rsidR="005A77CC" w:rsidRPr="00D46199" w:rsidRDefault="005A77CC" w:rsidP="005A77CC">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00647479">
        <w:rPr>
          <w:rFonts w:ascii="ＭＳ ゴシック" w:hAnsi="ＭＳ ゴシック" w:cs="ＭＳ 明朝" w:hint="eastAsia"/>
          <w:color w:val="000000"/>
          <w:kern w:val="0"/>
          <w:szCs w:val="22"/>
        </w:rPr>
        <w:t>1</w:t>
      </w:r>
      <w:r w:rsidR="00D446F9" w:rsidRPr="004C7658">
        <w:rPr>
          <w:rFonts w:ascii="ＭＳ ゴシック" w:hAnsi="ＭＳ ゴシック" w:cs="ＭＳ 明朝" w:hint="eastAsia"/>
          <w:dstrike/>
          <w:color w:val="FF0000"/>
          <w:kern w:val="0"/>
          <w:szCs w:val="22"/>
        </w:rPr>
        <w:t>2</w:t>
      </w:r>
      <w:r w:rsidR="00D446F9" w:rsidRPr="004C7658">
        <w:rPr>
          <w:rFonts w:ascii="ＭＳ ゴシック" w:hAnsi="ＭＳ ゴシック" w:cs="ＭＳ 明朝" w:hint="eastAsia"/>
          <w:kern w:val="0"/>
          <w:szCs w:val="22"/>
          <w:highlight w:val="green"/>
        </w:rPr>
        <w:t>3</w:t>
      </w:r>
      <w:r w:rsidRPr="00D46199">
        <w:rPr>
          <w:rFonts w:ascii="ＭＳ ゴシック" w:hAnsi="ＭＳ ゴシック" w:cs="ＭＳ 明朝" w:hint="eastAsia"/>
          <w:color w:val="000000"/>
          <w:kern w:val="0"/>
          <w:szCs w:val="22"/>
        </w:rPr>
        <w:t>）包括保険ＤＢ処理</w:t>
      </w:r>
    </w:p>
    <w:p w:rsidR="001B6A1A" w:rsidRPr="00D46199" w:rsidRDefault="005A77CC" w:rsidP="001B6A1A">
      <w:pPr>
        <w:autoSpaceDE w:val="0"/>
        <w:autoSpaceDN w:val="0"/>
        <w:adjustRightInd w:val="0"/>
        <w:ind w:firstLineChars="500" w:firstLine="992"/>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包括保険番号が８桁の場合、本業務が入力された日を包括保険ＤＢに登録する。</w:t>
      </w:r>
    </w:p>
    <w:p w:rsidR="00FF01A0" w:rsidRPr="00D46199" w:rsidRDefault="00FF01A0" w:rsidP="00FF01A0">
      <w:pPr>
        <w:autoSpaceDE w:val="0"/>
        <w:autoSpaceDN w:val="0"/>
        <w:adjustRightInd w:val="0"/>
        <w:ind w:firstLineChars="100" w:firstLine="198"/>
        <w:jc w:val="left"/>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00647479">
        <w:rPr>
          <w:rFonts w:ascii="ＭＳ ゴシック" w:hAnsi="ＭＳ ゴシック" w:cs="ＭＳ 明朝" w:hint="eastAsia"/>
          <w:color w:val="000000"/>
          <w:kern w:val="0"/>
          <w:szCs w:val="22"/>
        </w:rPr>
        <w:t>1</w:t>
      </w:r>
      <w:r w:rsidR="00D446F9" w:rsidRPr="004C7658">
        <w:rPr>
          <w:rFonts w:ascii="ＭＳ ゴシック" w:hAnsi="ＭＳ ゴシック" w:cs="ＭＳ 明朝" w:hint="eastAsia"/>
          <w:dstrike/>
          <w:color w:val="FF0000"/>
          <w:kern w:val="0"/>
          <w:szCs w:val="22"/>
        </w:rPr>
        <w:t>3</w:t>
      </w:r>
      <w:r w:rsidR="00D446F9" w:rsidRPr="004C7658">
        <w:rPr>
          <w:rFonts w:ascii="ＭＳ ゴシック" w:hAnsi="ＭＳ ゴシック" w:cs="ＭＳ 明朝" w:hint="eastAsia"/>
          <w:kern w:val="0"/>
          <w:szCs w:val="22"/>
          <w:highlight w:val="green"/>
        </w:rPr>
        <w:t>4</w:t>
      </w:r>
      <w:r w:rsidRPr="00D46199">
        <w:rPr>
          <w:rFonts w:ascii="ＭＳ ゴシック" w:hAnsi="ＭＳ ゴシック" w:cs="ＭＳ 明朝" w:hint="eastAsia"/>
          <w:color w:val="000000"/>
          <w:kern w:val="0"/>
          <w:szCs w:val="22"/>
        </w:rPr>
        <w:t>）関税割当証明書ＤＢ処理</w:t>
      </w:r>
    </w:p>
    <w:p w:rsidR="008B19E7" w:rsidRPr="00D46199" w:rsidRDefault="008B19E7" w:rsidP="008B19E7">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D46199">
        <w:rPr>
          <w:rFonts w:ascii="ＭＳ ゴシック" w:hAnsi="ＭＳ ゴシック" w:cs="ＭＳ 明朝" w:hint="eastAsia"/>
          <w:kern w:val="0"/>
          <w:szCs w:val="22"/>
        </w:rPr>
        <w:t>輸入承認証等識別欄に関税割当証明書</w:t>
      </w:r>
      <w:r w:rsidR="0078155F" w:rsidRPr="00D46199">
        <w:rPr>
          <w:rFonts w:ascii="ＭＳ ゴシック" w:hAnsi="ＭＳ ゴシック" w:cs="ＭＳ 明朝" w:hint="eastAsia"/>
          <w:kern w:val="0"/>
          <w:szCs w:val="22"/>
        </w:rPr>
        <w:t>（システム）</w:t>
      </w:r>
      <w:r w:rsidRPr="00D46199">
        <w:rPr>
          <w:rFonts w:ascii="ＭＳ ゴシック" w:hAnsi="ＭＳ ゴシック" w:cs="ＭＳ 明朝" w:hint="eastAsia"/>
          <w:kern w:val="0"/>
          <w:szCs w:val="22"/>
        </w:rPr>
        <w:t>に対応するコードの入力がある場合は、以下の処理を行う。</w:t>
      </w:r>
    </w:p>
    <w:p w:rsidR="002B5E71" w:rsidRPr="00D46199" w:rsidRDefault="002B5E71" w:rsidP="008B19E7">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D46199">
        <w:rPr>
          <w:rFonts w:ascii="ＭＳ ゴシック" w:hAnsi="ＭＳ ゴシック" w:cs="ＭＳ 明朝" w:hint="eastAsia"/>
          <w:kern w:val="0"/>
          <w:szCs w:val="22"/>
        </w:rPr>
        <w:t>①輸入申告変更等された旨を登録する。</w:t>
      </w:r>
    </w:p>
    <w:p w:rsidR="002B5E71" w:rsidRPr="00D46199" w:rsidRDefault="002B5E71" w:rsidP="0020168C">
      <w:pPr>
        <w:suppressAutoHyphens/>
        <w:wordWrap w:val="0"/>
        <w:adjustRightInd w:val="0"/>
        <w:ind w:leftChars="503" w:left="1196" w:hangingChars="100" w:hanging="198"/>
        <w:jc w:val="left"/>
        <w:textAlignment w:val="baseline"/>
        <w:rPr>
          <w:rFonts w:ascii="ＭＳ ゴシック" w:hAnsi="ＭＳ ゴシック" w:cs="ＭＳ 明朝"/>
          <w:kern w:val="0"/>
          <w:szCs w:val="22"/>
        </w:rPr>
      </w:pPr>
      <w:r w:rsidRPr="00D46199">
        <w:rPr>
          <w:rFonts w:ascii="ＭＳ ゴシック" w:hAnsi="ＭＳ ゴシック" w:cs="ＭＳ 明朝" w:hint="eastAsia"/>
          <w:kern w:val="0"/>
          <w:szCs w:val="22"/>
        </w:rPr>
        <w:t>②特例申告</w:t>
      </w:r>
      <w:r w:rsidR="0020168C" w:rsidRPr="002818EB">
        <w:rPr>
          <w:rFonts w:ascii="ＭＳ ゴシック" w:hAnsi="ＭＳ ゴシック" w:cs="ＭＳ 明朝" w:hint="eastAsia"/>
          <w:kern w:val="0"/>
          <w:szCs w:val="22"/>
          <w:highlight w:val="green"/>
        </w:rPr>
        <w:t>または特例申告期限内訂正</w:t>
      </w:r>
      <w:r w:rsidRPr="00D46199">
        <w:rPr>
          <w:rFonts w:ascii="ＭＳ ゴシック" w:hAnsi="ＭＳ ゴシック" w:cs="ＭＳ 明朝" w:hint="eastAsia"/>
          <w:kern w:val="0"/>
          <w:szCs w:val="22"/>
        </w:rPr>
        <w:t>された場合は、当該申告番号に係る裏落内容について税関確認済みの旨を登録する。</w:t>
      </w:r>
    </w:p>
    <w:p w:rsidR="002B5E71" w:rsidRDefault="002B5E71" w:rsidP="008B19E7">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D46199">
        <w:rPr>
          <w:rFonts w:ascii="ＭＳ ゴシック" w:hAnsi="ＭＳ ゴシック" w:cs="ＭＳ 明朝" w:hint="eastAsia"/>
          <w:kern w:val="0"/>
          <w:szCs w:val="22"/>
        </w:rPr>
        <w:t>③</w:t>
      </w:r>
      <w:r w:rsidR="00B5656F" w:rsidRPr="00D46199">
        <w:rPr>
          <w:rFonts w:ascii="ＭＳ ゴシック" w:hAnsi="ＭＳ ゴシック" w:cs="ＭＳ 明朝" w:hint="eastAsia"/>
          <w:kern w:val="0"/>
          <w:szCs w:val="22"/>
        </w:rPr>
        <w:t>特例申告受理となった場合は、特例申告受理された旨を登録する。</w:t>
      </w:r>
    </w:p>
    <w:p w:rsidR="0020168C" w:rsidRPr="00D46199" w:rsidRDefault="0020168C" w:rsidP="008B19E7">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highlight w:val="green"/>
        </w:rPr>
        <w:t>④</w:t>
      </w:r>
      <w:r w:rsidRPr="00A03C05">
        <w:rPr>
          <w:rFonts w:ascii="ＭＳ ゴシック" w:hAnsi="ＭＳ ゴシック" w:cs="ＭＳ 明朝" w:hint="eastAsia"/>
          <w:kern w:val="0"/>
          <w:szCs w:val="22"/>
          <w:highlight w:val="green"/>
        </w:rPr>
        <w:t>特例申告</w:t>
      </w:r>
      <w:r>
        <w:rPr>
          <w:rFonts w:ascii="ＭＳ ゴシック" w:hAnsi="ＭＳ ゴシック" w:cs="ＭＳ 明朝" w:hint="eastAsia"/>
          <w:kern w:val="0"/>
          <w:szCs w:val="22"/>
          <w:highlight w:val="green"/>
        </w:rPr>
        <w:t>期限内訂正が</w:t>
      </w:r>
      <w:r w:rsidRPr="00A03C05">
        <w:rPr>
          <w:rFonts w:ascii="ＭＳ ゴシック" w:hAnsi="ＭＳ ゴシック" w:cs="ＭＳ 明朝" w:hint="eastAsia"/>
          <w:kern w:val="0"/>
          <w:szCs w:val="22"/>
          <w:highlight w:val="green"/>
        </w:rPr>
        <w:t>受理となった場合は、特例申告</w:t>
      </w:r>
      <w:r>
        <w:rPr>
          <w:rFonts w:ascii="ＭＳ ゴシック" w:hAnsi="ＭＳ ゴシック" w:cs="ＭＳ 明朝" w:hint="eastAsia"/>
          <w:kern w:val="0"/>
          <w:szCs w:val="22"/>
          <w:highlight w:val="green"/>
        </w:rPr>
        <w:t>期限内訂正</w:t>
      </w:r>
      <w:r w:rsidRPr="00A03C05">
        <w:rPr>
          <w:rFonts w:ascii="ＭＳ ゴシック" w:hAnsi="ＭＳ ゴシック" w:cs="ＭＳ 明朝" w:hint="eastAsia"/>
          <w:kern w:val="0"/>
          <w:szCs w:val="22"/>
          <w:highlight w:val="green"/>
        </w:rPr>
        <w:t>受理された旨を登録する。</w:t>
      </w:r>
    </w:p>
    <w:p w:rsidR="00BD5918" w:rsidRPr="00D46199" w:rsidRDefault="00BD5918" w:rsidP="00A77C17">
      <w:pPr>
        <w:autoSpaceDE w:val="0"/>
        <w:autoSpaceDN w:val="0"/>
        <w:adjustRightInd w:val="0"/>
        <w:ind w:leftChars="100" w:left="198"/>
        <w:jc w:val="left"/>
        <w:rPr>
          <w:rFonts w:ascii="ＭＳ ゴシック" w:cs="ＭＳ 明朝"/>
          <w:kern w:val="0"/>
          <w:szCs w:val="22"/>
        </w:rPr>
      </w:pPr>
      <w:r w:rsidRPr="00D46199">
        <w:rPr>
          <w:rFonts w:ascii="ＭＳ ゴシック" w:hAnsi="ＭＳ ゴシック" w:cs="ＭＳ 明朝" w:hint="eastAsia"/>
          <w:color w:val="000000"/>
          <w:kern w:val="0"/>
          <w:szCs w:val="22"/>
        </w:rPr>
        <w:t>（</w:t>
      </w:r>
      <w:r w:rsidR="00647479">
        <w:rPr>
          <w:rFonts w:ascii="ＭＳ ゴシック" w:hAnsi="ＭＳ ゴシック" w:cs="ＭＳ 明朝" w:hint="eastAsia"/>
          <w:color w:val="000000"/>
          <w:kern w:val="0"/>
          <w:szCs w:val="22"/>
        </w:rPr>
        <w:t>1</w:t>
      </w:r>
      <w:r w:rsidR="00D446F9" w:rsidRPr="004C7658">
        <w:rPr>
          <w:rFonts w:ascii="ＭＳ ゴシック" w:hAnsi="ＭＳ ゴシック" w:cs="ＭＳ 明朝" w:hint="eastAsia"/>
          <w:dstrike/>
          <w:color w:val="FF0000"/>
          <w:kern w:val="0"/>
          <w:szCs w:val="22"/>
        </w:rPr>
        <w:t>4</w:t>
      </w:r>
      <w:r w:rsidR="00D446F9" w:rsidRPr="004C7658">
        <w:rPr>
          <w:rFonts w:ascii="ＭＳ ゴシック" w:hAnsi="ＭＳ ゴシック" w:cs="ＭＳ 明朝" w:hint="eastAsia"/>
          <w:kern w:val="0"/>
          <w:szCs w:val="22"/>
          <w:highlight w:val="green"/>
        </w:rPr>
        <w:t>5</w:t>
      </w:r>
      <w:r w:rsidRPr="00D46199">
        <w:rPr>
          <w:rFonts w:ascii="ＭＳ ゴシック" w:hAnsi="ＭＳ ゴシック" w:cs="ＭＳ 明朝" w:hint="eastAsia"/>
          <w:color w:val="000000"/>
          <w:kern w:val="0"/>
          <w:szCs w:val="22"/>
        </w:rPr>
        <w:t>）</w:t>
      </w:r>
      <w:r w:rsidRPr="00D46199">
        <w:rPr>
          <w:rFonts w:ascii="ＭＳ ゴシック" w:hAnsi="ＭＳ ゴシック" w:cs="ＭＳ 明朝" w:hint="eastAsia"/>
          <w:kern w:val="0"/>
          <w:szCs w:val="22"/>
        </w:rPr>
        <w:t>ライセンスＤＢ処理</w:t>
      </w:r>
    </w:p>
    <w:p w:rsidR="00492AA3" w:rsidRPr="00D46199" w:rsidRDefault="00BD5918" w:rsidP="00492AA3">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D46199">
        <w:rPr>
          <w:rFonts w:ascii="ＭＳ ゴシック" w:hAnsi="ＭＳ ゴシック" w:cs="ＭＳ 明朝" w:hint="eastAsia"/>
          <w:color w:val="000000"/>
          <w:kern w:val="0"/>
          <w:szCs w:val="22"/>
        </w:rPr>
        <w:lastRenderedPageBreak/>
        <w:t>輸入申告ＤＢの輸入承認証等識別または輸入承認証添付識別に外為法ライセンスに対応するコードの登録がある場合で、</w:t>
      </w:r>
      <w:r w:rsidR="0020168C" w:rsidRPr="00D46199">
        <w:rPr>
          <w:rFonts w:ascii="ＭＳ ゴシック" w:hAnsi="ＭＳ ゴシック" w:cs="ＭＳ 明朝" w:hint="eastAsia"/>
          <w:kern w:val="0"/>
          <w:szCs w:val="22"/>
        </w:rPr>
        <w:t>特例申告受理となった場合</w:t>
      </w:r>
      <w:r w:rsidR="0020168C" w:rsidRPr="002818EB">
        <w:rPr>
          <w:rFonts w:ascii="ＭＳ ゴシック" w:hAnsi="ＭＳ ゴシック" w:cs="ＭＳ 明朝" w:hint="eastAsia"/>
          <w:kern w:val="0"/>
          <w:szCs w:val="22"/>
          <w:highlight w:val="green"/>
        </w:rPr>
        <w:t>または特例申告期限内訂正受理となった場合</w:t>
      </w:r>
      <w:r w:rsidR="0020168C" w:rsidRPr="00D46199">
        <w:rPr>
          <w:rFonts w:ascii="ＭＳ ゴシック" w:hAnsi="ＭＳ ゴシック" w:cs="ＭＳ 明朝" w:hint="eastAsia"/>
          <w:kern w:val="0"/>
          <w:szCs w:val="22"/>
        </w:rPr>
        <w:t>は、ライセンス用通関ＤＢに特例申告受理された旨</w:t>
      </w:r>
      <w:r w:rsidR="0020168C" w:rsidRPr="00A03C05">
        <w:rPr>
          <w:rFonts w:ascii="ＭＳ ゴシック" w:hAnsi="ＭＳ ゴシック" w:cs="ＭＳ 明朝" w:hint="eastAsia"/>
          <w:kern w:val="0"/>
          <w:szCs w:val="22"/>
          <w:highlight w:val="green"/>
        </w:rPr>
        <w:t>または特例申告期限内訂正</w:t>
      </w:r>
      <w:r w:rsidR="0020168C">
        <w:rPr>
          <w:rFonts w:ascii="ＭＳ ゴシック" w:hAnsi="ＭＳ ゴシック" w:cs="ＭＳ 明朝" w:hint="eastAsia"/>
          <w:kern w:val="0"/>
          <w:szCs w:val="22"/>
          <w:highlight w:val="green"/>
        </w:rPr>
        <w:t>が</w:t>
      </w:r>
      <w:r w:rsidR="0020168C" w:rsidRPr="00A03C05">
        <w:rPr>
          <w:rFonts w:ascii="ＭＳ ゴシック" w:hAnsi="ＭＳ ゴシック" w:cs="ＭＳ 明朝" w:hint="eastAsia"/>
          <w:kern w:val="0"/>
          <w:szCs w:val="22"/>
          <w:highlight w:val="green"/>
        </w:rPr>
        <w:t>受理された旨</w:t>
      </w:r>
      <w:r w:rsidR="0020168C" w:rsidRPr="00D46199">
        <w:rPr>
          <w:rFonts w:ascii="ＭＳ ゴシック" w:hAnsi="ＭＳ ゴシック" w:cs="ＭＳ 明朝" w:hint="eastAsia"/>
          <w:kern w:val="0"/>
          <w:szCs w:val="22"/>
        </w:rPr>
        <w:t>を登録する。</w:t>
      </w:r>
    </w:p>
    <w:p w:rsidR="00DD5FFC" w:rsidRPr="00D46199" w:rsidRDefault="00DD5FFC" w:rsidP="00492AA3">
      <w:pPr>
        <w:autoSpaceDE w:val="0"/>
        <w:autoSpaceDN w:val="0"/>
        <w:adjustRightInd w:val="0"/>
        <w:ind w:leftChars="100" w:left="793" w:hangingChars="300" w:hanging="595"/>
        <w:jc w:val="left"/>
        <w:rPr>
          <w:rFonts w:ascii="ＭＳ ゴシック" w:hAnsi="ＭＳ ゴシック" w:cs="ＭＳ 明朝"/>
          <w:noProof/>
          <w:kern w:val="0"/>
          <w:szCs w:val="22"/>
        </w:rPr>
      </w:pPr>
      <w:r w:rsidRPr="00D46199">
        <w:rPr>
          <w:rFonts w:ascii="ＭＳ ゴシック" w:hAnsi="ＭＳ ゴシック" w:cs="ＭＳ 明朝" w:hint="eastAsia"/>
          <w:noProof/>
          <w:kern w:val="0"/>
          <w:szCs w:val="22"/>
        </w:rPr>
        <w:t>（</w:t>
      </w:r>
      <w:r w:rsidR="00647479">
        <w:rPr>
          <w:rFonts w:ascii="ＭＳ ゴシック" w:hAnsi="ＭＳ ゴシック" w:cs="ＭＳ 明朝" w:hint="eastAsia"/>
          <w:noProof/>
          <w:kern w:val="0"/>
          <w:szCs w:val="22"/>
        </w:rPr>
        <w:t>1</w:t>
      </w:r>
      <w:r w:rsidR="00D446F9" w:rsidRPr="004C7658">
        <w:rPr>
          <w:rFonts w:ascii="ＭＳ ゴシック" w:hAnsi="ＭＳ ゴシック" w:cs="ＭＳ 明朝" w:hint="eastAsia"/>
          <w:dstrike/>
          <w:color w:val="FF0000"/>
          <w:kern w:val="0"/>
          <w:szCs w:val="22"/>
        </w:rPr>
        <w:t>5</w:t>
      </w:r>
      <w:r w:rsidR="00D446F9" w:rsidRPr="004C7658">
        <w:rPr>
          <w:rFonts w:ascii="ＭＳ ゴシック" w:hAnsi="ＭＳ ゴシック" w:cs="ＭＳ 明朝" w:hint="eastAsia"/>
          <w:kern w:val="0"/>
          <w:szCs w:val="22"/>
          <w:highlight w:val="green"/>
        </w:rPr>
        <w:t>6</w:t>
      </w:r>
      <w:r w:rsidRPr="00D46199">
        <w:rPr>
          <w:rFonts w:ascii="ＭＳ ゴシック" w:hAnsi="ＭＳ ゴシック" w:cs="ＭＳ 明朝" w:hint="eastAsia"/>
          <w:noProof/>
          <w:kern w:val="0"/>
          <w:szCs w:val="22"/>
        </w:rPr>
        <w:t>）</w:t>
      </w:r>
      <w:r w:rsidR="00B95566" w:rsidRPr="00D46199">
        <w:rPr>
          <w:rFonts w:ascii="ＭＳ ゴシック" w:hAnsi="ＭＳ ゴシック" w:cs="ＭＳ 明朝" w:hint="eastAsia"/>
          <w:noProof/>
          <w:kern w:val="0"/>
          <w:szCs w:val="22"/>
        </w:rPr>
        <w:t>Ｃ／Ｏ</w:t>
      </w:r>
      <w:r w:rsidRPr="00D46199">
        <w:rPr>
          <w:rFonts w:ascii="ＭＳ ゴシック" w:hAnsi="ＭＳ ゴシック" w:cs="ＭＳ 明朝" w:hint="eastAsia"/>
          <w:noProof/>
          <w:kern w:val="0"/>
          <w:szCs w:val="22"/>
        </w:rPr>
        <w:t>情報ＤＢ処理</w:t>
      </w:r>
    </w:p>
    <w:p w:rsidR="00F4571A" w:rsidRPr="00D46199" w:rsidRDefault="00F62FCF" w:rsidP="005E51C3">
      <w:pPr>
        <w:autoSpaceDE w:val="0"/>
        <w:autoSpaceDN w:val="0"/>
        <w:adjustRightInd w:val="0"/>
        <w:ind w:leftChars="400" w:left="794" w:firstLineChars="103" w:firstLine="204"/>
        <w:jc w:val="left"/>
        <w:rPr>
          <w:rFonts w:ascii="ＭＳ ゴシック" w:hAnsi="ＭＳ ゴシック" w:cs="ＭＳ 明朝"/>
          <w:kern w:val="0"/>
          <w:szCs w:val="22"/>
        </w:rPr>
      </w:pPr>
      <w:r w:rsidRPr="00D46199">
        <w:rPr>
          <w:rFonts w:ascii="ＭＳ ゴシック" w:hAnsi="ＭＳ ゴシック" w:cs="ＭＳ 明朝" w:hint="eastAsia"/>
          <w:color w:val="000000"/>
          <w:kern w:val="0"/>
          <w:szCs w:val="22"/>
        </w:rPr>
        <w:t>輸入申告ＤＢの</w:t>
      </w:r>
      <w:r w:rsidR="00DD5FFC" w:rsidRPr="00D46199">
        <w:rPr>
          <w:rFonts w:ascii="ＭＳ ゴシック" w:hAnsi="ＭＳ ゴシック" w:cs="ＭＳ 明朝" w:hint="eastAsia"/>
          <w:kern w:val="0"/>
          <w:szCs w:val="22"/>
        </w:rPr>
        <w:t>輸入承認証等識別に</w:t>
      </w:r>
      <w:r w:rsidR="00BA5CEE" w:rsidRPr="00D46199">
        <w:rPr>
          <w:rFonts w:ascii="ＭＳ ゴシック" w:hAnsi="ＭＳ ゴシック" w:cs="ＭＳ 明朝" w:hint="eastAsia"/>
          <w:kern w:val="0"/>
          <w:szCs w:val="22"/>
        </w:rPr>
        <w:t>電子原産地証明書</w:t>
      </w:r>
      <w:r w:rsidR="00DD5FFC" w:rsidRPr="00D46199">
        <w:rPr>
          <w:rFonts w:ascii="ＭＳ ゴシック" w:hAnsi="ＭＳ ゴシック" w:cs="ＭＳ 明朝" w:hint="eastAsia"/>
          <w:kern w:val="0"/>
          <w:szCs w:val="22"/>
        </w:rPr>
        <w:t>に対応するコード</w:t>
      </w:r>
      <w:r w:rsidR="001128C8" w:rsidRPr="00D46199">
        <w:rPr>
          <w:rFonts w:ascii="ＭＳ ゴシック" w:hAnsi="ＭＳ ゴシック" w:cs="ＭＳ 明朝" w:hint="eastAsia"/>
          <w:kern w:val="0"/>
          <w:szCs w:val="22"/>
        </w:rPr>
        <w:t>が</w:t>
      </w:r>
      <w:r w:rsidRPr="00D46199">
        <w:rPr>
          <w:rFonts w:ascii="ＭＳ ゴシック" w:hAnsi="ＭＳ ゴシック" w:cs="ＭＳ 明朝" w:hint="eastAsia"/>
          <w:kern w:val="0"/>
          <w:szCs w:val="22"/>
        </w:rPr>
        <w:t>登録</w:t>
      </w:r>
      <w:r w:rsidR="001128C8" w:rsidRPr="00D46199">
        <w:rPr>
          <w:rFonts w:ascii="ＭＳ ゴシック" w:hAnsi="ＭＳ ゴシック" w:cs="ＭＳ 明朝" w:hint="eastAsia"/>
          <w:kern w:val="0"/>
          <w:szCs w:val="22"/>
        </w:rPr>
        <w:t>されている</w:t>
      </w:r>
      <w:r w:rsidR="00DD5FFC" w:rsidRPr="00D46199">
        <w:rPr>
          <w:rFonts w:ascii="ＭＳ ゴシック" w:hAnsi="ＭＳ ゴシック" w:cs="ＭＳ 明朝" w:hint="eastAsia"/>
          <w:kern w:val="0"/>
          <w:szCs w:val="22"/>
        </w:rPr>
        <w:t>場合は、</w:t>
      </w:r>
      <w:r w:rsidR="00F77E8E" w:rsidRPr="00D46199">
        <w:rPr>
          <w:rFonts w:ascii="ＭＳ ゴシック" w:hAnsi="ＭＳ ゴシック" w:cs="ＭＳ 明朝" w:hint="eastAsia"/>
          <w:kern w:val="0"/>
          <w:szCs w:val="22"/>
        </w:rPr>
        <w:t>以下の処理を行う。</w:t>
      </w:r>
    </w:p>
    <w:p w:rsidR="00F4571A" w:rsidRPr="00D46199" w:rsidRDefault="00F4571A" w:rsidP="00F4571A">
      <w:pPr>
        <w:autoSpaceDE w:val="0"/>
        <w:autoSpaceDN w:val="0"/>
        <w:adjustRightInd w:val="0"/>
        <w:ind w:leftChars="400" w:left="794" w:firstLineChars="103" w:firstLine="204"/>
        <w:jc w:val="left"/>
        <w:rPr>
          <w:rFonts w:ascii="ＭＳ ゴシック" w:hAnsi="ＭＳ ゴシック" w:cs="ＭＳ 明朝"/>
          <w:kern w:val="0"/>
          <w:szCs w:val="22"/>
        </w:rPr>
      </w:pPr>
      <w:r w:rsidRPr="00D46199">
        <w:rPr>
          <w:rFonts w:ascii="ＭＳ ゴシック" w:hAnsi="ＭＳ ゴシック" w:hint="eastAsia"/>
          <w:szCs w:val="22"/>
        </w:rPr>
        <w:t>ただし、以下の場合は</w:t>
      </w:r>
      <w:r w:rsidRPr="00D46199">
        <w:rPr>
          <w:rFonts w:ascii="ＭＳ ゴシック" w:hAnsi="ＭＳ ゴシック" w:cs="ＭＳ 明朝" w:hint="eastAsia"/>
          <w:kern w:val="0"/>
          <w:szCs w:val="22"/>
        </w:rPr>
        <w:t>処理を行わない。</w:t>
      </w:r>
    </w:p>
    <w:p w:rsidR="009F6828" w:rsidRPr="00D46199" w:rsidRDefault="009F6828" w:rsidP="009F6828">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①</w:t>
      </w:r>
      <w:r w:rsidRPr="00D46199">
        <w:rPr>
          <w:rFonts w:ascii="ＭＳ ゴシック" w:hAnsi="ＭＳ ゴシック" w:cs="ＭＳ 明朝" w:hint="eastAsia"/>
          <w:kern w:val="0"/>
          <w:szCs w:val="22"/>
        </w:rPr>
        <w:t>ＢＰ承認申請の場合</w:t>
      </w:r>
      <w:r w:rsidRPr="00D46199">
        <w:rPr>
          <w:rFonts w:ascii="ＭＳ ゴシック" w:hAnsi="ＭＳ ゴシック" w:hint="eastAsia"/>
          <w:szCs w:val="22"/>
        </w:rPr>
        <w:t>（「その他やむを得ない理由があると認める場合（自動）」に係るＢ</w:t>
      </w:r>
      <w:r w:rsidRPr="00D46199">
        <w:rPr>
          <w:rFonts w:ascii="ＭＳ ゴシック" w:hAnsi="ＭＳ ゴシック" w:cs="ＭＳ 明朝" w:hint="eastAsia"/>
          <w:kern w:val="0"/>
          <w:szCs w:val="22"/>
        </w:rPr>
        <w:t>Ｐ申請事由コードが登録されている場合は除く）</w:t>
      </w:r>
    </w:p>
    <w:p w:rsidR="00C84EDE" w:rsidRPr="00D46199" w:rsidRDefault="00C84EDE" w:rsidP="00C84EDE">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②申告等種別が「蔵出輸入申告」、「移出輸入申告」、「総保出輸入申告」または「蔵出輸入（引取・特例）申告」の場合</w:t>
      </w:r>
    </w:p>
    <w:p w:rsidR="00C84EDE" w:rsidRPr="00D46199" w:rsidRDefault="00C84EDE" w:rsidP="00C84EDE">
      <w:pPr>
        <w:autoSpaceDE w:val="0"/>
        <w:autoSpaceDN w:val="0"/>
        <w:adjustRightInd w:val="0"/>
        <w:ind w:leftChars="500" w:left="1196" w:hangingChars="103" w:hanging="204"/>
        <w:jc w:val="left"/>
        <w:rPr>
          <w:rFonts w:ascii="ＭＳ ゴシック" w:hAnsi="ＭＳ ゴシック"/>
          <w:szCs w:val="22"/>
        </w:rPr>
      </w:pPr>
      <w:r w:rsidRPr="00D46199">
        <w:rPr>
          <w:rFonts w:ascii="ＭＳ ゴシック" w:hAnsi="ＭＳ ゴシック" w:hint="eastAsia"/>
          <w:szCs w:val="22"/>
        </w:rPr>
        <w:t>③申告等種別が「蔵入承認申請」、「移入承認申請」または「総保入承認申請」の場合で、輸入申告ＤＢに最初蔵入承認年月日が登録されている場合</w:t>
      </w:r>
    </w:p>
    <w:p w:rsidR="00C84EDE" w:rsidRPr="00D46199" w:rsidRDefault="00C84EDE" w:rsidP="00C84EDE">
      <w:pPr>
        <w:suppressAutoHyphens/>
        <w:wordWrap w:val="0"/>
        <w:adjustRightInd w:val="0"/>
        <w:ind w:firstLineChars="400" w:firstLine="794"/>
        <w:jc w:val="left"/>
        <w:textAlignment w:val="baseline"/>
        <w:rPr>
          <w:rFonts w:ascii="ＭＳ ゴシック" w:cs="ＭＳ 明朝"/>
          <w:kern w:val="0"/>
          <w:szCs w:val="22"/>
        </w:rPr>
      </w:pPr>
      <w:r w:rsidRPr="00D46199">
        <w:rPr>
          <w:rFonts w:ascii="ＭＳ ゴシック" w:hAnsi="ＭＳ ゴシック" w:cs="ＭＳ 明朝" w:hint="eastAsia"/>
          <w:color w:val="000000"/>
          <w:kern w:val="0"/>
          <w:szCs w:val="22"/>
        </w:rPr>
        <w:t>（Ａ）</w:t>
      </w:r>
      <w:r w:rsidR="009F6828" w:rsidRPr="00D46199">
        <w:rPr>
          <w:rFonts w:ascii="ＭＳ ゴシック" w:hAnsi="ＭＳ ゴシック" w:cs="ＭＳ 明朝" w:hint="eastAsia"/>
          <w:kern w:val="0"/>
          <w:szCs w:val="22"/>
        </w:rPr>
        <w:t>輸入申告変更等された旨をＣ／Ｏ情報ＤＢに登録する。</w:t>
      </w:r>
    </w:p>
    <w:p w:rsidR="00C84EDE" w:rsidRPr="00D46199" w:rsidRDefault="00C84EDE" w:rsidP="00C84EDE">
      <w:pPr>
        <w:suppressAutoHyphens/>
        <w:wordWrap w:val="0"/>
        <w:adjustRightInd w:val="0"/>
        <w:ind w:leftChars="401" w:left="1389" w:hangingChars="299" w:hanging="593"/>
        <w:jc w:val="left"/>
        <w:textAlignment w:val="baseline"/>
        <w:rPr>
          <w:rFonts w:ascii="ＭＳ ゴシック" w:hAnsi="ＭＳ ゴシック" w:cs="ＭＳ 明朝"/>
          <w:kern w:val="0"/>
          <w:szCs w:val="22"/>
        </w:rPr>
      </w:pPr>
      <w:r w:rsidRPr="00D46199">
        <w:rPr>
          <w:rFonts w:ascii="ＭＳ ゴシック" w:hAnsi="ＭＳ ゴシック" w:cs="ＭＳ 明朝" w:hint="eastAsia"/>
          <w:color w:val="000000"/>
          <w:kern w:val="0"/>
          <w:szCs w:val="22"/>
        </w:rPr>
        <w:t>（</w:t>
      </w:r>
      <w:r w:rsidR="009F6828" w:rsidRPr="00D46199">
        <w:rPr>
          <w:rFonts w:ascii="ＭＳ ゴシック" w:hAnsi="ＭＳ ゴシック" w:cs="ＭＳ 明朝" w:hint="eastAsia"/>
          <w:color w:val="000000"/>
          <w:kern w:val="0"/>
          <w:szCs w:val="22"/>
        </w:rPr>
        <w:t>Ｂ</w:t>
      </w:r>
      <w:r w:rsidRPr="00D46199">
        <w:rPr>
          <w:rFonts w:ascii="ＭＳ ゴシック" w:hAnsi="ＭＳ ゴシック" w:cs="ＭＳ 明朝" w:hint="eastAsia"/>
          <w:color w:val="000000"/>
          <w:kern w:val="0"/>
          <w:szCs w:val="22"/>
        </w:rPr>
        <w:t>）以下のすべてを満たす</w:t>
      </w:r>
      <w:r w:rsidRPr="00D46199">
        <w:rPr>
          <w:rFonts w:ascii="ＭＳ ゴシック" w:hAnsi="ＭＳ ゴシック" w:cs="ＭＳ 明朝" w:hint="eastAsia"/>
          <w:kern w:val="0"/>
          <w:szCs w:val="22"/>
        </w:rPr>
        <w:t>場合は、当該申告番号において全欄全量内取完了がされた旨をＣ／Ｏ情報ＤＢに登録する。</w:t>
      </w:r>
    </w:p>
    <w:p w:rsidR="00C84EDE" w:rsidRPr="00D46199" w:rsidRDefault="00C84EDE" w:rsidP="00C84EDE">
      <w:pPr>
        <w:pStyle w:val="a3"/>
        <w:tabs>
          <w:tab w:val="clear" w:pos="4252"/>
          <w:tab w:val="clear" w:pos="8504"/>
        </w:tabs>
        <w:adjustRightInd w:val="0"/>
        <w:snapToGrid/>
        <w:ind w:leftChars="694" w:left="1575" w:hangingChars="100" w:hanging="198"/>
        <w:rPr>
          <w:rFonts w:ascii="ＭＳ ゴシック" w:hAnsi="ＭＳ ゴシック" w:cs="ＭＳ 明朝"/>
          <w:color w:val="000000"/>
          <w:kern w:val="0"/>
          <w:szCs w:val="22"/>
        </w:rPr>
      </w:pPr>
      <w:r w:rsidRPr="00D46199">
        <w:rPr>
          <w:rFonts w:ascii="ＭＳ ゴシック" w:cs="ＭＳ 明朝" w:hint="eastAsia"/>
          <w:color w:val="000000"/>
          <w:kern w:val="0"/>
          <w:szCs w:val="22"/>
        </w:rPr>
        <w:t>①</w:t>
      </w:r>
      <w:r w:rsidRPr="00D46199">
        <w:rPr>
          <w:rFonts w:ascii="ＭＳ ゴシック" w:hAnsi="ＭＳ ゴシック" w:cs="ＭＳ 明朝" w:hint="eastAsia"/>
          <w:color w:val="000000"/>
          <w:kern w:val="0"/>
          <w:szCs w:val="22"/>
        </w:rPr>
        <w:t>当該申告番号の先頭１０桁と一致する申告番号がＣ／Ｏ情報ＤＢに登録されて</w:t>
      </w:r>
      <w:r w:rsidRPr="00D46199">
        <w:rPr>
          <w:rFonts w:ascii="ＭＳ ゴシック" w:hAnsi="ＭＳ ゴシック" w:cs="ＭＳ 明朝" w:hint="eastAsia"/>
          <w:kern w:val="0"/>
          <w:szCs w:val="22"/>
        </w:rPr>
        <w:t>いる場合は、</w:t>
      </w:r>
      <w:r w:rsidRPr="00D46199">
        <w:rPr>
          <w:rFonts w:ascii="ＭＳ ゴシック" w:hAnsi="ＭＳ ゴシック" w:cs="ＭＳ 明朝" w:hint="eastAsia"/>
          <w:color w:val="000000"/>
          <w:kern w:val="0"/>
          <w:szCs w:val="22"/>
        </w:rPr>
        <w:t>その確認状態が仮登録取消済である。</w:t>
      </w:r>
    </w:p>
    <w:p w:rsidR="00C84EDE" w:rsidRDefault="00C84EDE" w:rsidP="00C84EDE">
      <w:pPr>
        <w:pStyle w:val="a3"/>
        <w:tabs>
          <w:tab w:val="clear" w:pos="4252"/>
          <w:tab w:val="clear" w:pos="8504"/>
        </w:tabs>
        <w:adjustRightInd w:val="0"/>
        <w:snapToGrid/>
        <w:ind w:leftChars="694" w:left="1575" w:hangingChars="100" w:hanging="198"/>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②他の輸入申告における申告番号がＣ／Ｏ情報ＤＢに登録されて</w:t>
      </w:r>
      <w:r w:rsidRPr="00D46199">
        <w:rPr>
          <w:rFonts w:ascii="ＭＳ ゴシック" w:hAnsi="ＭＳ ゴシック" w:cs="ＭＳ 明朝" w:hint="eastAsia"/>
          <w:kern w:val="0"/>
          <w:szCs w:val="22"/>
        </w:rPr>
        <w:t>いる場合は、</w:t>
      </w:r>
      <w:r w:rsidRPr="00D46199">
        <w:rPr>
          <w:rFonts w:ascii="ＭＳ ゴシック" w:hAnsi="ＭＳ ゴシック" w:cs="ＭＳ 明朝" w:hint="eastAsia"/>
          <w:color w:val="000000"/>
          <w:kern w:val="0"/>
          <w:szCs w:val="22"/>
        </w:rPr>
        <w:t>その確認状態が仮登録取消済である。</w:t>
      </w:r>
    </w:p>
    <w:p w:rsidR="00647479" w:rsidRPr="006C04CB" w:rsidRDefault="00647479" w:rsidP="00647479">
      <w:pPr>
        <w:autoSpaceDE w:val="0"/>
        <w:autoSpaceDN w:val="0"/>
        <w:adjustRightInd w:val="0"/>
        <w:ind w:firstLineChars="100" w:firstLine="198"/>
        <w:jc w:val="left"/>
        <w:rPr>
          <w:rFonts w:ascii="ＭＳ ゴシック" w:cs="ＭＳ 明朝"/>
          <w:kern w:val="0"/>
          <w:szCs w:val="22"/>
          <w:highlight w:val="green"/>
        </w:rPr>
      </w:pPr>
      <w:r w:rsidRPr="006C04C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17</w:t>
      </w:r>
      <w:r w:rsidRPr="006C04CB">
        <w:rPr>
          <w:rFonts w:ascii="ＭＳ ゴシック" w:hAnsi="ＭＳ ゴシック" w:cs="ＭＳ 明朝" w:hint="eastAsia"/>
          <w:color w:val="000000"/>
          <w:kern w:val="0"/>
          <w:szCs w:val="22"/>
          <w:highlight w:val="green"/>
        </w:rPr>
        <w:t>）減免戻し税等明細書情報</w:t>
      </w:r>
      <w:r w:rsidRPr="006C04CB">
        <w:rPr>
          <w:rFonts w:ascii="ＭＳ ゴシック" w:hAnsi="ＭＳ ゴシック" w:cs="ＭＳ 明朝" w:hint="eastAsia"/>
          <w:kern w:val="0"/>
          <w:szCs w:val="22"/>
          <w:highlight w:val="green"/>
        </w:rPr>
        <w:t>ＤＢ処理</w:t>
      </w:r>
    </w:p>
    <w:p w:rsidR="00647479" w:rsidRPr="00F301FC" w:rsidRDefault="00647479" w:rsidP="00647479">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highlight w:val="green"/>
        </w:rPr>
        <w:t>輸入申告ＤＢの</w:t>
      </w:r>
      <w:r w:rsidRPr="006C04CB">
        <w:rPr>
          <w:rFonts w:ascii="ＭＳ ゴシック" w:hAnsi="ＭＳ ゴシック" w:cs="ＭＳ 明朝" w:hint="eastAsia"/>
          <w:kern w:val="0"/>
          <w:szCs w:val="22"/>
          <w:highlight w:val="green"/>
        </w:rPr>
        <w:t>輸入承認証等識別欄に減免戻し税等明細書に対応するコード</w:t>
      </w:r>
      <w:r>
        <w:rPr>
          <w:rFonts w:ascii="ＭＳ ゴシック" w:hAnsi="ＭＳ ゴシック" w:cs="ＭＳ 明朝" w:hint="eastAsia"/>
          <w:kern w:val="0"/>
          <w:szCs w:val="22"/>
          <w:highlight w:val="green"/>
        </w:rPr>
        <w:t>が登録されている</w:t>
      </w:r>
      <w:r w:rsidRPr="006C04CB">
        <w:rPr>
          <w:rFonts w:ascii="ＭＳ ゴシック" w:hAnsi="ＭＳ ゴシック" w:cs="ＭＳ 明朝" w:hint="eastAsia"/>
          <w:kern w:val="0"/>
          <w:szCs w:val="22"/>
          <w:highlight w:val="green"/>
        </w:rPr>
        <w:t>場合は、</w:t>
      </w:r>
      <w:r>
        <w:rPr>
          <w:rFonts w:ascii="ＭＳ ゴシック" w:hAnsi="ＭＳ ゴシック" w:cs="ＭＳ 明朝" w:hint="eastAsia"/>
          <w:kern w:val="0"/>
          <w:szCs w:val="22"/>
          <w:highlight w:val="green"/>
        </w:rPr>
        <w:t>減免戻し税等明細書情報ＤＢに</w:t>
      </w:r>
      <w:r w:rsidRPr="006C04CB">
        <w:rPr>
          <w:rFonts w:ascii="ＭＳ ゴシック" w:hAnsi="ＭＳ ゴシック" w:cs="ＭＳ 明朝" w:hint="eastAsia"/>
          <w:kern w:val="0"/>
          <w:szCs w:val="22"/>
          <w:highlight w:val="green"/>
        </w:rPr>
        <w:t>以下の処理を行う。</w:t>
      </w:r>
    </w:p>
    <w:p w:rsidR="00647479" w:rsidRDefault="00647479" w:rsidP="00647479">
      <w:pPr>
        <w:suppressAutoHyphens/>
        <w:wordWrap w:val="0"/>
        <w:adjustRightInd w:val="0"/>
        <w:ind w:firstLineChars="400" w:firstLine="794"/>
        <w:jc w:val="left"/>
        <w:textAlignment w:val="baseline"/>
        <w:rPr>
          <w:rFonts w:ascii="ＭＳ ゴシック" w:hAnsi="ＭＳ ゴシック" w:cs="ＭＳ 明朝"/>
          <w:kern w:val="0"/>
          <w:szCs w:val="22"/>
        </w:rPr>
      </w:pPr>
      <w:r>
        <w:rPr>
          <w:rFonts w:hint="eastAsia"/>
          <w:highlight w:val="green"/>
        </w:rPr>
        <w:t>①輸入申告変更等（予備申告を除く</w:t>
      </w:r>
      <w:r w:rsidRPr="006C04CB">
        <w:rPr>
          <w:rFonts w:hint="eastAsia"/>
          <w:highlight w:val="green"/>
        </w:rPr>
        <w:t>）された旨を</w:t>
      </w:r>
      <w:r w:rsidRPr="006C04CB">
        <w:rPr>
          <w:rFonts w:ascii="ＭＳ ゴシック" w:hAnsi="ＭＳ ゴシック" w:cs="ＭＳ 明朝" w:hint="eastAsia"/>
          <w:kern w:val="0"/>
          <w:szCs w:val="22"/>
          <w:highlight w:val="green"/>
        </w:rPr>
        <w:t>登録する。</w:t>
      </w:r>
    </w:p>
    <w:p w:rsidR="00647479" w:rsidRPr="00F301FC" w:rsidRDefault="00647479" w:rsidP="00647479">
      <w:pPr>
        <w:suppressAutoHyphens/>
        <w:wordWrap w:val="0"/>
        <w:adjustRightInd w:val="0"/>
        <w:ind w:leftChars="400" w:left="992" w:hangingChars="100" w:hanging="198"/>
        <w:jc w:val="left"/>
        <w:textAlignment w:val="baseline"/>
        <w:rPr>
          <w:rFonts w:ascii="ＭＳ ゴシック" w:cs="ＭＳ 明朝"/>
          <w:kern w:val="0"/>
          <w:szCs w:val="22"/>
        </w:rPr>
      </w:pPr>
      <w:r>
        <w:rPr>
          <w:rFonts w:ascii="ＭＳ ゴシック" w:hAnsi="ＭＳ ゴシック" w:cs="ＭＳ 明朝" w:hint="eastAsia"/>
          <w:kern w:val="0"/>
          <w:szCs w:val="22"/>
          <w:highlight w:val="green"/>
        </w:rPr>
        <w:t>②減免戻し税等明細書に登録されている免税条項該当申告区分コードと一致する当該輸入申告における関税減免税コードおよび内国消費税減免税コードを登録する。</w:t>
      </w:r>
    </w:p>
    <w:p w:rsidR="00647479" w:rsidRPr="00647479" w:rsidRDefault="00647479" w:rsidP="00647479">
      <w:pPr>
        <w:suppressAutoHyphens/>
        <w:wordWrap w:val="0"/>
        <w:adjustRightInd w:val="0"/>
        <w:ind w:firstLine="794"/>
        <w:jc w:val="left"/>
        <w:textAlignment w:val="baseline"/>
        <w:rPr>
          <w:rFonts w:ascii="ＭＳ ゴシック" w:hAnsi="ＭＳ ゴシック" w:cs="ＭＳ 明朝"/>
          <w:kern w:val="0"/>
          <w:szCs w:val="22"/>
          <w:highlight w:val="green"/>
        </w:rPr>
      </w:pPr>
      <w:r w:rsidRPr="005E47F0">
        <w:rPr>
          <w:rFonts w:ascii="ＭＳ ゴシック" w:hAnsi="ＭＳ ゴシック" w:cs="ＭＳ 明朝" w:hint="eastAsia"/>
          <w:kern w:val="0"/>
          <w:szCs w:val="22"/>
          <w:highlight w:val="green"/>
        </w:rPr>
        <w:t>③特例申告受理となった場合は、特例申告受理された旨を登録する。</w:t>
      </w:r>
    </w:p>
    <w:p w:rsidR="00BD5918" w:rsidRPr="00D46199" w:rsidRDefault="00BD5918" w:rsidP="00BD5918">
      <w:pPr>
        <w:autoSpaceDE w:val="0"/>
        <w:autoSpaceDN w:val="0"/>
        <w:adjustRightInd w:val="0"/>
        <w:ind w:leftChars="100" w:left="793" w:hangingChars="300" w:hanging="595"/>
        <w:jc w:val="left"/>
        <w:rPr>
          <w:rFonts w:ascii="ＭＳ ゴシック"/>
          <w:noProof/>
          <w:kern w:val="0"/>
          <w:szCs w:val="22"/>
        </w:rPr>
      </w:pPr>
      <w:r w:rsidRPr="00D46199">
        <w:rPr>
          <w:rFonts w:ascii="ＭＳ ゴシック" w:hAnsi="ＭＳ ゴシック" w:cs="ＭＳ 明朝" w:hint="eastAsia"/>
          <w:noProof/>
          <w:kern w:val="0"/>
          <w:szCs w:val="22"/>
        </w:rPr>
        <w:t>（</w:t>
      </w:r>
      <w:r w:rsidR="00647479">
        <w:rPr>
          <w:rFonts w:ascii="ＭＳ ゴシック" w:hAnsi="ＭＳ ゴシック" w:cs="ＭＳ 明朝" w:hint="eastAsia"/>
          <w:noProof/>
          <w:kern w:val="0"/>
          <w:szCs w:val="22"/>
        </w:rPr>
        <w:t>1</w:t>
      </w:r>
      <w:r w:rsidR="00D446F9" w:rsidRPr="004C7658">
        <w:rPr>
          <w:rFonts w:ascii="ＭＳ ゴシック" w:hAnsi="ＭＳ ゴシック" w:cs="ＭＳ 明朝" w:hint="eastAsia"/>
          <w:dstrike/>
          <w:color w:val="FF0000"/>
          <w:kern w:val="0"/>
          <w:szCs w:val="22"/>
        </w:rPr>
        <w:t>6</w:t>
      </w:r>
      <w:r w:rsidR="00647479">
        <w:rPr>
          <w:rFonts w:ascii="ＭＳ ゴシック" w:hAnsi="ＭＳ ゴシック" w:cs="ＭＳ 明朝" w:hint="eastAsia"/>
          <w:kern w:val="0"/>
          <w:szCs w:val="22"/>
          <w:highlight w:val="green"/>
        </w:rPr>
        <w:t>8</w:t>
      </w:r>
      <w:r w:rsidRPr="00D46199">
        <w:rPr>
          <w:rFonts w:ascii="ＭＳ ゴシック" w:hAnsi="ＭＳ ゴシック" w:cs="ＭＳ 明朝" w:hint="eastAsia"/>
          <w:noProof/>
          <w:kern w:val="0"/>
          <w:szCs w:val="22"/>
        </w:rPr>
        <w:t>）出力情報出力処理</w:t>
      </w:r>
    </w:p>
    <w:p w:rsidR="000E0ADD" w:rsidRPr="00D46199" w:rsidRDefault="002E5445" w:rsidP="00DD5FFC">
      <w:pPr>
        <w:autoSpaceDE w:val="0"/>
        <w:autoSpaceDN w:val="0"/>
        <w:adjustRightInd w:val="0"/>
        <w:ind w:leftChars="400" w:left="794" w:firstLineChars="100" w:firstLine="198"/>
        <w:jc w:val="left"/>
        <w:rPr>
          <w:rFonts w:ascii="ＭＳ ゴシック" w:hAnsi="ＭＳ ゴシック" w:cs="ＭＳ 明朝"/>
          <w:noProof/>
          <w:kern w:val="0"/>
          <w:szCs w:val="22"/>
        </w:rPr>
      </w:pPr>
      <w:r w:rsidRPr="00D46199">
        <w:rPr>
          <w:rFonts w:ascii="ＭＳ ゴシック" w:hAnsi="ＭＳ ゴシック" w:cs="ＭＳ 明朝" w:hint="eastAsia"/>
          <w:noProof/>
          <w:kern w:val="0"/>
          <w:szCs w:val="22"/>
        </w:rPr>
        <w:t>後述の出力情報出力処理を行う。出力項目については「出力項目表」を参照。</w:t>
      </w:r>
      <w:bookmarkEnd w:id="5"/>
      <w:bookmarkEnd w:id="6"/>
    </w:p>
    <w:p w:rsidR="00954950" w:rsidRDefault="00954950" w:rsidP="001004D1">
      <w:pPr>
        <w:autoSpaceDE w:val="0"/>
        <w:autoSpaceDN w:val="0"/>
        <w:adjustRightInd w:val="0"/>
        <w:jc w:val="left"/>
        <w:rPr>
          <w:rFonts w:ascii="ＭＳ ゴシック" w:hAnsi="ＭＳ ゴシック"/>
          <w:szCs w:val="22"/>
        </w:rPr>
      </w:pPr>
    </w:p>
    <w:p w:rsidR="002E5445" w:rsidRPr="00D46199" w:rsidRDefault="002E5445" w:rsidP="001004D1">
      <w:pPr>
        <w:autoSpaceDE w:val="0"/>
        <w:autoSpaceDN w:val="0"/>
        <w:adjustRightInd w:val="0"/>
        <w:jc w:val="left"/>
        <w:rPr>
          <w:rFonts w:ascii="ＭＳ ゴシック"/>
          <w:szCs w:val="22"/>
        </w:rPr>
      </w:pPr>
      <w:r w:rsidRPr="00D46199">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2E5445" w:rsidRPr="00D46199">
        <w:trPr>
          <w:cantSplit/>
          <w:trHeight w:val="397"/>
          <w:tblHeader/>
        </w:trPr>
        <w:tc>
          <w:tcPr>
            <w:tcW w:w="2410" w:type="dxa"/>
            <w:vAlign w:val="center"/>
          </w:tcPr>
          <w:p w:rsidR="002E5445" w:rsidRPr="00D46199" w:rsidRDefault="002E5445">
            <w:pPr>
              <w:rPr>
                <w:rFonts w:ascii="ＭＳ ゴシック"/>
                <w:szCs w:val="22"/>
              </w:rPr>
            </w:pPr>
            <w:r w:rsidRPr="00D46199">
              <w:rPr>
                <w:rFonts w:ascii="ＭＳ ゴシック" w:hAnsi="ＭＳ ゴシック" w:hint="eastAsia"/>
                <w:szCs w:val="22"/>
              </w:rPr>
              <w:t>情報名</w:t>
            </w:r>
          </w:p>
        </w:tc>
        <w:tc>
          <w:tcPr>
            <w:tcW w:w="4820" w:type="dxa"/>
            <w:vAlign w:val="center"/>
          </w:tcPr>
          <w:p w:rsidR="002E5445" w:rsidRPr="00D46199" w:rsidRDefault="002E5445">
            <w:pPr>
              <w:rPr>
                <w:rFonts w:ascii="ＭＳ ゴシック"/>
                <w:szCs w:val="22"/>
              </w:rPr>
            </w:pPr>
            <w:r w:rsidRPr="00D46199">
              <w:rPr>
                <w:rFonts w:ascii="ＭＳ ゴシック" w:hAnsi="ＭＳ ゴシック" w:hint="eastAsia"/>
                <w:szCs w:val="22"/>
              </w:rPr>
              <w:t>出力条件</w:t>
            </w:r>
          </w:p>
        </w:tc>
        <w:tc>
          <w:tcPr>
            <w:tcW w:w="2410" w:type="dxa"/>
            <w:vAlign w:val="center"/>
          </w:tcPr>
          <w:p w:rsidR="002E5445" w:rsidRPr="00D46199" w:rsidRDefault="002E5445">
            <w:pPr>
              <w:rPr>
                <w:rFonts w:ascii="ＭＳ ゴシック"/>
                <w:szCs w:val="22"/>
              </w:rPr>
            </w:pPr>
            <w:r w:rsidRPr="00D46199">
              <w:rPr>
                <w:rFonts w:ascii="ＭＳ ゴシック" w:hAnsi="ＭＳ ゴシック" w:hint="eastAsia"/>
                <w:szCs w:val="22"/>
              </w:rPr>
              <w:t>出力先</w:t>
            </w:r>
          </w:p>
        </w:tc>
      </w:tr>
      <w:tr w:rsidR="002E5445" w:rsidRPr="00D46199">
        <w:trPr>
          <w:cantSplit/>
          <w:trHeight w:val="397"/>
        </w:trPr>
        <w:tc>
          <w:tcPr>
            <w:tcW w:w="2410" w:type="dxa"/>
          </w:tcPr>
          <w:p w:rsidR="002E5445" w:rsidRPr="00D46199" w:rsidRDefault="002E5445">
            <w:pPr>
              <w:ind w:right="-57"/>
              <w:rPr>
                <w:rFonts w:ascii="ＭＳ ゴシック"/>
                <w:noProof/>
                <w:szCs w:val="22"/>
              </w:rPr>
            </w:pPr>
            <w:r w:rsidRPr="00D46199">
              <w:rPr>
                <w:rFonts w:ascii="ＭＳ ゴシック" w:hAnsi="ＭＳ ゴシック" w:hint="eastAsia"/>
                <w:noProof/>
                <w:szCs w:val="22"/>
              </w:rPr>
              <w:t>処理結果通知</w:t>
            </w:r>
          </w:p>
        </w:tc>
        <w:tc>
          <w:tcPr>
            <w:tcW w:w="4820" w:type="dxa"/>
          </w:tcPr>
          <w:p w:rsidR="002E5445" w:rsidRPr="00D46199" w:rsidRDefault="002E5445">
            <w:pPr>
              <w:ind w:right="-57"/>
              <w:rPr>
                <w:rFonts w:ascii="ＭＳ ゴシック"/>
                <w:noProof/>
                <w:szCs w:val="22"/>
              </w:rPr>
            </w:pPr>
            <w:r w:rsidRPr="00D46199">
              <w:rPr>
                <w:rFonts w:ascii="ＭＳ ゴシック" w:hAnsi="ＭＳ ゴシック" w:hint="eastAsia"/>
                <w:noProof/>
                <w:szCs w:val="22"/>
              </w:rPr>
              <w:t>なし</w:t>
            </w:r>
          </w:p>
        </w:tc>
        <w:tc>
          <w:tcPr>
            <w:tcW w:w="2410" w:type="dxa"/>
          </w:tcPr>
          <w:p w:rsidR="002E5445" w:rsidRPr="00D46199" w:rsidRDefault="002E5445">
            <w:pPr>
              <w:rPr>
                <w:rFonts w:ascii="ＭＳ ゴシック"/>
                <w:szCs w:val="22"/>
              </w:rPr>
            </w:pPr>
            <w:r w:rsidRPr="00D46199">
              <w:rPr>
                <w:rFonts w:ascii="ＭＳ ゴシック" w:hAnsi="ＭＳ ゴシック" w:hint="eastAsia"/>
                <w:szCs w:val="22"/>
              </w:rPr>
              <w:t>入力者</w:t>
            </w:r>
          </w:p>
        </w:tc>
      </w:tr>
      <w:tr w:rsidR="0020168C" w:rsidRPr="00D46199">
        <w:trPr>
          <w:cantSplit/>
          <w:trHeight w:val="397"/>
        </w:trPr>
        <w:tc>
          <w:tcPr>
            <w:tcW w:w="2410" w:type="dxa"/>
            <w:vMerge w:val="restart"/>
          </w:tcPr>
          <w:p w:rsidR="0020168C" w:rsidRPr="00D46199" w:rsidRDefault="0020168C" w:rsidP="001004D1">
            <w:pPr>
              <w:rPr>
                <w:rFonts w:ascii="ＭＳ ゴシック" w:cs="ＭＳ 明朝"/>
                <w:kern w:val="0"/>
                <w:szCs w:val="22"/>
              </w:rPr>
            </w:pPr>
            <w:r w:rsidRPr="00D46199">
              <w:rPr>
                <w:rFonts w:ascii="ＭＳ ゴシック" w:hAnsi="ＭＳ ゴシック" w:cs="ＭＳ 明朝" w:hint="eastAsia"/>
                <w:kern w:val="0"/>
                <w:szCs w:val="22"/>
              </w:rPr>
              <w:t>輸入申告等控情報</w:t>
            </w:r>
            <w:r w:rsidRPr="00D46199">
              <w:rPr>
                <w:rFonts w:ascii="ＭＳ ゴシック" w:hAnsi="ＭＳ ゴシック" w:cs="ＭＳ 明朝" w:hint="eastAsia"/>
                <w:kern w:val="0"/>
                <w:szCs w:val="22"/>
                <w:vertAlign w:val="superscript"/>
              </w:rPr>
              <w:t>＊２</w:t>
            </w:r>
          </w:p>
        </w:tc>
        <w:tc>
          <w:tcPr>
            <w:tcW w:w="4820" w:type="dxa"/>
            <w:vMerge w:val="restart"/>
          </w:tcPr>
          <w:p w:rsidR="0020168C" w:rsidRPr="00D46199" w:rsidRDefault="0020168C">
            <w:pPr>
              <w:rPr>
                <w:rFonts w:ascii="ＭＳ ゴシック" w:cs="ＭＳ 明朝"/>
                <w:kern w:val="0"/>
                <w:szCs w:val="22"/>
              </w:rPr>
            </w:pPr>
            <w:r w:rsidRPr="00D46199">
              <w:rPr>
                <w:rFonts w:ascii="ＭＳ ゴシック" w:hAnsi="ＭＳ ゴシック" w:cs="ＭＳ 明朝" w:hint="eastAsia"/>
                <w:kern w:val="0"/>
                <w:szCs w:val="22"/>
              </w:rPr>
              <w:t>輸入申告変更等された場合は、以下のいずれかとし</w:t>
            </w:r>
            <w:r w:rsidRPr="00D46199">
              <w:rPr>
                <w:rFonts w:ascii="ＭＳ ゴシック" w:hAnsi="ＭＳ ゴシック" w:cs="ＭＳ 明朝" w:hint="eastAsia"/>
                <w:kern w:val="0"/>
                <w:szCs w:val="22"/>
              </w:rPr>
              <w:lastRenderedPageBreak/>
              <w:t>て出力</w:t>
            </w:r>
          </w:p>
          <w:p w:rsidR="0020168C" w:rsidRPr="00D46199" w:rsidRDefault="0020168C">
            <w:pPr>
              <w:rPr>
                <w:rFonts w:ascii="ＭＳ ゴシック"/>
                <w:szCs w:val="22"/>
              </w:rPr>
            </w:pPr>
            <w:r w:rsidRPr="00D46199">
              <w:rPr>
                <w:rFonts w:ascii="ＭＳ ゴシック" w:hAnsi="ＭＳ ゴシック" w:hint="eastAsia"/>
                <w:szCs w:val="22"/>
              </w:rPr>
              <w:t>①輸入申告変更控</w:t>
            </w:r>
          </w:p>
          <w:p w:rsidR="0020168C" w:rsidRPr="00D46199" w:rsidRDefault="0020168C">
            <w:pPr>
              <w:rPr>
                <w:rFonts w:ascii="ＭＳ ゴシック"/>
                <w:szCs w:val="22"/>
              </w:rPr>
            </w:pPr>
            <w:r w:rsidRPr="00D46199">
              <w:rPr>
                <w:rFonts w:ascii="ＭＳ ゴシック" w:hAnsi="ＭＳ ゴシック" w:hint="eastAsia"/>
                <w:szCs w:val="22"/>
              </w:rPr>
              <w:t>②輸入申告変更控（少額関税無税）</w:t>
            </w:r>
          </w:p>
          <w:p w:rsidR="0020168C" w:rsidRPr="00D46199" w:rsidRDefault="0020168C">
            <w:pPr>
              <w:rPr>
                <w:rFonts w:ascii="ＭＳ ゴシック"/>
                <w:szCs w:val="22"/>
              </w:rPr>
            </w:pPr>
            <w:r w:rsidRPr="00D46199">
              <w:rPr>
                <w:rFonts w:ascii="ＭＳ ゴシック" w:hAnsi="ＭＳ ゴシック" w:hint="eastAsia"/>
                <w:szCs w:val="22"/>
              </w:rPr>
              <w:t>③蔵出輸入申告変更控</w:t>
            </w:r>
          </w:p>
          <w:p w:rsidR="0020168C" w:rsidRPr="00D46199" w:rsidRDefault="0020168C">
            <w:pPr>
              <w:rPr>
                <w:rFonts w:ascii="ＭＳ ゴシック"/>
                <w:szCs w:val="22"/>
              </w:rPr>
            </w:pPr>
            <w:r w:rsidRPr="00D46199">
              <w:rPr>
                <w:rFonts w:ascii="ＭＳ ゴシック" w:hAnsi="ＭＳ ゴシック" w:hint="eastAsia"/>
                <w:szCs w:val="22"/>
              </w:rPr>
              <w:t>④移出輸入申告変更控</w:t>
            </w:r>
          </w:p>
          <w:p w:rsidR="0020168C" w:rsidRPr="00D46199" w:rsidRDefault="0020168C">
            <w:pPr>
              <w:rPr>
                <w:rFonts w:ascii="ＭＳ ゴシック"/>
                <w:szCs w:val="22"/>
              </w:rPr>
            </w:pPr>
            <w:r w:rsidRPr="00D46199">
              <w:rPr>
                <w:rFonts w:ascii="ＭＳ ゴシック" w:hAnsi="ＭＳ ゴシック" w:hint="eastAsia"/>
                <w:szCs w:val="22"/>
              </w:rPr>
              <w:t>⑤総保出輸入申告変更控</w:t>
            </w:r>
          </w:p>
          <w:p w:rsidR="0020168C" w:rsidRPr="00D46199" w:rsidRDefault="0020168C">
            <w:pPr>
              <w:rPr>
                <w:rFonts w:ascii="ＭＳ ゴシック"/>
                <w:szCs w:val="22"/>
              </w:rPr>
            </w:pPr>
            <w:r w:rsidRPr="00D46199">
              <w:rPr>
                <w:rFonts w:ascii="ＭＳ ゴシック" w:hAnsi="ＭＳ ゴシック" w:hint="eastAsia"/>
                <w:szCs w:val="22"/>
              </w:rPr>
              <w:t>⑥輸入許可前貨物引取承認申請変更控</w:t>
            </w:r>
          </w:p>
          <w:p w:rsidR="0020168C" w:rsidRPr="00D46199" w:rsidRDefault="0020168C" w:rsidP="00CD2BFB">
            <w:pPr>
              <w:ind w:left="198" w:hangingChars="100" w:hanging="198"/>
              <w:rPr>
                <w:rFonts w:ascii="ＭＳ ゴシック"/>
                <w:szCs w:val="22"/>
              </w:rPr>
            </w:pPr>
            <w:r w:rsidRPr="00D46199">
              <w:rPr>
                <w:rFonts w:ascii="ＭＳ ゴシック" w:hAnsi="ＭＳ ゴシック" w:hint="eastAsia"/>
                <w:szCs w:val="22"/>
              </w:rPr>
              <w:t>⑦輸入許可前貨物引取承認申請変更控（少額関税無税）</w:t>
            </w:r>
          </w:p>
          <w:p w:rsidR="0020168C" w:rsidRPr="00D46199" w:rsidRDefault="0020168C">
            <w:pPr>
              <w:rPr>
                <w:rFonts w:ascii="ＭＳ ゴシック"/>
                <w:szCs w:val="22"/>
              </w:rPr>
            </w:pPr>
            <w:r w:rsidRPr="00D46199">
              <w:rPr>
                <w:rFonts w:ascii="ＭＳ ゴシック" w:hAnsi="ＭＳ ゴシック" w:hint="eastAsia"/>
                <w:szCs w:val="22"/>
              </w:rPr>
              <w:t>⑧蔵出輸入許可前貨物引取承認申請変更控</w:t>
            </w:r>
          </w:p>
          <w:p w:rsidR="0020168C" w:rsidRPr="00D46199" w:rsidRDefault="0020168C">
            <w:pPr>
              <w:rPr>
                <w:rFonts w:ascii="ＭＳ ゴシック"/>
                <w:szCs w:val="22"/>
              </w:rPr>
            </w:pPr>
            <w:r w:rsidRPr="00D46199">
              <w:rPr>
                <w:rFonts w:ascii="ＭＳ ゴシック" w:hAnsi="ＭＳ ゴシック" w:hint="eastAsia"/>
                <w:szCs w:val="22"/>
              </w:rPr>
              <w:t>⑨移出輸入許可前貨物引取承認申請変更控</w:t>
            </w:r>
          </w:p>
          <w:p w:rsidR="0020168C" w:rsidRPr="00D46199" w:rsidRDefault="0020168C">
            <w:pPr>
              <w:rPr>
                <w:rFonts w:ascii="ＭＳ ゴシック"/>
                <w:szCs w:val="22"/>
              </w:rPr>
            </w:pPr>
            <w:r w:rsidRPr="00D46199">
              <w:rPr>
                <w:rFonts w:ascii="ＭＳ ゴシック" w:hAnsi="ＭＳ ゴシック" w:hint="eastAsia"/>
                <w:szCs w:val="22"/>
              </w:rPr>
              <w:t>⑩総保出輸入許可前貨物引取承認申請変更控</w:t>
            </w:r>
          </w:p>
          <w:p w:rsidR="0020168C" w:rsidRPr="00D46199" w:rsidRDefault="0020168C">
            <w:pPr>
              <w:rPr>
                <w:rFonts w:ascii="ＭＳ ゴシック"/>
                <w:szCs w:val="22"/>
              </w:rPr>
            </w:pPr>
            <w:r w:rsidRPr="00D46199">
              <w:rPr>
                <w:rFonts w:ascii="ＭＳ ゴシック" w:hAnsi="ＭＳ ゴシック" w:hint="eastAsia"/>
                <w:szCs w:val="22"/>
              </w:rPr>
              <w:t>⑪蔵入承認申請変更控</w:t>
            </w:r>
          </w:p>
          <w:p w:rsidR="0020168C" w:rsidRPr="00D46199" w:rsidRDefault="0020168C">
            <w:pPr>
              <w:rPr>
                <w:rFonts w:ascii="ＭＳ ゴシック"/>
                <w:szCs w:val="22"/>
              </w:rPr>
            </w:pPr>
            <w:r w:rsidRPr="00D46199">
              <w:rPr>
                <w:rFonts w:ascii="ＭＳ ゴシック" w:hAnsi="ＭＳ ゴシック" w:hint="eastAsia"/>
                <w:szCs w:val="22"/>
              </w:rPr>
              <w:t>⑫移入承認申請変更控</w:t>
            </w:r>
          </w:p>
          <w:p w:rsidR="0020168C" w:rsidRPr="00D46199" w:rsidRDefault="0020168C">
            <w:pPr>
              <w:rPr>
                <w:rFonts w:ascii="ＭＳ ゴシック"/>
                <w:szCs w:val="22"/>
              </w:rPr>
            </w:pPr>
            <w:r w:rsidRPr="00D46199">
              <w:rPr>
                <w:rFonts w:ascii="ＭＳ ゴシック" w:hAnsi="ＭＳ ゴシック" w:hint="eastAsia"/>
                <w:szCs w:val="22"/>
              </w:rPr>
              <w:t>⑭総保入承認申請変更控</w:t>
            </w:r>
          </w:p>
          <w:p w:rsidR="0020168C" w:rsidRPr="00D46199" w:rsidRDefault="0020168C">
            <w:pPr>
              <w:rPr>
                <w:rFonts w:ascii="ＭＳ ゴシック"/>
                <w:szCs w:val="22"/>
              </w:rPr>
            </w:pPr>
            <w:r w:rsidRPr="00D46199">
              <w:rPr>
                <w:rFonts w:ascii="ＭＳ ゴシック" w:hAnsi="ＭＳ ゴシック" w:hint="eastAsia"/>
                <w:szCs w:val="22"/>
              </w:rPr>
              <w:t>⑮展示等申告変更控</w:t>
            </w:r>
          </w:p>
          <w:p w:rsidR="0020168C" w:rsidRPr="00D46199" w:rsidRDefault="0020168C">
            <w:pPr>
              <w:rPr>
                <w:rFonts w:ascii="ＭＳ ゴシック" w:hAnsi="ＭＳ ゴシック"/>
                <w:szCs w:val="22"/>
              </w:rPr>
            </w:pPr>
            <w:r w:rsidRPr="00D46199">
              <w:rPr>
                <w:rFonts w:ascii="ＭＳ ゴシック" w:hAnsi="ＭＳ ゴシック" w:hint="eastAsia"/>
                <w:szCs w:val="22"/>
              </w:rPr>
              <w:t>⑯輸入（引取）申告変更控</w:t>
            </w:r>
          </w:p>
          <w:p w:rsidR="0020168C" w:rsidRPr="00D46199" w:rsidRDefault="0020168C">
            <w:pPr>
              <w:rPr>
                <w:rFonts w:ascii="ＭＳ ゴシック"/>
                <w:szCs w:val="22"/>
              </w:rPr>
            </w:pPr>
            <w:r w:rsidRPr="00D46199">
              <w:rPr>
                <w:rFonts w:ascii="ＭＳ ゴシック" w:hint="eastAsia"/>
                <w:szCs w:val="22"/>
              </w:rPr>
              <w:t>⑰</w:t>
            </w:r>
            <w:r w:rsidRPr="00D46199">
              <w:rPr>
                <w:rFonts w:ascii="ＭＳ ゴシック" w:hAnsi="ＭＳ ゴシック" w:hint="eastAsia"/>
                <w:szCs w:val="22"/>
              </w:rPr>
              <w:t>蔵出輸入（引取）申告変更控</w:t>
            </w:r>
          </w:p>
        </w:tc>
        <w:tc>
          <w:tcPr>
            <w:tcW w:w="2410" w:type="dxa"/>
          </w:tcPr>
          <w:p w:rsidR="0020168C" w:rsidRPr="00D46199" w:rsidRDefault="0020168C">
            <w:pPr>
              <w:rPr>
                <w:rFonts w:ascii="ＭＳ ゴシック"/>
                <w:szCs w:val="22"/>
              </w:rPr>
            </w:pPr>
            <w:r w:rsidRPr="00D46199">
              <w:rPr>
                <w:rFonts w:ascii="ＭＳ ゴシック" w:hAnsi="ＭＳ ゴシック" w:hint="eastAsia"/>
                <w:szCs w:val="22"/>
              </w:rPr>
              <w:lastRenderedPageBreak/>
              <w:t>入力者</w:t>
            </w:r>
          </w:p>
        </w:tc>
      </w:tr>
      <w:tr w:rsidR="0020168C" w:rsidRPr="00D46199">
        <w:trPr>
          <w:cantSplit/>
          <w:trHeight w:val="397"/>
        </w:trPr>
        <w:tc>
          <w:tcPr>
            <w:tcW w:w="2410" w:type="dxa"/>
            <w:vMerge/>
          </w:tcPr>
          <w:p w:rsidR="0020168C" w:rsidRPr="00D46199" w:rsidRDefault="0020168C">
            <w:pPr>
              <w:rPr>
                <w:rFonts w:ascii="ＭＳ ゴシック" w:cs="ＭＳ 明朝"/>
                <w:kern w:val="0"/>
                <w:szCs w:val="22"/>
              </w:rPr>
            </w:pPr>
          </w:p>
        </w:tc>
        <w:tc>
          <w:tcPr>
            <w:tcW w:w="4820" w:type="dxa"/>
            <w:vMerge/>
          </w:tcPr>
          <w:p w:rsidR="0020168C" w:rsidRPr="00D46199" w:rsidRDefault="0020168C">
            <w:pPr>
              <w:ind w:left="560" w:hanging="560"/>
              <w:rPr>
                <w:rFonts w:ascii="ＭＳ ゴシック" w:cs="ＭＳ 明朝"/>
                <w:kern w:val="0"/>
                <w:szCs w:val="22"/>
              </w:rPr>
            </w:pPr>
          </w:p>
        </w:tc>
        <w:tc>
          <w:tcPr>
            <w:tcW w:w="2410" w:type="dxa"/>
          </w:tcPr>
          <w:p w:rsidR="0020168C" w:rsidRPr="00D46199" w:rsidRDefault="0020168C" w:rsidP="001004D1">
            <w:pPr>
              <w:rPr>
                <w:rFonts w:ascii="ＭＳ ゴシック"/>
                <w:szCs w:val="22"/>
                <w:vertAlign w:val="superscript"/>
              </w:rPr>
            </w:pPr>
            <w:r w:rsidRPr="00D46199">
              <w:rPr>
                <w:rFonts w:cs="ＭＳ Ｐゴシック" w:hint="eastAsia"/>
                <w:noProof/>
                <w:kern w:val="0"/>
                <w:szCs w:val="22"/>
                <w:lang w:eastAsia="zh-CN"/>
              </w:rPr>
              <w:t>税関（通関担当部門）</w:t>
            </w:r>
            <w:r w:rsidRPr="00D46199">
              <w:rPr>
                <w:rFonts w:ascii="ＭＳ ゴシック" w:hAnsi="ＭＳ ゴシック" w:cs="ＭＳ 明朝" w:hint="eastAsia"/>
                <w:kern w:val="0"/>
                <w:szCs w:val="22"/>
                <w:vertAlign w:val="superscript"/>
              </w:rPr>
              <w:t>＊３</w:t>
            </w:r>
          </w:p>
        </w:tc>
      </w:tr>
      <w:tr w:rsidR="0020168C" w:rsidRPr="00D46199">
        <w:trPr>
          <w:cantSplit/>
          <w:trHeight w:val="397"/>
        </w:trPr>
        <w:tc>
          <w:tcPr>
            <w:tcW w:w="2410" w:type="dxa"/>
            <w:vMerge/>
          </w:tcPr>
          <w:p w:rsidR="0020168C" w:rsidRPr="00D46199" w:rsidRDefault="0020168C">
            <w:pPr>
              <w:widowControl/>
              <w:rPr>
                <w:rFonts w:ascii="ＭＳ ゴシック" w:cs="ＭＳ Ｐゴシック"/>
                <w:kern w:val="0"/>
                <w:szCs w:val="22"/>
              </w:rPr>
            </w:pPr>
          </w:p>
        </w:tc>
        <w:tc>
          <w:tcPr>
            <w:tcW w:w="4820" w:type="dxa"/>
          </w:tcPr>
          <w:p w:rsidR="0020168C" w:rsidRPr="00D46199" w:rsidRDefault="0020168C">
            <w:r w:rsidRPr="00D46199">
              <w:rPr>
                <w:rFonts w:ascii="ＭＳ ゴシック" w:hAnsi="ＭＳ ゴシック" w:hint="eastAsia"/>
                <w:szCs w:val="22"/>
              </w:rPr>
              <w:t>特例申告納期限延長申請（酒税・たばこ税）された</w:t>
            </w:r>
            <w:r w:rsidRPr="00D46199">
              <w:rPr>
                <w:rFonts w:ascii="ＭＳ ゴシック" w:hAnsi="ＭＳ ゴシック" w:cs="ＭＳ 明朝" w:hint="eastAsia"/>
                <w:kern w:val="0"/>
                <w:szCs w:val="22"/>
              </w:rPr>
              <w:t>場合</w:t>
            </w:r>
            <w:r w:rsidRPr="00D46199">
              <w:rPr>
                <w:rFonts w:hint="eastAsia"/>
              </w:rPr>
              <w:t>は</w:t>
            </w:r>
            <w:r w:rsidRPr="00D46199">
              <w:rPr>
                <w:rFonts w:ascii="ＭＳ ゴシック" w:hAnsi="ＭＳ ゴシック" w:cs="ＭＳ 明朝" w:hint="eastAsia"/>
                <w:kern w:val="0"/>
                <w:szCs w:val="22"/>
              </w:rPr>
              <w:t>、</w:t>
            </w:r>
            <w:r w:rsidRPr="00D46199">
              <w:rPr>
                <w:rFonts w:ascii="ＭＳ ゴシック" w:hAnsi="ＭＳ ゴシック" w:hint="eastAsia"/>
                <w:szCs w:val="22"/>
              </w:rPr>
              <w:t>特例申告納期限延長申請（酒税・たばこ税）控として出力</w:t>
            </w:r>
          </w:p>
        </w:tc>
        <w:tc>
          <w:tcPr>
            <w:tcW w:w="2410" w:type="dxa"/>
          </w:tcPr>
          <w:p w:rsidR="0020168C" w:rsidRPr="00D46199" w:rsidRDefault="0020168C">
            <w:pPr>
              <w:rPr>
                <w:rFonts w:ascii="ＭＳ ゴシック"/>
                <w:szCs w:val="22"/>
              </w:rPr>
            </w:pPr>
            <w:r w:rsidRPr="00D46199">
              <w:rPr>
                <w:rFonts w:ascii="ＭＳ ゴシック" w:hAnsi="ＭＳ ゴシック" w:hint="eastAsia"/>
                <w:szCs w:val="22"/>
              </w:rPr>
              <w:t>入力者</w:t>
            </w:r>
          </w:p>
        </w:tc>
      </w:tr>
      <w:tr w:rsidR="0020168C" w:rsidRPr="00D46199">
        <w:trPr>
          <w:cantSplit/>
          <w:trHeight w:val="397"/>
        </w:trPr>
        <w:tc>
          <w:tcPr>
            <w:tcW w:w="2410" w:type="dxa"/>
            <w:vMerge/>
          </w:tcPr>
          <w:p w:rsidR="0020168C" w:rsidRPr="00D46199" w:rsidRDefault="0020168C">
            <w:pPr>
              <w:widowControl/>
              <w:rPr>
                <w:rFonts w:ascii="ＭＳ ゴシック" w:cs="ＭＳ Ｐゴシック"/>
                <w:kern w:val="0"/>
                <w:szCs w:val="22"/>
              </w:rPr>
            </w:pPr>
          </w:p>
        </w:tc>
        <w:tc>
          <w:tcPr>
            <w:tcW w:w="4820" w:type="dxa"/>
            <w:vMerge w:val="restart"/>
          </w:tcPr>
          <w:p w:rsidR="0020168C" w:rsidRPr="00D46199" w:rsidRDefault="0020168C">
            <w:r w:rsidRPr="00D46199">
              <w:rPr>
                <w:rFonts w:hint="eastAsia"/>
              </w:rPr>
              <w:t>特例申告受理された</w:t>
            </w:r>
            <w:r w:rsidRPr="00D46199">
              <w:rPr>
                <w:rFonts w:ascii="ＭＳ ゴシック" w:hAnsi="ＭＳ ゴシック" w:cs="ＭＳ 明朝" w:hint="eastAsia"/>
                <w:kern w:val="0"/>
                <w:szCs w:val="22"/>
              </w:rPr>
              <w:t>場合は、特例申告控として出力</w:t>
            </w:r>
          </w:p>
        </w:tc>
        <w:tc>
          <w:tcPr>
            <w:tcW w:w="2410" w:type="dxa"/>
          </w:tcPr>
          <w:p w:rsidR="0020168C" w:rsidRPr="00D46199" w:rsidRDefault="0020168C">
            <w:pPr>
              <w:rPr>
                <w:rFonts w:ascii="ＭＳ ゴシック"/>
                <w:szCs w:val="22"/>
              </w:rPr>
            </w:pPr>
            <w:r w:rsidRPr="00D46199">
              <w:rPr>
                <w:rFonts w:ascii="ＭＳ ゴシック" w:hAnsi="ＭＳ ゴシック" w:hint="eastAsia"/>
                <w:szCs w:val="22"/>
              </w:rPr>
              <w:t>入力者</w:t>
            </w:r>
          </w:p>
        </w:tc>
      </w:tr>
      <w:tr w:rsidR="0020168C" w:rsidRPr="00D46199">
        <w:trPr>
          <w:cantSplit/>
          <w:trHeight w:val="397"/>
        </w:trPr>
        <w:tc>
          <w:tcPr>
            <w:tcW w:w="2410" w:type="dxa"/>
            <w:vMerge/>
          </w:tcPr>
          <w:p w:rsidR="0020168C" w:rsidRPr="00D46199" w:rsidRDefault="0020168C">
            <w:pPr>
              <w:rPr>
                <w:rFonts w:ascii="ＭＳ ゴシック" w:cs="ＭＳ Ｐゴシック"/>
                <w:kern w:val="0"/>
                <w:szCs w:val="22"/>
              </w:rPr>
            </w:pPr>
          </w:p>
        </w:tc>
        <w:tc>
          <w:tcPr>
            <w:tcW w:w="4820" w:type="dxa"/>
            <w:vMerge/>
          </w:tcPr>
          <w:p w:rsidR="0020168C" w:rsidRPr="00D46199" w:rsidRDefault="0020168C">
            <w:pPr>
              <w:ind w:left="560" w:hanging="560"/>
              <w:rPr>
                <w:rFonts w:ascii="ＭＳ ゴシック" w:cs="ＭＳ 明朝"/>
                <w:kern w:val="0"/>
                <w:szCs w:val="22"/>
              </w:rPr>
            </w:pPr>
          </w:p>
        </w:tc>
        <w:tc>
          <w:tcPr>
            <w:tcW w:w="2410" w:type="dxa"/>
          </w:tcPr>
          <w:p w:rsidR="0020168C" w:rsidRPr="00D46199" w:rsidRDefault="0020168C">
            <w:pPr>
              <w:rPr>
                <w:rFonts w:ascii="ＭＳ ゴシック"/>
                <w:dstrike/>
                <w:color w:val="FF0000"/>
                <w:szCs w:val="22"/>
              </w:rPr>
            </w:pPr>
            <w:r w:rsidRPr="00D46199">
              <w:rPr>
                <w:rFonts w:ascii="ＭＳ ゴシック" w:hAnsi="ＭＳ ゴシック" w:hint="eastAsia"/>
                <w:szCs w:val="22"/>
              </w:rPr>
              <w:t>輸入者および輸入取引者</w:t>
            </w:r>
            <w:r w:rsidRPr="00D46199">
              <w:rPr>
                <w:rFonts w:ascii="ＭＳ ゴシック" w:hAnsi="ＭＳ ゴシック" w:cs="ＭＳ 明朝" w:hint="eastAsia"/>
                <w:kern w:val="0"/>
                <w:szCs w:val="22"/>
                <w:vertAlign w:val="superscript"/>
              </w:rPr>
              <w:t>＊４</w:t>
            </w:r>
          </w:p>
        </w:tc>
      </w:tr>
      <w:tr w:rsidR="0020168C" w:rsidRPr="00D46199" w:rsidTr="0020168C">
        <w:trPr>
          <w:cantSplit/>
          <w:trHeight w:val="177"/>
        </w:trPr>
        <w:tc>
          <w:tcPr>
            <w:tcW w:w="2410" w:type="dxa"/>
            <w:vMerge/>
          </w:tcPr>
          <w:p w:rsidR="0020168C" w:rsidRPr="00D46199" w:rsidRDefault="0020168C" w:rsidP="0020168C">
            <w:pPr>
              <w:rPr>
                <w:rFonts w:ascii="ＭＳ ゴシック" w:cs="ＭＳ Ｐゴシック"/>
                <w:kern w:val="0"/>
                <w:szCs w:val="22"/>
              </w:rPr>
            </w:pPr>
          </w:p>
        </w:tc>
        <w:tc>
          <w:tcPr>
            <w:tcW w:w="4820" w:type="dxa"/>
            <w:vMerge w:val="restart"/>
          </w:tcPr>
          <w:p w:rsidR="0020168C" w:rsidRPr="00D46199" w:rsidRDefault="0020168C" w:rsidP="0020168C">
            <w:pPr>
              <w:rPr>
                <w:rFonts w:ascii="ＭＳ ゴシック" w:cs="ＭＳ 明朝"/>
                <w:kern w:val="0"/>
                <w:szCs w:val="22"/>
              </w:rPr>
            </w:pPr>
            <w:r w:rsidRPr="00992BF9">
              <w:rPr>
                <w:rFonts w:ascii="ＭＳ ゴシック" w:hAnsi="ＭＳ ゴシック" w:hint="eastAsia"/>
                <w:szCs w:val="22"/>
                <w:highlight w:val="green"/>
              </w:rPr>
              <w:t>特例申告期限内訂正が受理された場合は、特例申告期限内訂正控として出力</w:t>
            </w:r>
          </w:p>
        </w:tc>
        <w:tc>
          <w:tcPr>
            <w:tcW w:w="2410" w:type="dxa"/>
          </w:tcPr>
          <w:p w:rsidR="0020168C" w:rsidRPr="00992BF9" w:rsidRDefault="0020168C" w:rsidP="0020168C">
            <w:pPr>
              <w:rPr>
                <w:rFonts w:ascii="ＭＳ ゴシック"/>
                <w:szCs w:val="22"/>
                <w:highlight w:val="green"/>
              </w:rPr>
            </w:pPr>
            <w:r w:rsidRPr="00992BF9">
              <w:rPr>
                <w:rFonts w:ascii="ＭＳ ゴシック" w:hAnsi="ＭＳ ゴシック" w:hint="eastAsia"/>
                <w:szCs w:val="22"/>
                <w:highlight w:val="green"/>
              </w:rPr>
              <w:t>入力者</w:t>
            </w:r>
          </w:p>
        </w:tc>
      </w:tr>
      <w:tr w:rsidR="0020168C" w:rsidRPr="00D46199">
        <w:trPr>
          <w:cantSplit/>
          <w:trHeight w:val="176"/>
        </w:trPr>
        <w:tc>
          <w:tcPr>
            <w:tcW w:w="2410" w:type="dxa"/>
            <w:vMerge/>
          </w:tcPr>
          <w:p w:rsidR="0020168C" w:rsidRPr="00D46199" w:rsidRDefault="0020168C" w:rsidP="0020168C">
            <w:pPr>
              <w:rPr>
                <w:rFonts w:ascii="ＭＳ ゴシック" w:cs="ＭＳ Ｐゴシック"/>
                <w:kern w:val="0"/>
                <w:szCs w:val="22"/>
              </w:rPr>
            </w:pPr>
          </w:p>
        </w:tc>
        <w:tc>
          <w:tcPr>
            <w:tcW w:w="4820" w:type="dxa"/>
            <w:vMerge/>
          </w:tcPr>
          <w:p w:rsidR="0020168C" w:rsidRPr="00992BF9" w:rsidRDefault="0020168C" w:rsidP="0020168C">
            <w:pPr>
              <w:rPr>
                <w:rFonts w:ascii="ＭＳ ゴシック" w:hAnsi="ＭＳ ゴシック"/>
                <w:szCs w:val="22"/>
                <w:highlight w:val="green"/>
              </w:rPr>
            </w:pPr>
          </w:p>
        </w:tc>
        <w:tc>
          <w:tcPr>
            <w:tcW w:w="2410" w:type="dxa"/>
          </w:tcPr>
          <w:p w:rsidR="0020168C" w:rsidRPr="00992BF9" w:rsidRDefault="0020168C" w:rsidP="0020168C">
            <w:pPr>
              <w:rPr>
                <w:rFonts w:ascii="ＭＳ ゴシック"/>
                <w:dstrike/>
                <w:color w:val="FF0000"/>
                <w:szCs w:val="22"/>
                <w:highlight w:val="green"/>
              </w:rPr>
            </w:pPr>
            <w:r w:rsidRPr="00992BF9">
              <w:rPr>
                <w:rFonts w:ascii="ＭＳ ゴシック" w:hAnsi="ＭＳ ゴシック" w:hint="eastAsia"/>
                <w:szCs w:val="22"/>
                <w:highlight w:val="green"/>
              </w:rPr>
              <w:t>輸入者および輸入取引者</w:t>
            </w:r>
            <w:r w:rsidRPr="00992BF9">
              <w:rPr>
                <w:rFonts w:ascii="ＭＳ ゴシック" w:hAnsi="ＭＳ ゴシック" w:cs="ＭＳ 明朝" w:hint="eastAsia"/>
                <w:kern w:val="0"/>
                <w:szCs w:val="22"/>
                <w:highlight w:val="green"/>
                <w:vertAlign w:val="superscript"/>
              </w:rPr>
              <w:t>＊４</w:t>
            </w:r>
          </w:p>
        </w:tc>
      </w:tr>
      <w:tr w:rsidR="0020168C" w:rsidRPr="00D46199">
        <w:trPr>
          <w:cantSplit/>
          <w:trHeight w:val="397"/>
        </w:trPr>
        <w:tc>
          <w:tcPr>
            <w:tcW w:w="2410" w:type="dxa"/>
            <w:vMerge/>
          </w:tcPr>
          <w:p w:rsidR="0020168C" w:rsidRPr="00D46199" w:rsidRDefault="0020168C" w:rsidP="0020168C">
            <w:pPr>
              <w:rPr>
                <w:rFonts w:ascii="ＭＳ ゴシック" w:cs="ＭＳ Ｐゴシック"/>
                <w:kern w:val="0"/>
                <w:szCs w:val="22"/>
              </w:rPr>
            </w:pPr>
          </w:p>
        </w:tc>
        <w:tc>
          <w:tcPr>
            <w:tcW w:w="4820" w:type="dxa"/>
            <w:vMerge/>
          </w:tcPr>
          <w:p w:rsidR="0020168C" w:rsidRPr="00D46199" w:rsidRDefault="0020168C" w:rsidP="0020168C">
            <w:pPr>
              <w:ind w:left="560" w:hanging="560"/>
              <w:rPr>
                <w:rFonts w:ascii="ＭＳ ゴシック" w:cs="ＭＳ 明朝"/>
                <w:kern w:val="0"/>
                <w:szCs w:val="22"/>
              </w:rPr>
            </w:pPr>
          </w:p>
        </w:tc>
        <w:tc>
          <w:tcPr>
            <w:tcW w:w="2410" w:type="dxa"/>
          </w:tcPr>
          <w:p w:rsidR="0020168C" w:rsidRPr="00992BF9" w:rsidRDefault="0020168C" w:rsidP="0020168C">
            <w:pPr>
              <w:rPr>
                <w:rFonts w:ascii="ＭＳ ゴシック" w:hAnsi="ＭＳ ゴシック"/>
                <w:szCs w:val="22"/>
                <w:highlight w:val="green"/>
              </w:rPr>
            </w:pPr>
            <w:r w:rsidRPr="00992BF9">
              <w:rPr>
                <w:rFonts w:cs="ＭＳ Ｐゴシック" w:hint="eastAsia"/>
                <w:noProof/>
                <w:kern w:val="0"/>
                <w:szCs w:val="22"/>
                <w:highlight w:val="green"/>
                <w:lang w:eastAsia="zh-CN"/>
              </w:rPr>
              <w:t>税関（通関担当部門）</w:t>
            </w:r>
            <w:r w:rsidRPr="00992BF9">
              <w:rPr>
                <w:rFonts w:ascii="ＭＳ ゴシック" w:hAnsi="ＭＳ ゴシック" w:cs="ＭＳ 明朝" w:hint="eastAsia"/>
                <w:kern w:val="0"/>
                <w:szCs w:val="22"/>
                <w:highlight w:val="green"/>
                <w:vertAlign w:val="superscript"/>
              </w:rPr>
              <w:t>＊３</w:t>
            </w:r>
          </w:p>
        </w:tc>
      </w:tr>
      <w:tr w:rsidR="0020168C" w:rsidRPr="00D46199">
        <w:trPr>
          <w:cantSplit/>
          <w:trHeight w:val="397"/>
        </w:trPr>
        <w:tc>
          <w:tcPr>
            <w:tcW w:w="2410" w:type="dxa"/>
          </w:tcPr>
          <w:p w:rsidR="0020168C" w:rsidRPr="00D46199" w:rsidRDefault="0020168C" w:rsidP="0020168C">
            <w:pPr>
              <w:widowControl/>
              <w:rPr>
                <w:rFonts w:ascii="ＭＳ ゴシック" w:cs="ＭＳ Ｐゴシック"/>
                <w:kern w:val="0"/>
                <w:szCs w:val="22"/>
              </w:rPr>
            </w:pPr>
            <w:r w:rsidRPr="00D46199">
              <w:rPr>
                <w:rFonts w:ascii="ＭＳ ゴシック" w:hAnsi="ＭＳ ゴシック" w:cs="ＭＳ Ｐゴシック" w:hint="eastAsia"/>
                <w:kern w:val="0"/>
                <w:szCs w:val="22"/>
              </w:rPr>
              <w:t>納付書情報（直納）</w:t>
            </w:r>
          </w:p>
        </w:tc>
        <w:tc>
          <w:tcPr>
            <w:tcW w:w="4820" w:type="dxa"/>
          </w:tcPr>
          <w:p w:rsidR="0020168C" w:rsidRPr="00D46199" w:rsidRDefault="0020168C" w:rsidP="0020168C">
            <w:pPr>
              <w:suppressAutoHyphens/>
              <w:wordWrap w:val="0"/>
              <w:adjustRightInd w:val="0"/>
              <w:ind w:left="187" w:hanging="187"/>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以下の条件をすべて満たす場合</w:t>
            </w:r>
          </w:p>
          <w:p w:rsidR="0020168C" w:rsidRPr="00D46199" w:rsidRDefault="0020168C" w:rsidP="0020168C">
            <w:pPr>
              <w:suppressAutoHyphens/>
              <w:wordWrap w:val="0"/>
              <w:adjustRightInd w:val="0"/>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ただし、特例申告納期限延長と即納混在の場合は、特例申告納期限延長対象の税科目分の出力は行わない。</w:t>
            </w:r>
          </w:p>
          <w:p w:rsidR="0020168C" w:rsidRPr="00D46199" w:rsidRDefault="0020168C" w:rsidP="0020168C">
            <w:pPr>
              <w:suppressAutoHyphens/>
              <w:wordWrap w:val="0"/>
              <w:adjustRightInd w:val="0"/>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①特例申告</w:t>
            </w:r>
            <w:r w:rsidRPr="002818EB">
              <w:rPr>
                <w:rFonts w:ascii="ＭＳ ゴシック" w:hAnsi="ＭＳ ゴシック" w:cs="ＭＳ 明朝" w:hint="eastAsia"/>
                <w:kern w:val="0"/>
                <w:szCs w:val="22"/>
                <w:highlight w:val="green"/>
              </w:rPr>
              <w:t>または</w:t>
            </w:r>
            <w:r w:rsidRPr="00992BF9">
              <w:rPr>
                <w:rFonts w:ascii="ＭＳ ゴシック" w:hAnsi="ＭＳ ゴシック" w:hint="eastAsia"/>
                <w:szCs w:val="22"/>
                <w:highlight w:val="green"/>
              </w:rPr>
              <w:t>特例申告期限内訂正</w:t>
            </w:r>
            <w:r w:rsidRPr="00D46199">
              <w:rPr>
                <w:rFonts w:ascii="ＭＳ ゴシック" w:hAnsi="ＭＳ ゴシック" w:cs="ＭＳ 明朝" w:hint="eastAsia"/>
                <w:kern w:val="0"/>
                <w:szCs w:val="22"/>
              </w:rPr>
              <w:t>である</w:t>
            </w:r>
          </w:p>
          <w:p w:rsidR="0020168C" w:rsidRPr="00D46199" w:rsidRDefault="0020168C" w:rsidP="0020168C">
            <w:pPr>
              <w:suppressAutoHyphens/>
              <w:wordWrap w:val="0"/>
              <w:adjustRightInd w:val="0"/>
              <w:jc w:val="left"/>
              <w:textAlignment w:val="baseline"/>
              <w:rPr>
                <w:rFonts w:ascii="ＭＳ ゴシック"/>
                <w:spacing w:val="2"/>
                <w:kern w:val="0"/>
                <w:szCs w:val="22"/>
              </w:rPr>
            </w:pPr>
            <w:r w:rsidRPr="00D46199">
              <w:rPr>
                <w:rFonts w:ascii="ＭＳ ゴシック" w:hAnsi="ＭＳ ゴシック" w:cs="ＭＳ 明朝" w:hint="eastAsia"/>
                <w:kern w:val="0"/>
                <w:szCs w:val="22"/>
              </w:rPr>
              <w:t>②納付すべき税額がある</w:t>
            </w:r>
          </w:p>
          <w:p w:rsidR="0020168C" w:rsidRPr="00D46199" w:rsidRDefault="0020168C" w:rsidP="0020168C">
            <w:pPr>
              <w:suppressAutoHyphens/>
              <w:wordWrap w:val="0"/>
              <w:adjustRightInd w:val="0"/>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③納付方法が直納である</w:t>
            </w:r>
          </w:p>
          <w:p w:rsidR="0020168C" w:rsidRPr="00D46199" w:rsidRDefault="0020168C" w:rsidP="0020168C">
            <w:pPr>
              <w:suppressAutoHyphens/>
              <w:wordWrap w:val="0"/>
              <w:adjustRightInd w:val="0"/>
              <w:ind w:left="187" w:hanging="187"/>
              <w:jc w:val="left"/>
              <w:textAlignment w:val="baseline"/>
              <w:rPr>
                <w:rFonts w:ascii="ＭＳ ゴシック"/>
                <w:spacing w:val="2"/>
                <w:kern w:val="0"/>
                <w:szCs w:val="22"/>
              </w:rPr>
            </w:pPr>
            <w:r w:rsidRPr="00D46199">
              <w:rPr>
                <w:rFonts w:ascii="ＭＳ ゴシック" w:hAnsi="ＭＳ ゴシック" w:hint="eastAsia"/>
                <w:spacing w:val="2"/>
                <w:kern w:val="0"/>
                <w:szCs w:val="22"/>
              </w:rPr>
              <w:t>④</w:t>
            </w:r>
            <w:r w:rsidRPr="00D46199">
              <w:rPr>
                <w:rFonts w:hint="eastAsia"/>
              </w:rPr>
              <w:t>一括納付対象でない</w:t>
            </w:r>
          </w:p>
          <w:p w:rsidR="0020168C" w:rsidRPr="00D46199" w:rsidRDefault="0020168C" w:rsidP="0020168C">
            <w:pPr>
              <w:autoSpaceDE w:val="0"/>
              <w:autoSpaceDN w:val="0"/>
              <w:adjustRightInd w:val="0"/>
              <w:ind w:left="187" w:hanging="187"/>
              <w:rPr>
                <w:rFonts w:ascii="ＭＳ ゴシック" w:cs="ＭＳ 明朝"/>
                <w:dstrike/>
                <w:kern w:val="0"/>
                <w:szCs w:val="22"/>
              </w:rPr>
            </w:pPr>
            <w:r w:rsidRPr="00D46199">
              <w:rPr>
                <w:rFonts w:ascii="ＭＳ ゴシック" w:hAnsi="ＭＳ ゴシック" w:cs="ＭＳ 明朝" w:hint="eastAsia"/>
                <w:kern w:val="0"/>
                <w:szCs w:val="22"/>
              </w:rPr>
              <w:t>⑤特例申告納期限延長（酒税・たばこ税）されていない</w:t>
            </w:r>
          </w:p>
        </w:tc>
        <w:tc>
          <w:tcPr>
            <w:tcW w:w="2410" w:type="dxa"/>
          </w:tcPr>
          <w:p w:rsidR="0020168C" w:rsidRPr="00D46199" w:rsidRDefault="0020168C" w:rsidP="0020168C">
            <w:pPr>
              <w:rPr>
                <w:rFonts w:ascii="ＭＳ ゴシック" w:cs="ＭＳ 明朝"/>
                <w:kern w:val="0"/>
                <w:szCs w:val="22"/>
              </w:rPr>
            </w:pPr>
            <w:r w:rsidRPr="00D46199">
              <w:rPr>
                <w:rFonts w:ascii="ＭＳ ゴシック" w:hAnsi="ＭＳ ゴシック" w:hint="eastAsia"/>
                <w:szCs w:val="22"/>
              </w:rPr>
              <w:t>入力者</w:t>
            </w:r>
          </w:p>
        </w:tc>
      </w:tr>
      <w:tr w:rsidR="0020168C" w:rsidRPr="00D46199">
        <w:trPr>
          <w:cantSplit/>
          <w:trHeight w:val="2853"/>
        </w:trPr>
        <w:tc>
          <w:tcPr>
            <w:tcW w:w="2410" w:type="dxa"/>
          </w:tcPr>
          <w:p w:rsidR="0020168C" w:rsidRPr="00D46199" w:rsidRDefault="0020168C" w:rsidP="0020168C">
            <w:pPr>
              <w:widowControl/>
              <w:rPr>
                <w:rFonts w:ascii="ＭＳ ゴシック" w:cs="ＭＳ Ｐゴシック"/>
                <w:kern w:val="0"/>
                <w:szCs w:val="22"/>
              </w:rPr>
            </w:pPr>
            <w:r w:rsidRPr="00D46199">
              <w:rPr>
                <w:rFonts w:ascii="ＭＳ ゴシック" w:hAnsi="ＭＳ ゴシック" w:cs="ＭＳ Ｐゴシック" w:hint="eastAsia"/>
                <w:kern w:val="0"/>
                <w:szCs w:val="22"/>
              </w:rPr>
              <w:t>納付番号通知情報</w:t>
            </w:r>
          </w:p>
        </w:tc>
        <w:tc>
          <w:tcPr>
            <w:tcW w:w="4820" w:type="dxa"/>
          </w:tcPr>
          <w:p w:rsidR="0020168C" w:rsidRPr="00D46199" w:rsidRDefault="0020168C" w:rsidP="0020168C">
            <w:pPr>
              <w:suppressAutoHyphens/>
              <w:wordWrap w:val="0"/>
              <w:adjustRightInd w:val="0"/>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以下の条件をすべて満たす場合</w:t>
            </w:r>
          </w:p>
          <w:p w:rsidR="0020168C" w:rsidRPr="00D46199" w:rsidRDefault="0020168C" w:rsidP="0020168C">
            <w:pPr>
              <w:suppressAutoHyphens/>
              <w:wordWrap w:val="0"/>
              <w:adjustRightInd w:val="0"/>
              <w:jc w:val="left"/>
              <w:textAlignment w:val="baseline"/>
              <w:rPr>
                <w:rFonts w:ascii="ＭＳ ゴシック"/>
                <w:spacing w:val="2"/>
                <w:kern w:val="0"/>
                <w:szCs w:val="22"/>
              </w:rPr>
            </w:pPr>
            <w:r w:rsidRPr="00D46199">
              <w:rPr>
                <w:rFonts w:ascii="ＭＳ ゴシック" w:hAnsi="ＭＳ ゴシック" w:cs="ＭＳ 明朝" w:hint="eastAsia"/>
                <w:kern w:val="0"/>
                <w:szCs w:val="22"/>
              </w:rPr>
              <w:t>ただし、特例申告納期限延長と即納混在の場合は、特例申告納期限延長対象の税科目分の出力は行わない。</w:t>
            </w:r>
          </w:p>
          <w:p w:rsidR="0020168C" w:rsidRPr="00D46199" w:rsidRDefault="0020168C" w:rsidP="0020168C">
            <w:pPr>
              <w:suppressAutoHyphens/>
              <w:wordWrap w:val="0"/>
              <w:adjustRightInd w:val="0"/>
              <w:ind w:left="187" w:hanging="187"/>
              <w:jc w:val="left"/>
              <w:textAlignment w:val="baseline"/>
              <w:rPr>
                <w:rFonts w:ascii="ＭＳ ゴシック"/>
                <w:spacing w:val="2"/>
                <w:kern w:val="0"/>
                <w:szCs w:val="22"/>
              </w:rPr>
            </w:pPr>
            <w:r w:rsidRPr="00D46199">
              <w:rPr>
                <w:rFonts w:ascii="ＭＳ ゴシック" w:hAnsi="ＭＳ ゴシック" w:cs="ＭＳ 明朝" w:hint="eastAsia"/>
                <w:kern w:val="0"/>
                <w:szCs w:val="22"/>
              </w:rPr>
              <w:t>①</w:t>
            </w:r>
            <w:r w:rsidRPr="00D46199">
              <w:rPr>
                <w:rFonts w:ascii="ＭＳ ゴシック" w:hAnsi="ＭＳ ゴシック" w:hint="eastAsia"/>
                <w:spacing w:val="2"/>
                <w:kern w:val="0"/>
                <w:szCs w:val="22"/>
              </w:rPr>
              <w:t>特例申告</w:t>
            </w:r>
            <w:r w:rsidRPr="002818EB">
              <w:rPr>
                <w:rFonts w:ascii="ＭＳ ゴシック" w:hAnsi="ＭＳ ゴシック" w:cs="ＭＳ 明朝" w:hint="eastAsia"/>
                <w:kern w:val="0"/>
                <w:szCs w:val="22"/>
                <w:highlight w:val="green"/>
              </w:rPr>
              <w:t>または</w:t>
            </w:r>
            <w:r w:rsidRPr="00992BF9">
              <w:rPr>
                <w:rFonts w:ascii="ＭＳ ゴシック" w:hAnsi="ＭＳ ゴシック" w:hint="eastAsia"/>
                <w:szCs w:val="22"/>
                <w:highlight w:val="green"/>
              </w:rPr>
              <w:t>特例申告期限内訂正</w:t>
            </w:r>
            <w:r w:rsidRPr="00D46199">
              <w:rPr>
                <w:rFonts w:ascii="ＭＳ ゴシック" w:hAnsi="ＭＳ ゴシック" w:hint="eastAsia"/>
                <w:spacing w:val="2"/>
                <w:kern w:val="0"/>
                <w:szCs w:val="22"/>
              </w:rPr>
              <w:t>である</w:t>
            </w:r>
          </w:p>
          <w:p w:rsidR="0020168C" w:rsidRPr="00D46199" w:rsidRDefault="0020168C" w:rsidP="0020168C">
            <w:pPr>
              <w:suppressAutoHyphens/>
              <w:wordWrap w:val="0"/>
              <w:adjustRightInd w:val="0"/>
              <w:jc w:val="left"/>
              <w:textAlignment w:val="baseline"/>
              <w:rPr>
                <w:rFonts w:ascii="ＭＳ ゴシック"/>
                <w:spacing w:val="2"/>
                <w:kern w:val="0"/>
                <w:szCs w:val="22"/>
              </w:rPr>
            </w:pPr>
            <w:r w:rsidRPr="00D46199">
              <w:rPr>
                <w:rFonts w:ascii="ＭＳ ゴシック" w:hAnsi="ＭＳ ゴシック" w:cs="ＭＳ 明朝" w:hint="eastAsia"/>
                <w:kern w:val="0"/>
                <w:szCs w:val="22"/>
              </w:rPr>
              <w:t>②納付すべき税額がある</w:t>
            </w:r>
          </w:p>
          <w:p w:rsidR="0020168C" w:rsidRPr="00D46199" w:rsidRDefault="0020168C" w:rsidP="0020168C">
            <w:pPr>
              <w:suppressAutoHyphens/>
              <w:wordWrap w:val="0"/>
              <w:adjustRightInd w:val="0"/>
              <w:ind w:left="198" w:hangingChars="100" w:hanging="198"/>
              <w:jc w:val="left"/>
              <w:textAlignment w:val="baseline"/>
              <w:rPr>
                <w:rFonts w:ascii="ＭＳ ゴシック" w:cs="ＭＳ 明朝"/>
                <w:kern w:val="0"/>
                <w:szCs w:val="22"/>
              </w:rPr>
            </w:pPr>
            <w:r w:rsidRPr="00D46199">
              <w:rPr>
                <w:rFonts w:ascii="ＭＳ ゴシック" w:hAnsi="ＭＳ ゴシック" w:cs="ＭＳ 明朝" w:hint="eastAsia"/>
                <w:kern w:val="0"/>
                <w:szCs w:val="22"/>
              </w:rPr>
              <w:t>③納付方法がＭＰＮである</w:t>
            </w:r>
          </w:p>
          <w:p w:rsidR="0020168C" w:rsidRPr="00D46199" w:rsidRDefault="0020168C" w:rsidP="0020168C">
            <w:pPr>
              <w:suppressAutoHyphens/>
              <w:wordWrap w:val="0"/>
              <w:adjustRightInd w:val="0"/>
              <w:ind w:left="198" w:hangingChars="100" w:hanging="198"/>
              <w:jc w:val="left"/>
              <w:textAlignment w:val="baseline"/>
              <w:rPr>
                <w:rFonts w:ascii="ＭＳ ゴシック" w:cs="ＭＳ 明朝"/>
                <w:kern w:val="0"/>
                <w:szCs w:val="22"/>
              </w:rPr>
            </w:pPr>
            <w:r w:rsidRPr="00D46199">
              <w:rPr>
                <w:rFonts w:hint="eastAsia"/>
              </w:rPr>
              <w:t>④一括納付対象でない</w:t>
            </w:r>
          </w:p>
          <w:p w:rsidR="0020168C" w:rsidRPr="00D46199" w:rsidRDefault="0020168C" w:rsidP="0020168C">
            <w:pPr>
              <w:autoSpaceDE w:val="0"/>
              <w:autoSpaceDN w:val="0"/>
              <w:adjustRightInd w:val="0"/>
              <w:ind w:left="187" w:hanging="187"/>
              <w:rPr>
                <w:rFonts w:ascii="ＭＳ ゴシック" w:cs="ＭＳ 明朝"/>
                <w:kern w:val="0"/>
                <w:szCs w:val="22"/>
              </w:rPr>
            </w:pPr>
            <w:r w:rsidRPr="00D46199">
              <w:rPr>
                <w:rFonts w:ascii="ＭＳ ゴシック" w:hAnsi="ＭＳ ゴシック" w:cs="ＭＳ 明朝" w:hint="eastAsia"/>
                <w:kern w:val="0"/>
                <w:szCs w:val="22"/>
              </w:rPr>
              <w:t>⑤特例申告納期限延長（酒税・たばこ税）されていない</w:t>
            </w:r>
          </w:p>
        </w:tc>
        <w:tc>
          <w:tcPr>
            <w:tcW w:w="2410" w:type="dxa"/>
          </w:tcPr>
          <w:p w:rsidR="0020168C" w:rsidRPr="00D46199" w:rsidRDefault="0020168C" w:rsidP="0020168C">
            <w:pPr>
              <w:rPr>
                <w:szCs w:val="22"/>
              </w:rPr>
            </w:pPr>
            <w:r w:rsidRPr="00D46199">
              <w:rPr>
                <w:rFonts w:hint="eastAsia"/>
              </w:rPr>
              <w:t>入力者、輸入者または輸入者に係る代表通関業者のいずれか</w:t>
            </w:r>
            <w:r w:rsidRPr="00D46199">
              <w:rPr>
                <w:rFonts w:hint="eastAsia"/>
                <w:vertAlign w:val="superscript"/>
              </w:rPr>
              <w:t>＊５</w:t>
            </w:r>
          </w:p>
        </w:tc>
      </w:tr>
      <w:tr w:rsidR="00DD542F" w:rsidRPr="00D46199" w:rsidTr="00C24B56">
        <w:trPr>
          <w:cantSplit/>
          <w:trHeight w:val="1116"/>
        </w:trPr>
        <w:tc>
          <w:tcPr>
            <w:tcW w:w="2410" w:type="dxa"/>
            <w:vMerge w:val="restart"/>
          </w:tcPr>
          <w:p w:rsidR="00DD542F" w:rsidRPr="00C24B56" w:rsidRDefault="00DD542F" w:rsidP="00DD542F">
            <w:pPr>
              <w:widowControl/>
              <w:rPr>
                <w:rFonts w:ascii="ＭＳ ゴシック" w:hAnsi="ＭＳ ゴシック" w:cs="ＭＳ Ｐゴシック"/>
                <w:kern w:val="0"/>
                <w:szCs w:val="22"/>
                <w:highlight w:val="green"/>
              </w:rPr>
            </w:pPr>
            <w:r w:rsidRPr="00456654">
              <w:rPr>
                <w:rFonts w:ascii="ＭＳ ゴシック" w:hAnsi="ＭＳ ゴシック" w:cs="ＭＳ Ｐゴシック" w:hint="eastAsia"/>
                <w:kern w:val="0"/>
                <w:szCs w:val="22"/>
                <w:highlight w:val="green"/>
              </w:rPr>
              <w:lastRenderedPageBreak/>
              <w:t>口座引落予定額等通知情報</w:t>
            </w:r>
            <w:r w:rsidR="00456654" w:rsidRPr="00456654">
              <w:rPr>
                <w:rFonts w:ascii="ＭＳ ゴシック" w:hAnsi="ＭＳ ゴシック" w:cs="ＭＳ Ｐゴシック" w:hint="eastAsia"/>
                <w:kern w:val="0"/>
                <w:szCs w:val="22"/>
                <w:highlight w:val="cyan"/>
              </w:rPr>
              <w:t>（特例申告・石油石炭税納税申告）</w:t>
            </w:r>
          </w:p>
        </w:tc>
        <w:tc>
          <w:tcPr>
            <w:tcW w:w="4820" w:type="dxa"/>
            <w:vMerge w:val="restart"/>
          </w:tcPr>
          <w:p w:rsidR="00DD542F" w:rsidRPr="00456654" w:rsidRDefault="00DD542F" w:rsidP="00DD542F">
            <w:pPr>
              <w:suppressAutoHyphens/>
              <w:wordWrap w:val="0"/>
              <w:adjustRightInd w:val="0"/>
              <w:jc w:val="left"/>
              <w:textAlignment w:val="baseline"/>
              <w:rPr>
                <w:rFonts w:ascii="ＭＳ ゴシック" w:hAnsi="ＭＳ ゴシック"/>
                <w:szCs w:val="22"/>
                <w:highlight w:val="green"/>
              </w:rPr>
            </w:pPr>
            <w:r w:rsidRPr="00456654">
              <w:rPr>
                <w:rFonts w:ascii="ＭＳ ゴシック" w:hAnsi="ＭＳ ゴシック" w:cs="ＭＳ 明朝" w:hint="eastAsia"/>
                <w:color w:val="000000"/>
                <w:kern w:val="0"/>
                <w:szCs w:val="22"/>
                <w:highlight w:val="green"/>
              </w:rPr>
              <w:t>以下の条件をすべて満たす場合</w:t>
            </w:r>
            <w:r w:rsidRPr="00456654">
              <w:rPr>
                <w:rFonts w:ascii="ＭＳ ゴシック" w:hAnsi="ＭＳ ゴシック" w:hint="eastAsia"/>
                <w:szCs w:val="22"/>
                <w:highlight w:val="green"/>
              </w:rPr>
              <w:t>に出力</w:t>
            </w:r>
          </w:p>
          <w:p w:rsidR="00DD542F" w:rsidRPr="00C24B56" w:rsidRDefault="00DD542F" w:rsidP="00DD542F">
            <w:pPr>
              <w:suppressAutoHyphens/>
              <w:wordWrap w:val="0"/>
              <w:adjustRightInd w:val="0"/>
              <w:ind w:left="187" w:hanging="187"/>
              <w:jc w:val="left"/>
              <w:textAlignment w:val="baseline"/>
              <w:rPr>
                <w:rFonts w:ascii="ＭＳ ゴシック"/>
                <w:color w:val="000000"/>
                <w:spacing w:val="2"/>
                <w:kern w:val="0"/>
                <w:szCs w:val="22"/>
                <w:highlight w:val="green"/>
              </w:rPr>
            </w:pPr>
            <w:r w:rsidRPr="00456654">
              <w:rPr>
                <w:rFonts w:ascii="ＭＳ ゴシック" w:hAnsi="ＭＳ ゴシック" w:cs="ＭＳ 明朝" w:hint="eastAsia"/>
                <w:color w:val="000000"/>
                <w:kern w:val="0"/>
                <w:szCs w:val="22"/>
                <w:highlight w:val="green"/>
              </w:rPr>
              <w:t>①特例申告または特例申告期限内訂正</w:t>
            </w:r>
            <w:r w:rsidR="00456654" w:rsidRPr="00456654">
              <w:rPr>
                <w:rFonts w:ascii="ＭＳ ゴシック" w:hAnsi="ＭＳ ゴシック" w:cs="ＭＳ 明朝" w:hint="eastAsia"/>
                <w:dstrike/>
                <w:color w:val="FF0000"/>
                <w:kern w:val="0"/>
                <w:szCs w:val="22"/>
                <w:highlight w:val="cyan"/>
              </w:rPr>
              <w:t>である</w:t>
            </w:r>
            <w:r w:rsidR="00456654" w:rsidRPr="00456654">
              <w:rPr>
                <w:rFonts w:ascii="ＭＳ ゴシック" w:hAnsi="ＭＳ ゴシック" w:cs="ＭＳ 明朝" w:hint="eastAsia"/>
                <w:kern w:val="0"/>
                <w:szCs w:val="22"/>
                <w:highlight w:val="cyan"/>
              </w:rPr>
              <w:t>が受理された</w:t>
            </w:r>
          </w:p>
          <w:p w:rsidR="00DD542F" w:rsidRPr="00456654" w:rsidRDefault="00DD542F" w:rsidP="00DD542F">
            <w:pPr>
              <w:rPr>
                <w:rFonts w:ascii="ＭＳ ゴシック"/>
                <w:szCs w:val="22"/>
                <w:highlight w:val="green"/>
              </w:rPr>
            </w:pPr>
            <w:r w:rsidRPr="00456654">
              <w:rPr>
                <w:rFonts w:ascii="ＭＳ ゴシック" w:hAnsi="ＭＳ ゴシック" w:hint="eastAsia"/>
                <w:szCs w:val="22"/>
                <w:highlight w:val="green"/>
              </w:rPr>
              <w:t>②納付すべき税額がある</w:t>
            </w:r>
          </w:p>
          <w:p w:rsidR="00456654" w:rsidRPr="00456654" w:rsidRDefault="00456654" w:rsidP="00DD542F">
            <w:pPr>
              <w:rPr>
                <w:rFonts w:ascii="ＭＳ ゴシック" w:hAnsi="ＭＳ ゴシック"/>
                <w:szCs w:val="22"/>
                <w:highlight w:val="green"/>
              </w:rPr>
            </w:pPr>
            <w:r w:rsidRPr="00456654">
              <w:rPr>
                <w:rFonts w:ascii="ＭＳ ゴシック" w:hAnsi="ＭＳ ゴシック" w:hint="eastAsia"/>
                <w:szCs w:val="22"/>
                <w:highlight w:val="green"/>
              </w:rPr>
              <w:t>③一括納付対象でない</w:t>
            </w:r>
          </w:p>
          <w:p w:rsidR="00DD542F" w:rsidRPr="00456654" w:rsidRDefault="00456654" w:rsidP="00DD542F">
            <w:pPr>
              <w:rPr>
                <w:rFonts w:ascii="ＭＳ ゴシック" w:hAnsi="ＭＳ ゴシック"/>
                <w:szCs w:val="22"/>
                <w:highlight w:val="green"/>
              </w:rPr>
            </w:pPr>
            <w:r w:rsidRPr="00456654">
              <w:rPr>
                <w:rFonts w:ascii="ＭＳ ゴシック" w:hAnsi="ＭＳ ゴシック" w:hint="eastAsia"/>
                <w:szCs w:val="22"/>
                <w:highlight w:val="green"/>
              </w:rPr>
              <w:t>④</w:t>
            </w:r>
            <w:r w:rsidR="00DD542F" w:rsidRPr="00456654">
              <w:rPr>
                <w:rFonts w:ascii="ＭＳ ゴシック" w:hAnsi="ＭＳ ゴシック" w:hint="eastAsia"/>
                <w:szCs w:val="22"/>
                <w:highlight w:val="green"/>
              </w:rPr>
              <w:t>納付方法が口座振替である</w:t>
            </w:r>
          </w:p>
          <w:p w:rsidR="00DD542F" w:rsidRPr="00456654" w:rsidRDefault="00DD542F" w:rsidP="00DD542F">
            <w:pPr>
              <w:rPr>
                <w:rFonts w:ascii="ＭＳ ゴシック"/>
                <w:szCs w:val="22"/>
              </w:rPr>
            </w:pPr>
            <w:r w:rsidRPr="00456654">
              <w:rPr>
                <w:rFonts w:ascii="ＭＳ ゴシック" w:hAnsi="ＭＳ ゴシック" w:hint="eastAsia"/>
                <w:szCs w:val="22"/>
                <w:highlight w:val="green"/>
              </w:rPr>
              <w:t>⑤口座引落とし指示待ちの旨が登録されている</w:t>
            </w:r>
          </w:p>
          <w:p w:rsidR="00F95687" w:rsidRPr="00456654" w:rsidRDefault="00DD542F" w:rsidP="00C24B56">
            <w:pPr>
              <w:autoSpaceDE w:val="0"/>
              <w:autoSpaceDN w:val="0"/>
              <w:adjustRightInd w:val="0"/>
              <w:ind w:left="187" w:hanging="187"/>
              <w:rPr>
                <w:rFonts w:ascii="ＭＳ ゴシック" w:hAnsi="ＭＳ ゴシック"/>
                <w:dstrike/>
                <w:color w:val="FF0000"/>
                <w:szCs w:val="22"/>
                <w:highlight w:val="green"/>
              </w:rPr>
            </w:pPr>
            <w:r w:rsidRPr="00456654">
              <w:rPr>
                <w:rFonts w:ascii="ＭＳ ゴシック" w:hAnsi="ＭＳ ゴシック" w:hint="eastAsia"/>
                <w:dstrike/>
                <w:color w:val="FF0000"/>
                <w:szCs w:val="22"/>
                <w:highlight w:val="cyan"/>
              </w:rPr>
              <w:t>⑥特例申告納期限延長</w:t>
            </w:r>
            <w:r w:rsidR="009654B2" w:rsidRPr="00456654">
              <w:rPr>
                <w:rFonts w:ascii="ＭＳ ゴシック" w:hAnsi="ＭＳ ゴシック" w:hint="eastAsia"/>
                <w:dstrike/>
                <w:color w:val="FF0000"/>
                <w:szCs w:val="22"/>
                <w:highlight w:val="cyan"/>
              </w:rPr>
              <w:t>申請</w:t>
            </w:r>
            <w:r w:rsidRPr="00456654">
              <w:rPr>
                <w:rFonts w:ascii="ＭＳ ゴシック" w:hAnsi="ＭＳ ゴシック" w:hint="eastAsia"/>
                <w:dstrike/>
                <w:color w:val="FF0000"/>
                <w:szCs w:val="22"/>
                <w:highlight w:val="cyan"/>
              </w:rPr>
              <w:t>（酒税・たばこ税）されていない</w:t>
            </w:r>
          </w:p>
        </w:tc>
        <w:tc>
          <w:tcPr>
            <w:tcW w:w="2410" w:type="dxa"/>
          </w:tcPr>
          <w:p w:rsidR="00DD542F" w:rsidRPr="00456654" w:rsidRDefault="00DD542F" w:rsidP="00DD542F">
            <w:pPr>
              <w:rPr>
                <w:rFonts w:ascii="ＭＳ ゴシック" w:hAnsi="ＭＳ ゴシック" w:cs="ＭＳ 明朝"/>
                <w:kern w:val="0"/>
                <w:szCs w:val="22"/>
                <w:highlight w:val="green"/>
              </w:rPr>
            </w:pPr>
            <w:r w:rsidRPr="00456654">
              <w:rPr>
                <w:rFonts w:ascii="ＭＳ ゴシック" w:hAnsi="ＭＳ ゴシック" w:cs="ＭＳ 明朝" w:hint="eastAsia"/>
                <w:kern w:val="0"/>
                <w:szCs w:val="22"/>
                <w:highlight w:val="green"/>
              </w:rPr>
              <w:t>入力者</w:t>
            </w:r>
          </w:p>
        </w:tc>
      </w:tr>
      <w:tr w:rsidR="00DD542F" w:rsidRPr="00D46199" w:rsidTr="00C24B56">
        <w:trPr>
          <w:cantSplit/>
          <w:trHeight w:val="951"/>
        </w:trPr>
        <w:tc>
          <w:tcPr>
            <w:tcW w:w="2410" w:type="dxa"/>
            <w:vMerge/>
          </w:tcPr>
          <w:p w:rsidR="00DD542F" w:rsidRPr="00C24B56" w:rsidRDefault="00DD542F" w:rsidP="00DD542F">
            <w:pPr>
              <w:widowControl/>
              <w:rPr>
                <w:rFonts w:ascii="ＭＳ ゴシック" w:hAnsi="ＭＳ ゴシック" w:cs="ＭＳ Ｐゴシック"/>
                <w:kern w:val="0"/>
                <w:szCs w:val="22"/>
                <w:highlight w:val="green"/>
              </w:rPr>
            </w:pPr>
          </w:p>
        </w:tc>
        <w:tc>
          <w:tcPr>
            <w:tcW w:w="4820" w:type="dxa"/>
            <w:vMerge/>
          </w:tcPr>
          <w:p w:rsidR="00DD542F" w:rsidRPr="00C24B56" w:rsidRDefault="00DD542F" w:rsidP="00DD542F">
            <w:pPr>
              <w:suppressAutoHyphens/>
              <w:wordWrap w:val="0"/>
              <w:adjustRightInd w:val="0"/>
              <w:jc w:val="left"/>
              <w:textAlignment w:val="baseline"/>
              <w:rPr>
                <w:rFonts w:ascii="ＭＳ ゴシック" w:hAnsi="ＭＳ ゴシック" w:cs="ＭＳ 明朝"/>
                <w:kern w:val="0"/>
                <w:szCs w:val="22"/>
                <w:highlight w:val="green"/>
              </w:rPr>
            </w:pPr>
          </w:p>
        </w:tc>
        <w:tc>
          <w:tcPr>
            <w:tcW w:w="2410" w:type="dxa"/>
          </w:tcPr>
          <w:p w:rsidR="00DD542F" w:rsidRPr="00456654" w:rsidRDefault="00DD542F" w:rsidP="00DD542F">
            <w:pPr>
              <w:rPr>
                <w:highlight w:val="green"/>
              </w:rPr>
            </w:pPr>
            <w:r w:rsidRPr="00456654">
              <w:rPr>
                <w:rFonts w:ascii="ＭＳ ゴシック" w:hAnsi="ＭＳ ゴシック" w:cs="ＭＳ 明朝" w:hint="eastAsia"/>
                <w:kern w:val="0"/>
                <w:szCs w:val="22"/>
                <w:highlight w:val="green"/>
              </w:rPr>
              <w:t>輸入者</w:t>
            </w:r>
            <w:r w:rsidRPr="00456654">
              <w:rPr>
                <w:rFonts w:ascii="ＭＳ ゴシック" w:hAnsi="ＭＳ ゴシック" w:cs="ＭＳ 明朝" w:hint="eastAsia"/>
                <w:kern w:val="0"/>
                <w:szCs w:val="22"/>
                <w:highlight w:val="green"/>
                <w:vertAlign w:val="superscript"/>
              </w:rPr>
              <w:t>＊４</w:t>
            </w:r>
          </w:p>
        </w:tc>
      </w:tr>
      <w:tr w:rsidR="00DD542F" w:rsidRPr="00D46199">
        <w:trPr>
          <w:cantSplit/>
          <w:trHeight w:val="397"/>
        </w:trPr>
        <w:tc>
          <w:tcPr>
            <w:tcW w:w="2410" w:type="dxa"/>
            <w:vMerge w:val="restart"/>
          </w:tcPr>
          <w:p w:rsidR="00DD542F" w:rsidRPr="00D46199" w:rsidRDefault="00DD542F" w:rsidP="00DD542F">
            <w:pPr>
              <w:widowControl/>
              <w:rPr>
                <w:rFonts w:ascii="ＭＳ ゴシック" w:cs="ＭＳ Ｐゴシック"/>
                <w:kern w:val="0"/>
                <w:szCs w:val="22"/>
              </w:rPr>
            </w:pPr>
            <w:r w:rsidRPr="00D46199">
              <w:rPr>
                <w:rFonts w:ascii="ＭＳ ゴシック" w:hAnsi="ＭＳ ゴシック" w:cs="ＭＳ Ｐゴシック" w:hint="eastAsia"/>
                <w:kern w:val="0"/>
                <w:szCs w:val="22"/>
              </w:rPr>
              <w:t>輸入申告等情報（レコーダ）</w:t>
            </w:r>
          </w:p>
        </w:tc>
        <w:tc>
          <w:tcPr>
            <w:tcW w:w="4820" w:type="dxa"/>
            <w:vMerge w:val="restart"/>
          </w:tcPr>
          <w:p w:rsidR="00DD542F" w:rsidRPr="00D46199" w:rsidRDefault="00DD542F" w:rsidP="00DD542F">
            <w:pPr>
              <w:suppressAutoHyphens/>
              <w:wordWrap w:val="0"/>
              <w:adjustRightInd w:val="0"/>
              <w:jc w:val="left"/>
              <w:textAlignment w:val="baseline"/>
              <w:rPr>
                <w:rFonts w:ascii="ＭＳ ゴシック" w:cs="ＭＳ 明朝"/>
                <w:kern w:val="0"/>
                <w:szCs w:val="22"/>
              </w:rPr>
            </w:pPr>
          </w:p>
        </w:tc>
        <w:tc>
          <w:tcPr>
            <w:tcW w:w="2410" w:type="dxa"/>
          </w:tcPr>
          <w:p w:rsidR="00DD542F" w:rsidRPr="00D46199" w:rsidRDefault="00DD542F" w:rsidP="00DD542F">
            <w:pPr>
              <w:rPr>
                <w:rFonts w:ascii="ＭＳ ゴシック" w:cs="ＭＳ 明朝"/>
                <w:kern w:val="0"/>
                <w:szCs w:val="22"/>
              </w:rPr>
            </w:pPr>
            <w:r w:rsidRPr="00D46199">
              <w:rPr>
                <w:rFonts w:ascii="ＭＳ ゴシック" w:hAnsi="ＭＳ ゴシック" w:cs="ＭＳ 明朝" w:hint="eastAsia"/>
                <w:kern w:val="0"/>
                <w:szCs w:val="22"/>
              </w:rPr>
              <w:t>税関（通関担当部門）</w:t>
            </w:r>
          </w:p>
        </w:tc>
      </w:tr>
      <w:tr w:rsidR="00DD542F" w:rsidRPr="00D46199">
        <w:trPr>
          <w:cantSplit/>
          <w:trHeight w:val="397"/>
        </w:trPr>
        <w:tc>
          <w:tcPr>
            <w:tcW w:w="2410" w:type="dxa"/>
            <w:vMerge/>
          </w:tcPr>
          <w:p w:rsidR="00DD542F" w:rsidRPr="00D46199" w:rsidRDefault="00DD542F" w:rsidP="00DD542F">
            <w:pPr>
              <w:widowControl/>
              <w:rPr>
                <w:rFonts w:ascii="ＭＳ ゴシック" w:cs="ＭＳ Ｐゴシック"/>
                <w:kern w:val="0"/>
                <w:szCs w:val="22"/>
              </w:rPr>
            </w:pPr>
          </w:p>
        </w:tc>
        <w:tc>
          <w:tcPr>
            <w:tcW w:w="4820" w:type="dxa"/>
            <w:vMerge/>
          </w:tcPr>
          <w:p w:rsidR="00DD542F" w:rsidRPr="00D46199" w:rsidRDefault="00DD542F" w:rsidP="00DD542F">
            <w:pPr>
              <w:suppressAutoHyphens/>
              <w:wordWrap w:val="0"/>
              <w:adjustRightInd w:val="0"/>
              <w:jc w:val="left"/>
              <w:textAlignment w:val="baseline"/>
              <w:rPr>
                <w:rFonts w:ascii="ＭＳ ゴシック" w:cs="ＭＳ 明朝"/>
                <w:color w:val="000000"/>
                <w:kern w:val="0"/>
                <w:szCs w:val="22"/>
              </w:rPr>
            </w:pPr>
          </w:p>
        </w:tc>
        <w:tc>
          <w:tcPr>
            <w:tcW w:w="2410" w:type="dxa"/>
          </w:tcPr>
          <w:p w:rsidR="00DD542F" w:rsidRPr="00D46199" w:rsidRDefault="00DD542F" w:rsidP="00DD542F">
            <w:pPr>
              <w:rPr>
                <w:rFonts w:ascii="ＭＳ ゴシック" w:cs="ＭＳ 明朝"/>
                <w:color w:val="000000"/>
                <w:kern w:val="0"/>
                <w:szCs w:val="22"/>
              </w:rPr>
            </w:pPr>
            <w:r w:rsidRPr="00D46199">
              <w:rPr>
                <w:rFonts w:ascii="ＭＳ ゴシック" w:hAnsi="ＭＳ ゴシック" w:cs="ＭＳ 明朝" w:hint="eastAsia"/>
                <w:kern w:val="0"/>
                <w:szCs w:val="22"/>
              </w:rPr>
              <w:t>税関（通関担当部門）</w:t>
            </w:r>
            <w:r w:rsidRPr="00D46199">
              <w:rPr>
                <w:rFonts w:ascii="ＭＳ ゴシック" w:hAnsi="ＭＳ ゴシック" w:cs="ＭＳ 明朝" w:hint="eastAsia"/>
                <w:kern w:val="0"/>
                <w:szCs w:val="22"/>
                <w:vertAlign w:val="superscript"/>
              </w:rPr>
              <w:t>＊８</w:t>
            </w:r>
          </w:p>
        </w:tc>
      </w:tr>
      <w:tr w:rsidR="00DD542F" w:rsidRPr="00D46199" w:rsidTr="00951EB8">
        <w:trPr>
          <w:cantSplit/>
          <w:trHeight w:val="397"/>
        </w:trPr>
        <w:tc>
          <w:tcPr>
            <w:tcW w:w="2410" w:type="dxa"/>
          </w:tcPr>
          <w:p w:rsidR="00DD542F" w:rsidRPr="00D46199" w:rsidRDefault="00DD542F" w:rsidP="00DD542F">
            <w:pPr>
              <w:widowControl/>
              <w:rPr>
                <w:rFonts w:ascii="ＭＳ ゴシック" w:cs="ＭＳ Ｐゴシック"/>
                <w:kern w:val="0"/>
                <w:szCs w:val="22"/>
              </w:rPr>
            </w:pPr>
            <w:r w:rsidRPr="00D46199">
              <w:rPr>
                <w:rFonts w:ascii="ＭＳ ゴシック" w:hAnsi="ＭＳ ゴシック" w:cs="ＭＳ Ｐゴシック" w:hint="eastAsia"/>
                <w:kern w:val="0"/>
                <w:szCs w:val="22"/>
              </w:rPr>
              <w:t>特例申告納期限延長申請情報</w:t>
            </w:r>
          </w:p>
        </w:tc>
        <w:tc>
          <w:tcPr>
            <w:tcW w:w="4820" w:type="dxa"/>
          </w:tcPr>
          <w:p w:rsidR="00DD542F" w:rsidRPr="00D46199" w:rsidRDefault="00DD542F" w:rsidP="00DD542F">
            <w:pPr>
              <w:autoSpaceDE w:val="0"/>
              <w:autoSpaceDN w:val="0"/>
              <w:adjustRightInd w:val="0"/>
              <w:rPr>
                <w:rFonts w:ascii="ＭＳ ゴシック" w:cs="ＭＳ 明朝"/>
                <w:kern w:val="0"/>
                <w:szCs w:val="22"/>
              </w:rPr>
            </w:pPr>
            <w:r w:rsidRPr="00D46199">
              <w:rPr>
                <w:rFonts w:ascii="ＭＳ ゴシック" w:hAnsi="ＭＳ ゴシック" w:cs="ＭＳ 明朝" w:hint="eastAsia"/>
                <w:kern w:val="0"/>
                <w:szCs w:val="22"/>
              </w:rPr>
              <w:t>特例申告納期限延長申請（酒税・たばこ税）された場合</w:t>
            </w:r>
          </w:p>
        </w:tc>
        <w:tc>
          <w:tcPr>
            <w:tcW w:w="2410" w:type="dxa"/>
          </w:tcPr>
          <w:p w:rsidR="00DD542F" w:rsidRPr="00D46199" w:rsidRDefault="00DD542F" w:rsidP="00DD542F">
            <w:pPr>
              <w:rPr>
                <w:rFonts w:ascii="ＭＳ ゴシック" w:cs="ＭＳ 明朝"/>
                <w:kern w:val="0"/>
                <w:szCs w:val="22"/>
              </w:rPr>
            </w:pPr>
            <w:r w:rsidRPr="00D46199">
              <w:rPr>
                <w:rFonts w:ascii="ＭＳ ゴシック" w:hAnsi="ＭＳ ゴシック" w:cs="ＭＳ 明朝" w:hint="eastAsia"/>
                <w:kern w:val="0"/>
                <w:szCs w:val="22"/>
              </w:rPr>
              <w:t>税関（収納担当部門）</w:t>
            </w:r>
          </w:p>
        </w:tc>
      </w:tr>
      <w:tr w:rsidR="00DD542F" w:rsidRPr="00D46199" w:rsidTr="00FD1684">
        <w:trPr>
          <w:cantSplit/>
          <w:trHeight w:val="1114"/>
        </w:trPr>
        <w:tc>
          <w:tcPr>
            <w:tcW w:w="2410" w:type="dxa"/>
            <w:vMerge w:val="restart"/>
          </w:tcPr>
          <w:p w:rsidR="00DD542F" w:rsidRPr="00D46199" w:rsidRDefault="00DD542F" w:rsidP="00DD542F">
            <w:pPr>
              <w:widowControl/>
              <w:rPr>
                <w:rFonts w:ascii="ＭＳ ゴシック" w:cs="ＭＳ Ｐゴシック"/>
                <w:kern w:val="0"/>
                <w:szCs w:val="22"/>
              </w:rPr>
            </w:pPr>
            <w:r w:rsidRPr="00D46199">
              <w:rPr>
                <w:rFonts w:ascii="ＭＳ ゴシック" w:hAnsi="ＭＳ ゴシック" w:cs="ＭＳ Ｐゴシック" w:hint="eastAsia"/>
                <w:kern w:val="0"/>
                <w:szCs w:val="22"/>
              </w:rPr>
              <w:t>添付情報通知情報</w:t>
            </w:r>
          </w:p>
          <w:p w:rsidR="00DD542F" w:rsidRPr="00D46199" w:rsidRDefault="00DD542F" w:rsidP="00DD542F">
            <w:pPr>
              <w:widowControl/>
              <w:rPr>
                <w:rFonts w:ascii="ＭＳ ゴシック" w:cs="ＭＳ Ｐゴシック"/>
                <w:kern w:val="0"/>
                <w:szCs w:val="22"/>
              </w:rPr>
            </w:pPr>
          </w:p>
        </w:tc>
        <w:tc>
          <w:tcPr>
            <w:tcW w:w="4820" w:type="dxa"/>
            <w:vMerge w:val="restart"/>
          </w:tcPr>
          <w:p w:rsidR="00DD542F" w:rsidRPr="00D46199" w:rsidRDefault="00DD542F" w:rsidP="00DD542F">
            <w:pPr>
              <w:autoSpaceDE w:val="0"/>
              <w:autoSpaceDN w:val="0"/>
              <w:adjustRightInd w:val="0"/>
              <w:ind w:left="198" w:hangingChars="100" w:hanging="198"/>
              <w:rPr>
                <w:rFonts w:ascii="ＭＳ ゴシック" w:cs="ＭＳ 明朝"/>
                <w:color w:val="000000"/>
                <w:kern w:val="0"/>
                <w:szCs w:val="22"/>
              </w:rPr>
            </w:pPr>
            <w:r w:rsidRPr="00D46199">
              <w:rPr>
                <w:rFonts w:ascii="ＭＳ ゴシック" w:hAnsi="ＭＳ ゴシック" w:cs="ＭＳ 明朝" w:hint="eastAsia"/>
                <w:color w:val="000000"/>
                <w:kern w:val="0"/>
                <w:szCs w:val="22"/>
              </w:rPr>
              <w:t>以下の条件をすべて満たす場合</w:t>
            </w:r>
          </w:p>
          <w:p w:rsidR="00DD542F" w:rsidRPr="00D46199" w:rsidRDefault="00DD542F" w:rsidP="00DD542F">
            <w:pPr>
              <w:autoSpaceDE w:val="0"/>
              <w:autoSpaceDN w:val="0"/>
              <w:adjustRightInd w:val="0"/>
              <w:ind w:left="198" w:hangingChars="100" w:hanging="198"/>
              <w:jc w:val="left"/>
              <w:rPr>
                <w:rFonts w:ascii="ＭＳ ゴシック" w:cs="ＭＳ 明朝"/>
                <w:color w:val="000000"/>
                <w:kern w:val="0"/>
                <w:szCs w:val="22"/>
              </w:rPr>
            </w:pPr>
            <w:r w:rsidRPr="00D46199">
              <w:rPr>
                <w:rFonts w:ascii="ＭＳ ゴシック" w:hAnsi="ＭＳ ゴシック" w:cs="ＭＳ 明朝" w:hint="eastAsia"/>
                <w:color w:val="000000"/>
                <w:kern w:val="0"/>
                <w:szCs w:val="22"/>
              </w:rPr>
              <w:t>①添付ファイル管理ＤＢに申告等番号に係る情報が存在する</w:t>
            </w:r>
          </w:p>
          <w:p w:rsidR="00DD542F" w:rsidRPr="00D46199" w:rsidRDefault="00DD542F" w:rsidP="00DD542F">
            <w:pPr>
              <w:autoSpaceDE w:val="0"/>
              <w:autoSpaceDN w:val="0"/>
              <w:adjustRightInd w:val="0"/>
              <w:ind w:left="198" w:hangingChars="100" w:hanging="198"/>
              <w:rPr>
                <w:rFonts w:ascii="ＭＳ ゴシック" w:hAnsi="ＭＳ ゴシック"/>
                <w:szCs w:val="22"/>
              </w:rPr>
            </w:pPr>
            <w:r w:rsidRPr="00D46199">
              <w:rPr>
                <w:rFonts w:ascii="ＭＳ ゴシック" w:hAnsi="ＭＳ ゴシック" w:cs="ＭＳ Ｐゴシック" w:hint="eastAsia"/>
                <w:kern w:val="0"/>
                <w:szCs w:val="22"/>
              </w:rPr>
              <w:t>②</w:t>
            </w:r>
            <w:r w:rsidRPr="00D46199">
              <w:rPr>
                <w:rFonts w:ascii="ＭＳ ゴシック" w:hAnsi="ＭＳ ゴシック" w:hint="eastAsia"/>
                <w:szCs w:val="22"/>
              </w:rPr>
              <w:t>輸入申告情報（レコーダ）を出力する</w:t>
            </w:r>
          </w:p>
          <w:p w:rsidR="00DD542F" w:rsidRPr="00D46199" w:rsidRDefault="00DD542F" w:rsidP="00DD542F">
            <w:pPr>
              <w:autoSpaceDE w:val="0"/>
              <w:autoSpaceDN w:val="0"/>
              <w:adjustRightInd w:val="0"/>
              <w:ind w:left="198" w:hangingChars="100" w:hanging="198"/>
              <w:rPr>
                <w:rFonts w:ascii="ＭＳ ゴシック" w:cs="ＭＳ 明朝"/>
                <w:color w:val="000000"/>
                <w:kern w:val="0"/>
                <w:szCs w:val="22"/>
              </w:rPr>
            </w:pPr>
            <w:r w:rsidRPr="00D46199">
              <w:rPr>
                <w:rFonts w:hint="eastAsia"/>
              </w:rPr>
              <w:t>③変更前の審査区分が</w:t>
            </w:r>
            <w:r w:rsidRPr="00D46199">
              <w:rPr>
                <w:rFonts w:ascii="ＭＳ ゴシック" w:hAnsi="ＭＳ ゴシック" w:cs="ＭＳ 明朝" w:hint="eastAsia"/>
                <w:color w:val="000000"/>
                <w:kern w:val="0"/>
                <w:szCs w:val="22"/>
              </w:rPr>
              <w:t>「簡易審査扱い」である</w:t>
            </w:r>
          </w:p>
        </w:tc>
        <w:tc>
          <w:tcPr>
            <w:tcW w:w="2410" w:type="dxa"/>
          </w:tcPr>
          <w:p w:rsidR="00DD542F" w:rsidRPr="00D46199" w:rsidRDefault="00DD542F" w:rsidP="00DD542F">
            <w:pPr>
              <w:rPr>
                <w:rFonts w:ascii="ＭＳ ゴシック" w:cs="ＭＳ 明朝"/>
                <w:color w:val="000000"/>
                <w:kern w:val="0"/>
                <w:szCs w:val="22"/>
              </w:rPr>
            </w:pPr>
            <w:r w:rsidRPr="00D46199">
              <w:rPr>
                <w:rFonts w:ascii="ＭＳ ゴシック" w:hAnsi="ＭＳ ゴシック" w:cs="ＭＳ 明朝" w:hint="eastAsia"/>
                <w:color w:val="000000"/>
                <w:kern w:val="0"/>
                <w:szCs w:val="22"/>
              </w:rPr>
              <w:t>税関（通関担当部門）</w:t>
            </w:r>
          </w:p>
        </w:tc>
      </w:tr>
      <w:tr w:rsidR="00DD542F" w:rsidRPr="00D46199" w:rsidTr="00951EB8">
        <w:trPr>
          <w:cantSplit/>
          <w:trHeight w:val="1113"/>
        </w:trPr>
        <w:tc>
          <w:tcPr>
            <w:tcW w:w="2410" w:type="dxa"/>
            <w:vMerge/>
          </w:tcPr>
          <w:p w:rsidR="00DD542F" w:rsidRPr="00D46199" w:rsidRDefault="00DD542F" w:rsidP="00DD542F">
            <w:pPr>
              <w:widowControl/>
              <w:rPr>
                <w:rFonts w:ascii="ＭＳ ゴシック" w:hAnsi="ＭＳ ゴシック" w:cs="ＭＳ Ｐゴシック"/>
                <w:kern w:val="0"/>
                <w:szCs w:val="22"/>
              </w:rPr>
            </w:pPr>
          </w:p>
        </w:tc>
        <w:tc>
          <w:tcPr>
            <w:tcW w:w="4820" w:type="dxa"/>
            <w:vMerge/>
          </w:tcPr>
          <w:p w:rsidR="00DD542F" w:rsidRPr="00D46199" w:rsidRDefault="00DD542F" w:rsidP="00DD542F">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DD542F" w:rsidRPr="00D46199" w:rsidRDefault="00DD542F" w:rsidP="00DD542F">
            <w:pPr>
              <w:rPr>
                <w:rFonts w:ascii="ＭＳ ゴシック" w:hAnsi="ＭＳ ゴシック" w:cs="ＭＳ 明朝"/>
                <w:kern w:val="0"/>
                <w:szCs w:val="22"/>
              </w:rPr>
            </w:pPr>
            <w:r w:rsidRPr="00D46199">
              <w:rPr>
                <w:rFonts w:ascii="ＭＳ ゴシック" w:hAnsi="ＭＳ ゴシック" w:cs="ＭＳ 明朝" w:hint="eastAsia"/>
                <w:kern w:val="0"/>
                <w:szCs w:val="22"/>
              </w:rPr>
              <w:t>税関（通関担当部門）</w:t>
            </w:r>
            <w:r w:rsidRPr="00D46199">
              <w:rPr>
                <w:rFonts w:ascii="ＭＳ ゴシック" w:hAnsi="ＭＳ ゴシック" w:cs="ＭＳ 明朝" w:hint="eastAsia"/>
                <w:kern w:val="0"/>
                <w:szCs w:val="22"/>
                <w:vertAlign w:val="superscript"/>
              </w:rPr>
              <w:t>＊８</w:t>
            </w:r>
          </w:p>
        </w:tc>
      </w:tr>
      <w:tr w:rsidR="00DD542F" w:rsidRPr="00D46199" w:rsidTr="00951EB8">
        <w:trPr>
          <w:cantSplit/>
          <w:trHeight w:val="397"/>
        </w:trPr>
        <w:tc>
          <w:tcPr>
            <w:tcW w:w="2410" w:type="dxa"/>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関税割当裏落内容仮登録通知情報</w:t>
            </w:r>
          </w:p>
        </w:tc>
        <w:tc>
          <w:tcPr>
            <w:tcW w:w="4820" w:type="dxa"/>
          </w:tcPr>
          <w:p w:rsidR="00DD542F" w:rsidRPr="00D46199" w:rsidRDefault="00DD542F" w:rsidP="00DD542F">
            <w:pPr>
              <w:autoSpaceDE w:val="0"/>
              <w:autoSpaceDN w:val="0"/>
              <w:adjustRightInd w:val="0"/>
              <w:rPr>
                <w:rFonts w:ascii="ＭＳ ゴシック" w:cs="ＭＳ 明朝"/>
                <w:color w:val="000000"/>
                <w:kern w:val="0"/>
                <w:szCs w:val="22"/>
              </w:rPr>
            </w:pPr>
            <w:r w:rsidRPr="00D46199">
              <w:rPr>
                <w:rFonts w:ascii="ＭＳ ゴシック" w:cs="ＭＳ 明朝" w:hint="eastAsia"/>
                <w:color w:val="000000"/>
                <w:kern w:val="0"/>
                <w:szCs w:val="22"/>
              </w:rPr>
              <w:t>輸入承認証等識別欄に関税割当証明書（システム）に対応するコードの入力がある場合。ただし、引取申告を除く。</w:t>
            </w: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税関（通関担当部門）</w:t>
            </w:r>
          </w:p>
        </w:tc>
      </w:tr>
      <w:tr w:rsidR="00DD542F" w:rsidRPr="00D46199" w:rsidTr="00913321">
        <w:trPr>
          <w:cantSplit/>
          <w:trHeight w:val="597"/>
        </w:trPr>
        <w:tc>
          <w:tcPr>
            <w:tcW w:w="2410" w:type="dxa"/>
            <w:vMerge w:val="restart"/>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関税割当裏落内容確認結果通知情報</w:t>
            </w:r>
          </w:p>
        </w:tc>
        <w:tc>
          <w:tcPr>
            <w:tcW w:w="4820" w:type="dxa"/>
            <w:vMerge w:val="restart"/>
          </w:tcPr>
          <w:p w:rsidR="00DD542F" w:rsidRPr="00D46199" w:rsidRDefault="00DD542F" w:rsidP="00DD542F">
            <w:pPr>
              <w:autoSpaceDE w:val="0"/>
              <w:autoSpaceDN w:val="0"/>
              <w:adjustRightInd w:val="0"/>
              <w:ind w:left="198" w:hangingChars="100" w:hanging="198"/>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以下の条件をすべて満たす場合</w:t>
            </w:r>
          </w:p>
          <w:p w:rsidR="00DD542F" w:rsidRPr="00D46199" w:rsidRDefault="00DD542F" w:rsidP="00DD542F">
            <w:pPr>
              <w:autoSpaceDE w:val="0"/>
              <w:autoSpaceDN w:val="0"/>
              <w:adjustRightInd w:val="0"/>
              <w:ind w:left="198" w:hangingChars="100" w:hanging="198"/>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①輸入承認証等識別欄に関税割当証明書（システム）に対応するコードの入力がある</w:t>
            </w:r>
          </w:p>
          <w:p w:rsidR="00DD542F" w:rsidRPr="00D46199" w:rsidRDefault="00DD542F" w:rsidP="00DD542F">
            <w:pPr>
              <w:autoSpaceDE w:val="0"/>
              <w:autoSpaceDN w:val="0"/>
              <w:adjustRightInd w:val="0"/>
              <w:ind w:left="198" w:hangingChars="100" w:hanging="198"/>
              <w:rPr>
                <w:rFonts w:ascii="ＭＳ ゴシック" w:hAnsi="ＭＳ ゴシック" w:cs="ＭＳ 明朝"/>
                <w:kern w:val="0"/>
                <w:szCs w:val="22"/>
              </w:rPr>
            </w:pPr>
            <w:r w:rsidRPr="00D46199">
              <w:rPr>
                <w:rFonts w:ascii="ＭＳ ゴシック" w:hAnsi="ＭＳ ゴシック" w:cs="ＭＳ 明朝" w:hint="eastAsia"/>
                <w:kern w:val="0"/>
                <w:szCs w:val="22"/>
              </w:rPr>
              <w:t>②申告等種別が特例申告</w:t>
            </w:r>
            <w:r w:rsidRPr="002818EB">
              <w:rPr>
                <w:rFonts w:ascii="ＭＳ ゴシック" w:hAnsi="ＭＳ ゴシック" w:cs="ＭＳ 明朝" w:hint="eastAsia"/>
                <w:kern w:val="0"/>
                <w:szCs w:val="22"/>
                <w:highlight w:val="green"/>
              </w:rPr>
              <w:t>または</w:t>
            </w:r>
            <w:r w:rsidRPr="00992BF9">
              <w:rPr>
                <w:rFonts w:ascii="ＭＳ ゴシック" w:hAnsi="ＭＳ ゴシック" w:hint="eastAsia"/>
                <w:szCs w:val="22"/>
                <w:highlight w:val="green"/>
              </w:rPr>
              <w:t>特例申告期限内訂正</w:t>
            </w:r>
            <w:r w:rsidRPr="00D46199">
              <w:rPr>
                <w:rFonts w:ascii="ＭＳ ゴシック" w:hAnsi="ＭＳ ゴシック" w:cs="ＭＳ 明朝" w:hint="eastAsia"/>
                <w:kern w:val="0"/>
                <w:szCs w:val="22"/>
              </w:rPr>
              <w:t>である</w:t>
            </w: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関税割当裏落数量の仮登録者</w:t>
            </w:r>
            <w:r w:rsidRPr="00D46199">
              <w:rPr>
                <w:rFonts w:ascii="ＭＳ ゴシック" w:hAnsi="ＭＳ ゴシック" w:cs="ＭＳ 明朝" w:hint="eastAsia"/>
                <w:kern w:val="0"/>
                <w:szCs w:val="22"/>
                <w:vertAlign w:val="superscript"/>
              </w:rPr>
              <w:t>＊</w:t>
            </w:r>
            <w:r w:rsidRPr="00D46199">
              <w:rPr>
                <w:rFonts w:ascii="ＭＳ ゴシック" w:hAnsi="ＭＳ ゴシック" w:hint="eastAsia"/>
                <w:szCs w:val="22"/>
                <w:vertAlign w:val="superscript"/>
              </w:rPr>
              <w:t>６</w:t>
            </w:r>
          </w:p>
        </w:tc>
      </w:tr>
      <w:tr w:rsidR="00DD542F" w:rsidRPr="00D46199" w:rsidTr="00951EB8">
        <w:trPr>
          <w:cantSplit/>
          <w:trHeight w:val="533"/>
        </w:trPr>
        <w:tc>
          <w:tcPr>
            <w:tcW w:w="2410" w:type="dxa"/>
            <w:vMerge/>
          </w:tcPr>
          <w:p w:rsidR="00DD542F" w:rsidRPr="00D46199" w:rsidRDefault="00DD542F" w:rsidP="00DD542F">
            <w:pPr>
              <w:widowControl/>
              <w:rPr>
                <w:rFonts w:ascii="ＭＳ ゴシック" w:hAnsi="ＭＳ ゴシック" w:cs="ＭＳ Ｐゴシック"/>
                <w:kern w:val="0"/>
                <w:szCs w:val="22"/>
              </w:rPr>
            </w:pPr>
          </w:p>
        </w:tc>
        <w:tc>
          <w:tcPr>
            <w:tcW w:w="4820" w:type="dxa"/>
            <w:vMerge/>
          </w:tcPr>
          <w:p w:rsidR="00DD542F" w:rsidRPr="00D46199" w:rsidRDefault="00DD542F" w:rsidP="00DD542F">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hint="eastAsia"/>
                <w:szCs w:val="22"/>
              </w:rPr>
              <w:t>輸入者</w:t>
            </w:r>
            <w:r w:rsidRPr="00D46199">
              <w:rPr>
                <w:rFonts w:ascii="ＭＳ ゴシック" w:hAnsi="ＭＳ ゴシック" w:cs="ＭＳ 明朝" w:hint="eastAsia"/>
                <w:kern w:val="0"/>
                <w:szCs w:val="22"/>
                <w:vertAlign w:val="superscript"/>
              </w:rPr>
              <w:t>＊４＊９</w:t>
            </w:r>
          </w:p>
        </w:tc>
      </w:tr>
      <w:tr w:rsidR="00DD542F" w:rsidRPr="00D46199" w:rsidTr="00DD5FFC">
        <w:trPr>
          <w:cantSplit/>
          <w:trHeight w:val="397"/>
        </w:trPr>
        <w:tc>
          <w:tcPr>
            <w:tcW w:w="2410" w:type="dxa"/>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原産地証明書情報登録通知情報</w:t>
            </w:r>
          </w:p>
        </w:tc>
        <w:tc>
          <w:tcPr>
            <w:tcW w:w="4820" w:type="dxa"/>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輸入申告ＤＢの輸入承認証等識別に電子原産地証明書に対応するコードが登録されている場合。</w:t>
            </w:r>
            <w:r w:rsidRPr="00D46199">
              <w:rPr>
                <w:rFonts w:ascii="ＭＳ ゴシック" w:hAnsi="ＭＳ ゴシック" w:hint="eastAsia"/>
                <w:szCs w:val="22"/>
                <w:vertAlign w:val="superscript"/>
              </w:rPr>
              <w:t>＊１０＊１１＊１２＊１３</w:t>
            </w:r>
          </w:p>
        </w:tc>
        <w:tc>
          <w:tcPr>
            <w:tcW w:w="2410" w:type="dxa"/>
            <w:tcBorders>
              <w:top w:val="single" w:sz="4" w:space="0" w:color="auto"/>
            </w:tcBorders>
          </w:tcPr>
          <w:p w:rsidR="00DD542F" w:rsidRPr="00D46199" w:rsidRDefault="00DD542F" w:rsidP="00DD542F">
            <w:pPr>
              <w:rPr>
                <w:rFonts w:ascii="ＭＳ ゴシック" w:hAnsi="ＭＳ ゴシック"/>
                <w:szCs w:val="22"/>
              </w:rPr>
            </w:pPr>
            <w:r w:rsidRPr="00D46199">
              <w:rPr>
                <w:rFonts w:ascii="ＭＳ ゴシック" w:hAnsi="ＭＳ ゴシック" w:cs="ＭＳ 明朝" w:hint="eastAsia"/>
                <w:color w:val="000000"/>
                <w:kern w:val="0"/>
                <w:szCs w:val="22"/>
              </w:rPr>
              <w:t>税関（通関担当部門）</w:t>
            </w:r>
          </w:p>
        </w:tc>
      </w:tr>
      <w:tr w:rsidR="00DD542F" w:rsidRPr="00D46199" w:rsidTr="0038104E">
        <w:trPr>
          <w:cantSplit/>
          <w:trHeight w:val="397"/>
        </w:trPr>
        <w:tc>
          <w:tcPr>
            <w:tcW w:w="2410" w:type="dxa"/>
            <w:tcBorders>
              <w:top w:val="single" w:sz="4" w:space="0" w:color="auto"/>
              <w:left w:val="single" w:sz="4" w:space="0" w:color="auto"/>
              <w:bottom w:val="single" w:sz="4" w:space="0" w:color="auto"/>
              <w:right w:val="single" w:sz="4" w:space="0" w:color="auto"/>
            </w:tcBorders>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別紙_原産地証明書情報登録通知情報（仕入書／内取情報）</w:t>
            </w:r>
          </w:p>
        </w:tc>
        <w:tc>
          <w:tcPr>
            <w:tcW w:w="4820" w:type="dxa"/>
            <w:tcBorders>
              <w:top w:val="single" w:sz="4" w:space="0" w:color="auto"/>
              <w:left w:val="single" w:sz="4" w:space="0" w:color="auto"/>
              <w:bottom w:val="single" w:sz="4" w:space="0" w:color="auto"/>
              <w:right w:val="single" w:sz="4" w:space="0" w:color="auto"/>
            </w:tcBorders>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輸入申告ＤＢの輸入承認証等識別に電子原産地証明書に対応するコードが登録されている場合、かつ、Ｃ／Ｏ情報ＤＢにおいて、以下のいずれかを満たす場合に出力する。</w:t>
            </w:r>
            <w:r w:rsidRPr="00D46199">
              <w:rPr>
                <w:rFonts w:ascii="ＭＳ ゴシック" w:hAnsi="ＭＳ ゴシック" w:hint="eastAsia"/>
                <w:szCs w:val="22"/>
                <w:vertAlign w:val="superscript"/>
              </w:rPr>
              <w:t>＊１０＊１１＊１２＊１３</w:t>
            </w:r>
          </w:p>
          <w:p w:rsidR="00DD542F" w:rsidRPr="00D46199" w:rsidRDefault="00DD542F" w:rsidP="00DD542F">
            <w:pPr>
              <w:autoSpaceDE w:val="0"/>
              <w:autoSpaceDN w:val="0"/>
              <w:adjustRightInd w:val="0"/>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①仕入書番号及び仕入書日付の繰返しが２以上登録されている場合</w:t>
            </w:r>
          </w:p>
          <w:p w:rsidR="00DD542F" w:rsidRPr="00D46199" w:rsidRDefault="00DD542F" w:rsidP="00DD542F">
            <w:pPr>
              <w:autoSpaceDE w:val="0"/>
              <w:autoSpaceDN w:val="0"/>
              <w:adjustRightInd w:val="0"/>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②内取情報が７以上登録されている場合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税関（通関担当部門）</w:t>
            </w:r>
          </w:p>
        </w:tc>
      </w:tr>
      <w:tr w:rsidR="00487C84" w:rsidRPr="00D46199" w:rsidTr="007653A2">
        <w:trPr>
          <w:cantSplit/>
          <w:trHeight w:val="828"/>
        </w:trPr>
        <w:tc>
          <w:tcPr>
            <w:tcW w:w="2410" w:type="dxa"/>
            <w:vMerge w:val="restart"/>
          </w:tcPr>
          <w:p w:rsidR="00487C84" w:rsidRPr="000D3661" w:rsidRDefault="00487C84" w:rsidP="00647479">
            <w:pPr>
              <w:widowControl/>
              <w:rPr>
                <w:rFonts w:ascii="ＭＳ ゴシック" w:hAnsi="ＭＳ ゴシック" w:cs="ＭＳ Ｐゴシック"/>
                <w:kern w:val="0"/>
                <w:szCs w:val="22"/>
                <w:highlight w:val="green"/>
              </w:rPr>
            </w:pPr>
            <w:r w:rsidRPr="000D3661">
              <w:rPr>
                <w:rFonts w:ascii="ＭＳ ゴシック" w:hAnsi="ＭＳ ゴシック" w:cs="ＭＳ Ｐゴシック" w:hint="eastAsia"/>
                <w:kern w:val="0"/>
                <w:szCs w:val="22"/>
                <w:highlight w:val="green"/>
              </w:rPr>
              <w:t>減免戻し税等明細書通知情報</w:t>
            </w:r>
          </w:p>
        </w:tc>
        <w:tc>
          <w:tcPr>
            <w:tcW w:w="4820" w:type="dxa"/>
            <w:vMerge w:val="restart"/>
          </w:tcPr>
          <w:p w:rsidR="00487C84" w:rsidRPr="000D3661" w:rsidRDefault="00487C84" w:rsidP="00647479">
            <w:pPr>
              <w:autoSpaceDE w:val="0"/>
              <w:autoSpaceDN w:val="0"/>
              <w:adjustRightInd w:val="0"/>
              <w:rPr>
                <w:rFonts w:ascii="ＭＳ ゴシック" w:hAnsi="ＭＳ ゴシック" w:cs="ＭＳ 明朝"/>
                <w:color w:val="000000"/>
                <w:kern w:val="0"/>
                <w:szCs w:val="22"/>
                <w:highlight w:val="green"/>
              </w:rPr>
            </w:pPr>
            <w:r w:rsidRPr="000D3661">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w:t>
            </w:r>
            <w:r>
              <w:rPr>
                <w:rFonts w:ascii="ＭＳ ゴシック" w:hAnsi="ＭＳ ゴシック" w:cs="ＭＳ 明朝" w:hint="eastAsia"/>
                <w:color w:val="000000"/>
                <w:kern w:val="0"/>
                <w:szCs w:val="22"/>
                <w:highlight w:val="green"/>
              </w:rPr>
              <w:t>場合。</w:t>
            </w:r>
          </w:p>
        </w:tc>
        <w:tc>
          <w:tcPr>
            <w:tcW w:w="2410" w:type="dxa"/>
          </w:tcPr>
          <w:p w:rsidR="00487C84" w:rsidRPr="000D3661" w:rsidRDefault="00487C84" w:rsidP="00647479">
            <w:pPr>
              <w:rPr>
                <w:rFonts w:ascii="ＭＳ ゴシック" w:hAnsi="ＭＳ ゴシック" w:cs="ＭＳ 明朝"/>
                <w:kern w:val="0"/>
                <w:szCs w:val="22"/>
                <w:highlight w:val="green"/>
                <w:vertAlign w:val="superscript"/>
              </w:rPr>
            </w:pPr>
            <w:r w:rsidRPr="000D3661">
              <w:rPr>
                <w:rFonts w:ascii="ＭＳ ゴシック" w:hAnsi="ＭＳ ゴシック" w:hint="eastAsia"/>
                <w:szCs w:val="22"/>
                <w:highlight w:val="green"/>
              </w:rPr>
              <w:t>減免戻し税等明細書の登録者</w:t>
            </w:r>
            <w:r w:rsidRPr="000D3661">
              <w:rPr>
                <w:rFonts w:ascii="ＭＳ ゴシック" w:hAnsi="ＭＳ ゴシック" w:hint="eastAsia"/>
                <w:szCs w:val="22"/>
                <w:highlight w:val="green"/>
                <w:vertAlign w:val="superscript"/>
              </w:rPr>
              <w:t>＊</w:t>
            </w:r>
            <w:r>
              <w:rPr>
                <w:rFonts w:ascii="ＭＳ ゴシック" w:hAnsi="ＭＳ ゴシック" w:cs="ＭＳ 明朝" w:hint="eastAsia"/>
                <w:kern w:val="0"/>
                <w:szCs w:val="22"/>
                <w:highlight w:val="green"/>
                <w:vertAlign w:val="superscript"/>
              </w:rPr>
              <w:t>１４</w:t>
            </w:r>
          </w:p>
        </w:tc>
      </w:tr>
      <w:tr w:rsidR="00487C84" w:rsidRPr="00D46199" w:rsidTr="007653A2">
        <w:trPr>
          <w:cantSplit/>
          <w:trHeight w:val="828"/>
        </w:trPr>
        <w:tc>
          <w:tcPr>
            <w:tcW w:w="2410" w:type="dxa"/>
            <w:vMerge/>
          </w:tcPr>
          <w:p w:rsidR="00487C84" w:rsidRPr="00ED2E0C" w:rsidRDefault="00487C84" w:rsidP="00647479">
            <w:pPr>
              <w:widowControl/>
              <w:rPr>
                <w:rFonts w:ascii="ＭＳ ゴシック" w:hAnsi="ＭＳ ゴシック" w:cs="ＭＳ Ｐゴシック"/>
                <w:kern w:val="0"/>
                <w:szCs w:val="22"/>
              </w:rPr>
            </w:pPr>
          </w:p>
        </w:tc>
        <w:tc>
          <w:tcPr>
            <w:tcW w:w="4820" w:type="dxa"/>
            <w:vMerge/>
          </w:tcPr>
          <w:p w:rsidR="00487C84" w:rsidRPr="00ED2E0C" w:rsidRDefault="00487C84" w:rsidP="00647479">
            <w:pPr>
              <w:autoSpaceDE w:val="0"/>
              <w:autoSpaceDN w:val="0"/>
              <w:adjustRightInd w:val="0"/>
              <w:rPr>
                <w:rFonts w:ascii="ＭＳ ゴシック" w:hAnsi="ＭＳ ゴシック" w:cs="ＭＳ 明朝"/>
                <w:color w:val="000000"/>
                <w:kern w:val="0"/>
                <w:szCs w:val="22"/>
              </w:rPr>
            </w:pPr>
          </w:p>
        </w:tc>
        <w:tc>
          <w:tcPr>
            <w:tcW w:w="2410" w:type="dxa"/>
          </w:tcPr>
          <w:p w:rsidR="00487C84" w:rsidRPr="00ED2E0C" w:rsidRDefault="00487C84" w:rsidP="00647479">
            <w:pPr>
              <w:rPr>
                <w:rFonts w:ascii="ＭＳ ゴシック" w:hAnsi="ＭＳ ゴシック" w:cs="ＭＳ 明朝"/>
                <w:color w:val="000000"/>
                <w:kern w:val="0"/>
                <w:szCs w:val="22"/>
              </w:rPr>
            </w:pPr>
            <w:r w:rsidRPr="000D3661">
              <w:rPr>
                <w:rFonts w:ascii="ＭＳ ゴシック" w:hAnsi="ＭＳ ゴシック" w:hint="eastAsia"/>
                <w:szCs w:val="22"/>
                <w:highlight w:val="green"/>
              </w:rPr>
              <w:t>入力者</w:t>
            </w:r>
            <w:r w:rsidRPr="000D3661">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１</w:t>
            </w:r>
            <w:r>
              <w:rPr>
                <w:rFonts w:ascii="ＭＳ ゴシック" w:hAnsi="ＭＳ ゴシック" w:cs="ＭＳ 明朝" w:hint="eastAsia"/>
                <w:kern w:val="0"/>
                <w:szCs w:val="22"/>
                <w:highlight w:val="green"/>
                <w:vertAlign w:val="superscript"/>
              </w:rPr>
              <w:t>４</w:t>
            </w:r>
          </w:p>
        </w:tc>
      </w:tr>
      <w:tr w:rsidR="00487C84" w:rsidRPr="00D46199" w:rsidTr="007653A2">
        <w:trPr>
          <w:cantSplit/>
          <w:trHeight w:val="828"/>
        </w:trPr>
        <w:tc>
          <w:tcPr>
            <w:tcW w:w="2410" w:type="dxa"/>
            <w:vMerge/>
          </w:tcPr>
          <w:p w:rsidR="00487C84" w:rsidRPr="00ED2E0C" w:rsidRDefault="00487C84" w:rsidP="00647479">
            <w:pPr>
              <w:widowControl/>
              <w:rPr>
                <w:rFonts w:ascii="ＭＳ ゴシック" w:hAnsi="ＭＳ ゴシック" w:cs="ＭＳ Ｐゴシック"/>
                <w:kern w:val="0"/>
                <w:szCs w:val="22"/>
              </w:rPr>
            </w:pPr>
          </w:p>
        </w:tc>
        <w:tc>
          <w:tcPr>
            <w:tcW w:w="4820" w:type="dxa"/>
            <w:vMerge/>
          </w:tcPr>
          <w:p w:rsidR="00487C84" w:rsidRPr="00ED2E0C" w:rsidRDefault="00487C84" w:rsidP="00647479">
            <w:pPr>
              <w:autoSpaceDE w:val="0"/>
              <w:autoSpaceDN w:val="0"/>
              <w:adjustRightInd w:val="0"/>
              <w:rPr>
                <w:rFonts w:ascii="ＭＳ ゴシック" w:hAnsi="ＭＳ ゴシック" w:cs="ＭＳ 明朝"/>
                <w:color w:val="000000"/>
                <w:kern w:val="0"/>
                <w:szCs w:val="22"/>
              </w:rPr>
            </w:pPr>
          </w:p>
        </w:tc>
        <w:tc>
          <w:tcPr>
            <w:tcW w:w="2410" w:type="dxa"/>
          </w:tcPr>
          <w:p w:rsidR="00487C84" w:rsidRPr="00ED2E0C" w:rsidRDefault="00487C84" w:rsidP="00647479">
            <w:pPr>
              <w:rPr>
                <w:rFonts w:ascii="ＭＳ ゴシック" w:hAnsi="ＭＳ ゴシック" w:cs="ＭＳ 明朝"/>
                <w:color w:val="000000"/>
                <w:kern w:val="0"/>
                <w:szCs w:val="22"/>
              </w:rPr>
            </w:pPr>
            <w:r w:rsidRPr="00605901">
              <w:rPr>
                <w:rFonts w:ascii="ＭＳ ゴシック" w:hAnsi="ＭＳ ゴシック" w:hint="eastAsia"/>
                <w:szCs w:val="22"/>
                <w:highlight w:val="green"/>
              </w:rPr>
              <w:t>提出先税関（通関担当部門）</w:t>
            </w:r>
          </w:p>
        </w:tc>
      </w:tr>
      <w:tr w:rsidR="00487C84" w:rsidRPr="00D46199" w:rsidTr="007653A2">
        <w:trPr>
          <w:cantSplit/>
          <w:trHeight w:val="828"/>
        </w:trPr>
        <w:tc>
          <w:tcPr>
            <w:tcW w:w="2410" w:type="dxa"/>
            <w:vMerge/>
          </w:tcPr>
          <w:p w:rsidR="00487C84" w:rsidRPr="00D46199" w:rsidRDefault="00487C84" w:rsidP="00DD542F">
            <w:pPr>
              <w:widowControl/>
              <w:rPr>
                <w:rFonts w:ascii="ＭＳ ゴシック" w:hAnsi="ＭＳ ゴシック" w:cs="ＭＳ Ｐゴシック"/>
                <w:kern w:val="0"/>
                <w:szCs w:val="22"/>
              </w:rPr>
            </w:pPr>
          </w:p>
        </w:tc>
        <w:tc>
          <w:tcPr>
            <w:tcW w:w="4820" w:type="dxa"/>
          </w:tcPr>
          <w:p w:rsidR="00487C84" w:rsidRDefault="00487C84" w:rsidP="00487C84">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以下の条件を全て満たす場合</w:t>
            </w:r>
          </w:p>
          <w:p w:rsidR="00487C84" w:rsidRDefault="00487C84" w:rsidP="00487C84">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①輸入申告ＤＢの輸入承認証等識別に減免戻し税等明細書に対応するコードが登録されている場合。</w:t>
            </w:r>
          </w:p>
          <w:p w:rsidR="00487C84" w:rsidRPr="00D46199" w:rsidRDefault="00487C84" w:rsidP="00487C84">
            <w:pPr>
              <w:autoSpaceDE w:val="0"/>
              <w:autoSpaceDN w:val="0"/>
              <w:adjustRightInd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cyan"/>
              </w:rPr>
              <w:t>②減免戻し税等明細書ＤＢに使用場所官署に登録されている場合。</w:t>
            </w:r>
          </w:p>
        </w:tc>
        <w:tc>
          <w:tcPr>
            <w:tcW w:w="2410" w:type="dxa"/>
          </w:tcPr>
          <w:p w:rsidR="00487C84" w:rsidRPr="00D46199" w:rsidRDefault="00487C84" w:rsidP="00DD542F">
            <w:pPr>
              <w:rPr>
                <w:rFonts w:ascii="ＭＳ ゴシック" w:hAnsi="ＭＳ ゴシック" w:cs="ＭＳ 明朝"/>
                <w:kern w:val="0"/>
                <w:szCs w:val="22"/>
              </w:rPr>
            </w:pPr>
            <w:r>
              <w:rPr>
                <w:rFonts w:ascii="ＭＳ ゴシック" w:hAnsi="ＭＳ ゴシック" w:hint="eastAsia"/>
                <w:szCs w:val="22"/>
                <w:highlight w:val="cyan"/>
              </w:rPr>
              <w:t>貨物の使用場所税関（通関担当部門）</w:t>
            </w:r>
          </w:p>
        </w:tc>
      </w:tr>
      <w:tr w:rsidR="00DD542F" w:rsidRPr="00D46199" w:rsidTr="007653A2">
        <w:trPr>
          <w:cantSplit/>
          <w:trHeight w:val="828"/>
        </w:trPr>
        <w:tc>
          <w:tcPr>
            <w:tcW w:w="2410" w:type="dxa"/>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検査予約取消票</w:t>
            </w:r>
          </w:p>
        </w:tc>
        <w:tc>
          <w:tcPr>
            <w:tcW w:w="4820" w:type="dxa"/>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kern w:val="0"/>
                <w:szCs w:val="22"/>
              </w:rPr>
              <w:t>税関（通関担当部門）</w:t>
            </w:r>
            <w:r w:rsidRPr="00D46199">
              <w:rPr>
                <w:rFonts w:ascii="ＭＳ ゴシック" w:hAnsi="ＭＳ ゴシック" w:cs="ＭＳ 明朝" w:hint="eastAsia"/>
                <w:kern w:val="0"/>
                <w:szCs w:val="22"/>
                <w:vertAlign w:val="superscript"/>
              </w:rPr>
              <w:t>＊８</w:t>
            </w:r>
          </w:p>
        </w:tc>
      </w:tr>
      <w:tr w:rsidR="00DD542F" w:rsidRPr="00D46199" w:rsidTr="00E44615">
        <w:trPr>
          <w:cantSplit/>
          <w:trHeight w:val="190"/>
        </w:trPr>
        <w:tc>
          <w:tcPr>
            <w:tcW w:w="2410" w:type="dxa"/>
            <w:vMerge w:val="restart"/>
          </w:tcPr>
          <w:p w:rsidR="00DD542F" w:rsidRPr="00D46199" w:rsidRDefault="00DD542F" w:rsidP="00DD542F">
            <w:pPr>
              <w:widowControl/>
              <w:rPr>
                <w:rFonts w:ascii="ＭＳ ゴシック" w:hAnsi="ＭＳ ゴシック" w:cs="ＭＳ Ｐゴシック"/>
                <w:kern w:val="0"/>
                <w:szCs w:val="22"/>
              </w:rPr>
            </w:pPr>
            <w:r w:rsidRPr="00D46199">
              <w:rPr>
                <w:rFonts w:ascii="ＭＳ ゴシック" w:hAnsi="ＭＳ ゴシック" w:cs="ＭＳ Ｐゴシック" w:hint="eastAsia"/>
                <w:kern w:val="0"/>
                <w:szCs w:val="22"/>
              </w:rPr>
              <w:t>検査取消票</w:t>
            </w:r>
          </w:p>
        </w:tc>
        <w:tc>
          <w:tcPr>
            <w:tcW w:w="4820" w:type="dxa"/>
            <w:vMerge w:val="restart"/>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検査指定が取り消された場合</w:t>
            </w: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申告者</w:t>
            </w:r>
          </w:p>
        </w:tc>
      </w:tr>
      <w:tr w:rsidR="00DD542F" w:rsidRPr="00D46199" w:rsidTr="00951EB8">
        <w:trPr>
          <w:cantSplit/>
          <w:trHeight w:val="190"/>
        </w:trPr>
        <w:tc>
          <w:tcPr>
            <w:tcW w:w="2410" w:type="dxa"/>
            <w:vMerge/>
          </w:tcPr>
          <w:p w:rsidR="00DD542F" w:rsidRPr="00D46199" w:rsidRDefault="00DD542F" w:rsidP="00DD542F">
            <w:pPr>
              <w:widowControl/>
              <w:rPr>
                <w:rFonts w:ascii="ＭＳ ゴシック" w:hAnsi="ＭＳ ゴシック" w:cs="ＭＳ Ｐゴシック"/>
                <w:kern w:val="0"/>
                <w:szCs w:val="22"/>
              </w:rPr>
            </w:pPr>
          </w:p>
        </w:tc>
        <w:tc>
          <w:tcPr>
            <w:tcW w:w="4820" w:type="dxa"/>
            <w:vMerge/>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検査立会者</w:t>
            </w:r>
            <w:r w:rsidRPr="00D46199">
              <w:rPr>
                <w:rFonts w:ascii="ＭＳ ゴシック" w:hAnsi="ＭＳ ゴシック" w:cs="ＭＳ 明朝" w:hint="eastAsia"/>
                <w:kern w:val="0"/>
                <w:szCs w:val="22"/>
                <w:vertAlign w:val="superscript"/>
              </w:rPr>
              <w:t>＊</w:t>
            </w:r>
            <w:r w:rsidRPr="00D46199">
              <w:rPr>
                <w:rFonts w:ascii="ＭＳ ゴシック" w:hAnsi="ＭＳ ゴシック" w:hint="eastAsia"/>
                <w:szCs w:val="22"/>
                <w:vertAlign w:val="superscript"/>
              </w:rPr>
              <w:t>７</w:t>
            </w:r>
          </w:p>
        </w:tc>
      </w:tr>
      <w:tr w:rsidR="00DD542F" w:rsidRPr="00D46199" w:rsidTr="00951EB8">
        <w:trPr>
          <w:cantSplit/>
          <w:trHeight w:val="190"/>
        </w:trPr>
        <w:tc>
          <w:tcPr>
            <w:tcW w:w="2410" w:type="dxa"/>
            <w:vMerge/>
          </w:tcPr>
          <w:p w:rsidR="00DD542F" w:rsidRPr="00D46199" w:rsidRDefault="00DD542F" w:rsidP="00DD542F">
            <w:pPr>
              <w:widowControl/>
              <w:rPr>
                <w:rFonts w:ascii="ＭＳ ゴシック" w:hAnsi="ＭＳ ゴシック" w:cs="ＭＳ Ｐゴシック"/>
                <w:kern w:val="0"/>
                <w:szCs w:val="22"/>
              </w:rPr>
            </w:pPr>
          </w:p>
        </w:tc>
        <w:tc>
          <w:tcPr>
            <w:tcW w:w="4820" w:type="dxa"/>
            <w:vMerge/>
          </w:tcPr>
          <w:p w:rsidR="00DD542F" w:rsidRPr="00D46199" w:rsidRDefault="00DD542F" w:rsidP="00DD542F">
            <w:pPr>
              <w:autoSpaceDE w:val="0"/>
              <w:autoSpaceDN w:val="0"/>
              <w:adjustRightInd w:val="0"/>
              <w:rPr>
                <w:rFonts w:ascii="ＭＳ ゴシック" w:hAnsi="ＭＳ ゴシック" w:cs="ＭＳ 明朝"/>
                <w:color w:val="000000"/>
                <w:kern w:val="0"/>
                <w:szCs w:val="22"/>
              </w:rPr>
            </w:pPr>
          </w:p>
        </w:tc>
        <w:tc>
          <w:tcPr>
            <w:tcW w:w="2410" w:type="dxa"/>
          </w:tcPr>
          <w:p w:rsidR="00DD542F" w:rsidRPr="00D46199" w:rsidRDefault="00DD542F" w:rsidP="00DD542F">
            <w:pPr>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通関蔵置場</w:t>
            </w:r>
            <w:r w:rsidRPr="00D46199">
              <w:rPr>
                <w:rFonts w:ascii="ＭＳ ゴシック" w:hAnsi="ＭＳ ゴシック" w:cs="ＭＳ 明朝" w:hint="eastAsia"/>
                <w:kern w:val="0"/>
                <w:szCs w:val="22"/>
                <w:vertAlign w:val="superscript"/>
              </w:rPr>
              <w:t>＊</w:t>
            </w:r>
            <w:r w:rsidRPr="00D46199">
              <w:rPr>
                <w:rFonts w:ascii="ＭＳ ゴシック" w:hAnsi="ＭＳ ゴシック" w:hint="eastAsia"/>
                <w:szCs w:val="22"/>
                <w:vertAlign w:val="superscript"/>
              </w:rPr>
              <w:t>４</w:t>
            </w:r>
          </w:p>
        </w:tc>
      </w:tr>
    </w:tbl>
    <w:p w:rsidR="002E5445" w:rsidRPr="00D46199" w:rsidRDefault="002E5445">
      <w:pPr>
        <w:ind w:left="1122" w:hanging="748"/>
        <w:rPr>
          <w:rFonts w:ascii="ＭＳ ゴシック"/>
          <w:szCs w:val="22"/>
        </w:rPr>
      </w:pPr>
      <w:r w:rsidRPr="00D46199">
        <w:rPr>
          <w:rFonts w:ascii="ＭＳ ゴシック" w:hAnsi="ＭＳ ゴシック" w:hint="eastAsia"/>
          <w:szCs w:val="22"/>
        </w:rPr>
        <w:t>（＊</w:t>
      </w:r>
      <w:r w:rsidR="00D373D9" w:rsidRPr="00D46199">
        <w:rPr>
          <w:rFonts w:ascii="ＭＳ ゴシック" w:hAnsi="ＭＳ ゴシック" w:hint="eastAsia"/>
          <w:szCs w:val="22"/>
        </w:rPr>
        <w:t>２</w:t>
      </w:r>
      <w:r w:rsidRPr="00D46199">
        <w:rPr>
          <w:rFonts w:ascii="ＭＳ ゴシック" w:hAnsi="ＭＳ ゴシック" w:hint="eastAsia"/>
          <w:szCs w:val="22"/>
        </w:rPr>
        <w:t>）出力内容により、帳票レイアウトは異なる。詳細は、オンライン業務共通設計書の別紙Ｄ０２「輸入申告等控情報について」を参照。</w:t>
      </w:r>
    </w:p>
    <w:p w:rsidR="002E5445" w:rsidRPr="00D46199" w:rsidRDefault="002E5445">
      <w:pPr>
        <w:ind w:firstLine="396"/>
        <w:rPr>
          <w:rFonts w:ascii="ＭＳ ゴシック" w:cs="ＭＳ 明朝"/>
          <w:szCs w:val="22"/>
        </w:rPr>
      </w:pPr>
      <w:r w:rsidRPr="00D46199">
        <w:rPr>
          <w:rFonts w:ascii="ＭＳ ゴシック" w:hAnsi="ＭＳ ゴシック" w:hint="eastAsia"/>
          <w:szCs w:val="22"/>
        </w:rPr>
        <w:t>（＊</w:t>
      </w:r>
      <w:r w:rsidR="00D373D9" w:rsidRPr="00D46199">
        <w:rPr>
          <w:rFonts w:ascii="ＭＳ ゴシック" w:hAnsi="ＭＳ ゴシック" w:hint="eastAsia"/>
          <w:szCs w:val="22"/>
        </w:rPr>
        <w:t>３</w:t>
      </w:r>
      <w:r w:rsidRPr="00D46199">
        <w:rPr>
          <w:rFonts w:ascii="ＭＳ ゴシック" w:hAnsi="ＭＳ ゴシック" w:hint="eastAsia"/>
          <w:szCs w:val="22"/>
        </w:rPr>
        <w:t>）</w:t>
      </w:r>
      <w:r w:rsidRPr="00D46199">
        <w:rPr>
          <w:rFonts w:ascii="ＭＳ ゴシック" w:hAnsi="ＭＳ ゴシック" w:cs="ＭＳ 明朝" w:hint="eastAsia"/>
          <w:szCs w:val="22"/>
        </w:rPr>
        <w:t>訂正票出力識別欄に「Ｐ」が入力された場合にのみ出力する。</w:t>
      </w:r>
    </w:p>
    <w:p w:rsidR="002E5445" w:rsidRPr="00D46199" w:rsidRDefault="002E5445">
      <w:pPr>
        <w:ind w:firstLine="396"/>
        <w:rPr>
          <w:rFonts w:ascii="ＭＳ ゴシック"/>
          <w:szCs w:val="22"/>
        </w:rPr>
      </w:pPr>
      <w:r w:rsidRPr="00D46199">
        <w:rPr>
          <w:rFonts w:ascii="ＭＳ ゴシック" w:hAnsi="ＭＳ ゴシック" w:hint="eastAsia"/>
          <w:szCs w:val="22"/>
        </w:rPr>
        <w:t>（＊</w:t>
      </w:r>
      <w:r w:rsidR="00D373D9" w:rsidRPr="00D46199">
        <w:rPr>
          <w:rFonts w:ascii="ＭＳ ゴシック" w:hAnsi="ＭＳ ゴシック" w:hint="eastAsia"/>
          <w:szCs w:val="22"/>
        </w:rPr>
        <w:t>４</w:t>
      </w:r>
      <w:r w:rsidRPr="00D46199">
        <w:rPr>
          <w:rFonts w:ascii="ＭＳ ゴシック" w:hAnsi="ＭＳ ゴシック" w:hint="eastAsia"/>
          <w:szCs w:val="22"/>
        </w:rPr>
        <w:t>）システムに出力する旨が登録されている場合にのみ出力する。</w:t>
      </w:r>
    </w:p>
    <w:p w:rsidR="002E5445" w:rsidRPr="00D46199" w:rsidRDefault="002E5445" w:rsidP="00CD2BFB">
      <w:pPr>
        <w:ind w:leftChars="200" w:left="1191" w:hangingChars="400" w:hanging="794"/>
        <w:rPr>
          <w:rFonts w:ascii="ＭＳ ゴシック"/>
          <w:szCs w:val="22"/>
        </w:rPr>
      </w:pPr>
      <w:r w:rsidRPr="00D46199">
        <w:rPr>
          <w:rFonts w:ascii="ＭＳ ゴシック" w:hAnsi="ＭＳ ゴシック" w:hint="eastAsia"/>
          <w:szCs w:val="22"/>
        </w:rPr>
        <w:t>（＊</w:t>
      </w:r>
      <w:r w:rsidR="00D373D9" w:rsidRPr="00D46199">
        <w:rPr>
          <w:rFonts w:ascii="ＭＳ ゴシック" w:hAnsi="ＭＳ ゴシック" w:hint="eastAsia"/>
          <w:szCs w:val="22"/>
        </w:rPr>
        <w:t>５</w:t>
      </w:r>
      <w:r w:rsidRPr="00D46199">
        <w:rPr>
          <w:rFonts w:ascii="ＭＳ ゴシック" w:hAnsi="ＭＳ ゴシック" w:hint="eastAsia"/>
          <w:szCs w:val="22"/>
        </w:rPr>
        <w:t>）システムに出力する旨が登録されている利用者のみに出力する。</w:t>
      </w:r>
      <w:r w:rsidRPr="00D46199">
        <w:rPr>
          <w:rFonts w:ascii="ＭＳ ゴシック" w:hAnsi="ＭＳ ゴシック" w:cs="ＭＳ 明朝" w:hint="eastAsia"/>
          <w:kern w:val="0"/>
          <w:szCs w:val="22"/>
        </w:rPr>
        <w:t>詳細は、オンライン業務共通設計書の別紙Ｆ０１「収納関連処理」の「一括納付書等出力処理」を参照。</w:t>
      </w:r>
    </w:p>
    <w:p w:rsidR="00106226" w:rsidRPr="00D46199" w:rsidRDefault="00106226" w:rsidP="00106226">
      <w:pPr>
        <w:ind w:leftChars="188" w:left="1319" w:hangingChars="477" w:hanging="946"/>
      </w:pPr>
      <w:r w:rsidRPr="00D46199">
        <w:rPr>
          <w:rFonts w:hint="eastAsia"/>
        </w:rPr>
        <w:t>（</w:t>
      </w:r>
      <w:r w:rsidRPr="00D46199">
        <w:rPr>
          <w:rFonts w:ascii="ＭＳ ゴシック" w:hAnsi="ＭＳ ゴシック" w:hint="eastAsia"/>
          <w:szCs w:val="22"/>
        </w:rPr>
        <w:t>＊６</w:t>
      </w:r>
      <w:r w:rsidRPr="00D46199">
        <w:rPr>
          <w:rFonts w:hint="eastAsia"/>
        </w:rPr>
        <w:t>）関税割当裏落数量の仮登録者（「関税割当裏落数量仮登録（ＴＱＣ）」業務の入力者）と関税割当証明書内容の登録者（「関税割当証明書内容登録（ＴＱＡ）」業務の入力者）が異なる場合は、両方に出力する。</w:t>
      </w:r>
    </w:p>
    <w:p w:rsidR="00923417" w:rsidRPr="00D46199" w:rsidRDefault="00923417" w:rsidP="00923417">
      <w:pPr>
        <w:ind w:firstLineChars="200" w:firstLine="397"/>
      </w:pPr>
      <w:r w:rsidRPr="00D46199">
        <w:rPr>
          <w:rFonts w:hint="eastAsia"/>
        </w:rPr>
        <w:t>（＊７）</w:t>
      </w:r>
      <w:r w:rsidRPr="00D46199">
        <w:rPr>
          <w:rFonts w:ascii="ＭＳ ゴシック" w:hAnsi="ＭＳ ゴシック" w:cs="ＭＳ 明朝" w:hint="eastAsia"/>
          <w:color w:val="000000"/>
          <w:kern w:val="0"/>
          <w:szCs w:val="22"/>
        </w:rPr>
        <w:t>検査立会者に指定されている利用者が申告者と同一である場合は出力しない。</w:t>
      </w:r>
    </w:p>
    <w:p w:rsidR="00FD1684" w:rsidRPr="00D46199" w:rsidRDefault="00FD1684" w:rsidP="00FD1684">
      <w:pPr>
        <w:ind w:firstLineChars="200" w:firstLine="397"/>
      </w:pPr>
      <w:r w:rsidRPr="00D46199">
        <w:rPr>
          <w:rFonts w:hint="eastAsia"/>
        </w:rPr>
        <w:t>（＊８）</w:t>
      </w:r>
      <w:r w:rsidRPr="00D46199">
        <w:rPr>
          <w:rFonts w:ascii="ＭＳ ゴシック" w:hAnsi="ＭＳ ゴシック" w:cs="ＭＳ 明朝" w:hint="eastAsia"/>
          <w:color w:val="000000"/>
          <w:kern w:val="0"/>
          <w:szCs w:val="22"/>
        </w:rPr>
        <w:t>蔵置官署にて検査を行う場合は、蔵置官署に出力する。</w:t>
      </w:r>
    </w:p>
    <w:p w:rsidR="00DA38DE" w:rsidRPr="00D46199" w:rsidRDefault="00DA38DE" w:rsidP="00DA38DE">
      <w:pPr>
        <w:ind w:leftChars="200" w:left="794" w:hangingChars="200" w:hanging="397"/>
        <w:rPr>
          <w:rFonts w:ascii="ＭＳ ゴシック" w:hAnsi="ＭＳ ゴシック" w:cs="ＭＳ 明朝"/>
          <w:color w:val="000000"/>
          <w:kern w:val="0"/>
          <w:szCs w:val="22"/>
        </w:rPr>
      </w:pPr>
      <w:r w:rsidRPr="00D46199">
        <w:rPr>
          <w:rFonts w:hint="eastAsia"/>
        </w:rPr>
        <w:t>（＊９）</w:t>
      </w:r>
      <w:r w:rsidRPr="00D46199">
        <w:rPr>
          <w:rFonts w:ascii="ＭＳ ゴシック" w:hAnsi="ＭＳ ゴシック" w:cs="ＭＳ 明朝" w:hint="eastAsia"/>
          <w:color w:val="000000"/>
          <w:kern w:val="0"/>
          <w:szCs w:val="22"/>
        </w:rPr>
        <w:t>関税割当裏落内容の仮登録者と同一である場合は出力しない。</w:t>
      </w:r>
    </w:p>
    <w:p w:rsidR="00F4571A" w:rsidRDefault="00F4571A" w:rsidP="00F4571A">
      <w:pPr>
        <w:ind w:leftChars="200" w:left="1389" w:hangingChars="500" w:hanging="992"/>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Pr="00D46199">
        <w:rPr>
          <w:rFonts w:hint="eastAsia"/>
        </w:rPr>
        <w:t>＊１０</w:t>
      </w:r>
      <w:r w:rsidRPr="00D46199">
        <w:rPr>
          <w:rFonts w:ascii="ＭＳ ゴシック" w:hAnsi="ＭＳ ゴシック" w:cs="ＭＳ 明朝" w:hint="eastAsia"/>
          <w:color w:val="000000"/>
          <w:kern w:val="0"/>
          <w:szCs w:val="22"/>
        </w:rPr>
        <w:t>）本業務を契機に、「原産地証明書情報系帳票出力（１ＣＯＰＲ）」業務（多数件）を自動起動し、当該出力情報を出力する。</w:t>
      </w:r>
    </w:p>
    <w:p w:rsidR="002F1F11" w:rsidRPr="00D46199" w:rsidRDefault="002F1F11" w:rsidP="002F1F11">
      <w:pPr>
        <w:ind w:leftChars="200" w:left="1389" w:hangingChars="500" w:hanging="992"/>
        <w:rPr>
          <w:rFonts w:ascii="ＭＳ ゴシック" w:hAnsi="ＭＳ ゴシック"/>
          <w:szCs w:val="22"/>
        </w:rPr>
      </w:pPr>
      <w:r w:rsidRPr="00D46199">
        <w:rPr>
          <w:rFonts w:ascii="ＭＳ ゴシック" w:hAnsi="ＭＳ ゴシック" w:cs="ＭＳ 明朝" w:hint="eastAsia"/>
          <w:color w:val="000000"/>
          <w:kern w:val="0"/>
          <w:szCs w:val="22"/>
        </w:rPr>
        <w:t>（</w:t>
      </w:r>
      <w:r w:rsidRPr="00D46199">
        <w:rPr>
          <w:rFonts w:hint="eastAsia"/>
        </w:rPr>
        <w:t>＊１１</w:t>
      </w:r>
      <w:r w:rsidRPr="00D46199">
        <w:rPr>
          <w:rFonts w:ascii="ＭＳ ゴシック" w:hAnsi="ＭＳ ゴシック" w:cs="ＭＳ 明朝" w:hint="eastAsia"/>
          <w:color w:val="000000"/>
          <w:kern w:val="0"/>
          <w:szCs w:val="22"/>
        </w:rPr>
        <w:t>）</w:t>
      </w:r>
      <w:r w:rsidRPr="00D46199">
        <w:rPr>
          <w:rFonts w:ascii="ＭＳ ゴシック" w:hAnsi="ＭＳ ゴシック" w:hint="eastAsia"/>
          <w:szCs w:val="22"/>
        </w:rPr>
        <w:t>以下の場合を除く。</w:t>
      </w:r>
    </w:p>
    <w:p w:rsidR="002F1F11" w:rsidRPr="00D46199" w:rsidRDefault="002F1F11" w:rsidP="002F1F11">
      <w:pPr>
        <w:ind w:leftChars="700" w:left="1587" w:hangingChars="100" w:hanging="198"/>
        <w:rPr>
          <w:rFonts w:ascii="ＭＳ ゴシック" w:hAnsi="ＭＳ ゴシック"/>
          <w:szCs w:val="22"/>
        </w:rPr>
      </w:pPr>
      <w:r w:rsidRPr="00D46199">
        <w:rPr>
          <w:rFonts w:ascii="ＭＳ ゴシック" w:hAnsi="ＭＳ ゴシック" w:hint="eastAsia"/>
          <w:szCs w:val="22"/>
        </w:rPr>
        <w:t>①申告等種別が「蔵出輸入申告」、「移出輸入申告」、「総保出輸入申告」または「蔵出輸入（引取・特例）申告」の場合</w:t>
      </w:r>
    </w:p>
    <w:p w:rsidR="002F1F11" w:rsidRPr="00D46199" w:rsidRDefault="002F1F11" w:rsidP="002F1F11">
      <w:pPr>
        <w:ind w:leftChars="700" w:left="1587" w:hangingChars="100" w:hanging="198"/>
        <w:rPr>
          <w:rFonts w:ascii="ＭＳ ゴシック" w:hAnsi="ＭＳ ゴシック"/>
          <w:szCs w:val="22"/>
        </w:rPr>
      </w:pPr>
      <w:r w:rsidRPr="00D46199">
        <w:rPr>
          <w:rFonts w:ascii="ＭＳ ゴシック" w:hAnsi="ＭＳ ゴシック" w:hint="eastAsia"/>
          <w:szCs w:val="22"/>
        </w:rPr>
        <w:t>②申告等種別が「蔵入承認申請」、「移入承認申請」または「総保入承認申請」の場合で、輸入申告ＤＢに最初蔵入承認年月日が登録されている場合</w:t>
      </w:r>
    </w:p>
    <w:p w:rsidR="002F1F11" w:rsidRPr="00D46199" w:rsidRDefault="002F1F11" w:rsidP="002F1F11">
      <w:pPr>
        <w:ind w:leftChars="200" w:left="1389" w:hangingChars="500" w:hanging="992"/>
        <w:rPr>
          <w:rFonts w:ascii="ＭＳ ゴシック" w:hAnsi="ＭＳ ゴシック" w:cs="ＭＳ 明朝"/>
          <w:kern w:val="0"/>
          <w:szCs w:val="22"/>
        </w:rPr>
      </w:pPr>
      <w:r w:rsidRPr="00D46199">
        <w:rPr>
          <w:rFonts w:ascii="ＭＳ ゴシック" w:hAnsi="ＭＳ ゴシック" w:cs="ＭＳ 明朝" w:hint="eastAsia"/>
          <w:color w:val="000000"/>
          <w:kern w:val="0"/>
          <w:szCs w:val="22"/>
        </w:rPr>
        <w:t>（</w:t>
      </w:r>
      <w:r w:rsidRPr="00D46199">
        <w:rPr>
          <w:rFonts w:hint="eastAsia"/>
        </w:rPr>
        <w:t>＊１２</w:t>
      </w:r>
      <w:r w:rsidRPr="00D46199">
        <w:rPr>
          <w:rFonts w:ascii="ＭＳ ゴシック" w:hAnsi="ＭＳ ゴシック" w:cs="ＭＳ 明朝" w:hint="eastAsia"/>
          <w:color w:val="000000"/>
          <w:kern w:val="0"/>
          <w:szCs w:val="22"/>
        </w:rPr>
        <w:t>）</w:t>
      </w:r>
      <w:r w:rsidRPr="00D46199">
        <w:rPr>
          <w:rFonts w:ascii="ＭＳ ゴシック" w:hAnsi="ＭＳ ゴシック" w:hint="eastAsia"/>
          <w:szCs w:val="22"/>
        </w:rPr>
        <w:t>ＢＰ承認申請の場合を除く。</w:t>
      </w:r>
      <w:r w:rsidRPr="00D46199">
        <w:rPr>
          <w:rFonts w:ascii="ＭＳ ゴシック" w:hAnsi="ＭＳ ゴシック" w:cs="ＭＳ 明朝" w:hint="eastAsia"/>
          <w:kern w:val="0"/>
          <w:szCs w:val="22"/>
        </w:rPr>
        <w:t>ただし、「その他やむを得ない理由があると認める場合（自動）」に係るＢＰ申請事由コードが登録されている場合は出力する。</w:t>
      </w:r>
    </w:p>
    <w:p w:rsidR="009F6828" w:rsidRDefault="009F6828" w:rsidP="002F1F11">
      <w:pPr>
        <w:ind w:leftChars="200" w:left="1389" w:hangingChars="500" w:hanging="992"/>
        <w:rPr>
          <w:rFonts w:ascii="ＭＳ ゴシック" w:hAnsi="ＭＳ ゴシック" w:cs="ＭＳ 明朝"/>
          <w:color w:val="000000"/>
          <w:kern w:val="0"/>
          <w:szCs w:val="22"/>
        </w:rPr>
      </w:pPr>
      <w:r w:rsidRPr="00D46199">
        <w:rPr>
          <w:rFonts w:ascii="ＭＳ ゴシック" w:hAnsi="ＭＳ ゴシック" w:cs="ＭＳ 明朝" w:hint="eastAsia"/>
          <w:color w:val="000000"/>
          <w:kern w:val="0"/>
          <w:szCs w:val="22"/>
        </w:rPr>
        <w:t>（</w:t>
      </w:r>
      <w:r w:rsidRPr="00D46199">
        <w:rPr>
          <w:rFonts w:hint="eastAsia"/>
        </w:rPr>
        <w:t>＊１３</w:t>
      </w:r>
      <w:r w:rsidRPr="00D46199">
        <w:rPr>
          <w:rFonts w:ascii="ＭＳ ゴシック" w:hAnsi="ＭＳ ゴシック" w:cs="ＭＳ 明朝" w:hint="eastAsia"/>
          <w:color w:val="000000"/>
          <w:kern w:val="0"/>
          <w:szCs w:val="22"/>
        </w:rPr>
        <w:t>）特例申告</w:t>
      </w:r>
      <w:r w:rsidR="0020168C" w:rsidRPr="002818EB">
        <w:rPr>
          <w:rFonts w:ascii="ＭＳ ゴシック" w:hAnsi="ＭＳ ゴシック" w:cs="ＭＳ 明朝" w:hint="eastAsia"/>
          <w:kern w:val="0"/>
          <w:szCs w:val="22"/>
          <w:highlight w:val="green"/>
        </w:rPr>
        <w:t>または</w:t>
      </w:r>
      <w:r w:rsidR="0020168C" w:rsidRPr="00992BF9">
        <w:rPr>
          <w:rFonts w:ascii="ＭＳ ゴシック" w:hAnsi="ＭＳ ゴシック" w:hint="eastAsia"/>
          <w:szCs w:val="22"/>
          <w:highlight w:val="green"/>
        </w:rPr>
        <w:t>特例申告期限内訂正</w:t>
      </w:r>
      <w:r w:rsidRPr="00D46199">
        <w:rPr>
          <w:rFonts w:ascii="ＭＳ ゴシック" w:hAnsi="ＭＳ ゴシック" w:cs="ＭＳ 明朝" w:hint="eastAsia"/>
          <w:color w:val="000000"/>
          <w:kern w:val="0"/>
          <w:szCs w:val="22"/>
        </w:rPr>
        <w:t>を除く。</w:t>
      </w:r>
    </w:p>
    <w:p w:rsidR="00647479" w:rsidRPr="00647479" w:rsidRDefault="00647479" w:rsidP="00647479">
      <w:pPr>
        <w:ind w:leftChars="200" w:left="1389" w:hangingChars="500" w:hanging="992"/>
        <w:rPr>
          <w:rFonts w:ascii="ＭＳ ゴシック" w:hAnsi="ＭＳ ゴシック"/>
          <w:szCs w:val="22"/>
        </w:rPr>
      </w:pPr>
      <w:r w:rsidRPr="000D3661">
        <w:rPr>
          <w:rFonts w:ascii="ＭＳ ゴシック" w:hAnsi="ＭＳ ゴシック" w:cs="ＭＳ 明朝" w:hint="eastAsia"/>
          <w:color w:val="000000"/>
          <w:kern w:val="0"/>
          <w:szCs w:val="22"/>
          <w:highlight w:val="green"/>
        </w:rPr>
        <w:t>（</w:t>
      </w:r>
      <w:r w:rsidRPr="000D3661">
        <w:rPr>
          <w:rFonts w:hint="eastAsia"/>
          <w:highlight w:val="green"/>
        </w:rPr>
        <w:t>＊</w:t>
      </w:r>
      <w:r>
        <w:rPr>
          <w:rFonts w:ascii="ＭＳ ゴシック" w:hAnsi="ＭＳ ゴシック" w:hint="eastAsia"/>
          <w:szCs w:val="22"/>
          <w:highlight w:val="green"/>
        </w:rPr>
        <w:t>１４</w:t>
      </w:r>
      <w:r w:rsidRPr="000D3661">
        <w:rPr>
          <w:rFonts w:ascii="ＭＳ ゴシック" w:hAnsi="ＭＳ ゴシック" w:cs="ＭＳ 明朝" w:hint="eastAsia"/>
          <w:color w:val="000000"/>
          <w:kern w:val="0"/>
          <w:szCs w:val="22"/>
          <w:highlight w:val="green"/>
        </w:rPr>
        <w:t>）減免戻し税等明細書の登録者（「減免戻し税等明細書登録（ＧＫＡ）」業務の入力者）と本業務の入力者が異なる場合には、両方に出力する。</w:t>
      </w:r>
    </w:p>
    <w:p w:rsidR="00A77C17" w:rsidRDefault="00A77C17" w:rsidP="002F1F11">
      <w:pPr>
        <w:rPr>
          <w:rFonts w:ascii="ＭＳ ゴシック" w:hAnsi="ＭＳ ゴシック"/>
          <w:szCs w:val="22"/>
        </w:rPr>
      </w:pPr>
    </w:p>
    <w:p w:rsidR="002E5445" w:rsidRPr="00D46199" w:rsidRDefault="002E5445" w:rsidP="002F1F11">
      <w:pPr>
        <w:rPr>
          <w:rFonts w:ascii="ＭＳ ゴシック"/>
          <w:szCs w:val="22"/>
        </w:rPr>
      </w:pPr>
      <w:r w:rsidRPr="00D46199">
        <w:rPr>
          <w:rFonts w:ascii="ＭＳ ゴシック" w:hAnsi="ＭＳ ゴシック" w:hint="eastAsia"/>
          <w:szCs w:val="22"/>
        </w:rPr>
        <w:t>７．特記事項</w:t>
      </w:r>
    </w:p>
    <w:p w:rsidR="002E5445" w:rsidRPr="00D46199" w:rsidRDefault="002E5445" w:rsidP="007D357C">
      <w:pPr>
        <w:ind w:firstLine="187"/>
        <w:rPr>
          <w:rFonts w:ascii="ＭＳ ゴシック"/>
          <w:szCs w:val="22"/>
        </w:rPr>
      </w:pPr>
      <w:r w:rsidRPr="00D46199">
        <w:rPr>
          <w:rFonts w:ascii="ＭＳ ゴシック" w:hAnsi="ＭＳ ゴシック" w:hint="eastAsia"/>
          <w:szCs w:val="22"/>
        </w:rPr>
        <w:t>（１）出力される関連省庁の届出・申請番号について</w:t>
      </w:r>
    </w:p>
    <w:p w:rsidR="002E5445" w:rsidRPr="00D46199" w:rsidRDefault="002E5445" w:rsidP="007D357C">
      <w:pPr>
        <w:ind w:left="748" w:firstLine="187"/>
        <w:rPr>
          <w:rFonts w:ascii="ＭＳ ゴシック"/>
          <w:szCs w:val="22"/>
        </w:rPr>
      </w:pPr>
      <w:r w:rsidRPr="00D46199">
        <w:rPr>
          <w:rFonts w:ascii="ＭＳ ゴシック" w:hAnsi="ＭＳ ゴシック" w:hint="eastAsia"/>
          <w:szCs w:val="22"/>
        </w:rPr>
        <w:t>関連省庁の届出・申請情報が複数関連付けられている場合は、関連省庁別の以下の出力項目に有効かつ最初に登録された届出・申請番号を出力する。</w:t>
      </w:r>
    </w:p>
    <w:p w:rsidR="002E5445" w:rsidRPr="00D46199" w:rsidRDefault="002E5445">
      <w:pPr>
        <w:ind w:firstLine="748"/>
        <w:rPr>
          <w:rFonts w:ascii="ＭＳ ゴシック"/>
          <w:szCs w:val="22"/>
        </w:rPr>
      </w:pPr>
      <w:r w:rsidRPr="00D46199">
        <w:rPr>
          <w:rFonts w:ascii="ＭＳ ゴシック" w:hAnsi="ＭＳ ゴシック" w:hint="eastAsia"/>
          <w:szCs w:val="22"/>
        </w:rPr>
        <w:t>①食品等輸入届出受付番号欄</w:t>
      </w:r>
    </w:p>
    <w:p w:rsidR="002E5445" w:rsidRPr="00D46199" w:rsidRDefault="002E5445">
      <w:pPr>
        <w:ind w:firstLine="748"/>
        <w:rPr>
          <w:rFonts w:ascii="ＭＳ ゴシック"/>
          <w:szCs w:val="22"/>
        </w:rPr>
      </w:pPr>
      <w:r w:rsidRPr="00D46199">
        <w:rPr>
          <w:rFonts w:ascii="ＭＳ ゴシック" w:hAnsi="ＭＳ ゴシック" w:hint="eastAsia"/>
          <w:szCs w:val="22"/>
        </w:rPr>
        <w:t>②輸入</w:t>
      </w:r>
      <w:r w:rsidR="00F324A2" w:rsidRPr="00D46199">
        <w:rPr>
          <w:rFonts w:ascii="ＭＳ ゴシック" w:hAnsi="ＭＳ ゴシック" w:hint="eastAsia"/>
          <w:szCs w:val="22"/>
        </w:rPr>
        <w:t>植物</w:t>
      </w:r>
      <w:r w:rsidRPr="00D46199">
        <w:rPr>
          <w:rFonts w:ascii="ＭＳ ゴシック" w:hAnsi="ＭＳ ゴシック" w:hint="eastAsia"/>
          <w:szCs w:val="22"/>
        </w:rPr>
        <w:t>検査申請番号欄</w:t>
      </w:r>
    </w:p>
    <w:p w:rsidR="002E5445" w:rsidRPr="00D46199" w:rsidRDefault="002E5445">
      <w:pPr>
        <w:ind w:firstLine="748"/>
        <w:rPr>
          <w:rFonts w:ascii="ＭＳ ゴシック"/>
          <w:szCs w:val="22"/>
        </w:rPr>
      </w:pPr>
      <w:r w:rsidRPr="00D46199">
        <w:rPr>
          <w:rFonts w:ascii="ＭＳ ゴシック" w:hAnsi="ＭＳ ゴシック" w:hint="eastAsia"/>
          <w:szCs w:val="22"/>
        </w:rPr>
        <w:t>③畜産物輸入検査申請番号欄</w:t>
      </w:r>
    </w:p>
    <w:p w:rsidR="002E5445" w:rsidRPr="002C75D6" w:rsidRDefault="002E5445">
      <w:pPr>
        <w:ind w:left="748" w:firstLine="187"/>
        <w:rPr>
          <w:rFonts w:ascii="ＭＳ ゴシック"/>
          <w:szCs w:val="22"/>
        </w:rPr>
      </w:pPr>
      <w:r w:rsidRPr="00D46199">
        <w:rPr>
          <w:rFonts w:ascii="ＭＳ ゴシック" w:hAnsi="ＭＳ ゴシック" w:hint="eastAsia"/>
          <w:szCs w:val="22"/>
        </w:rPr>
        <w:t>なお、関連付けられているすべての届出・申請番号は「関連省庁申告・申請状況照会（ＩＸＸ）」業務で確認することができる。</w:t>
      </w:r>
    </w:p>
    <w:sectPr w:rsidR="002E5445" w:rsidRPr="002C75D6" w:rsidSect="002E5445">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2B6" w:rsidRDefault="008632B6">
      <w:r>
        <w:separator/>
      </w:r>
    </w:p>
  </w:endnote>
  <w:endnote w:type="continuationSeparator" w:id="0">
    <w:p w:rsidR="008632B6" w:rsidRDefault="0086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F6" w:rsidRDefault="005775F6">
    <w:pPr>
      <w:pStyle w:val="a5"/>
      <w:jc w:val="center"/>
      <w:rPr>
        <w:rStyle w:val="a7"/>
        <w:rFonts w:ascii="ＭＳ ゴシック" w:hAnsi="ＭＳ ゴシック"/>
        <w:szCs w:val="22"/>
      </w:rPr>
    </w:pPr>
    <w:r>
      <w:rPr>
        <w:rStyle w:val="a7"/>
        <w:rFonts w:ascii="ＭＳ ゴシック" w:hAnsi="ＭＳ ゴシック"/>
        <w:szCs w:val="22"/>
      </w:rPr>
      <w:t>5010-01-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586BC8">
      <w:rPr>
        <w:rStyle w:val="a7"/>
        <w:rFonts w:ascii="ＭＳ ゴシック" w:hAnsi="ＭＳ ゴシック"/>
        <w:noProof/>
        <w:szCs w:val="22"/>
      </w:rPr>
      <w:t>1</w:t>
    </w:r>
    <w:r>
      <w:rPr>
        <w:rStyle w:val="a7"/>
        <w:rFonts w:ascii="ＭＳ ゴシック" w:hAnsi="ＭＳ ゴシック"/>
        <w:szCs w:val="22"/>
      </w:rPr>
      <w:fldChar w:fldCharType="end"/>
    </w:r>
  </w:p>
  <w:p w:rsidR="005775F6" w:rsidRPr="007E3A62" w:rsidRDefault="005775F6" w:rsidP="005F1959">
    <w:pPr>
      <w:pStyle w:val="a5"/>
      <w:jc w:val="right"/>
      <w:rPr>
        <w:rFonts w:ascii="ＭＳ ゴシック" w:hAnsi="ＭＳ ゴシック"/>
        <w:szCs w:val="22"/>
      </w:rPr>
    </w:pPr>
    <w:r w:rsidRPr="00DE7DD6">
      <w:rPr>
        <w:rFonts w:ascii="ＭＳ ゴシック" w:hAnsi="ＭＳ ゴシック" w:hint="eastAsia"/>
        <w:szCs w:val="22"/>
      </w:rPr>
      <w:t>＜20</w:t>
    </w:r>
    <w:r>
      <w:rPr>
        <w:rFonts w:ascii="ＭＳ ゴシック" w:hAnsi="ＭＳ ゴシック" w:hint="eastAsia"/>
        <w:szCs w:val="22"/>
      </w:rPr>
      <w:t>2</w:t>
    </w:r>
    <w:r>
      <w:rPr>
        <w:rFonts w:ascii="ＭＳ ゴシック" w:hAnsi="ＭＳ ゴシック"/>
        <w:szCs w:val="22"/>
      </w:rPr>
      <w:t>5</w:t>
    </w:r>
    <w:r>
      <w:rPr>
        <w:rFonts w:ascii="ＭＳ ゴシック" w:hAnsi="ＭＳ ゴシック" w:hint="eastAsia"/>
        <w:szCs w:val="22"/>
      </w:rPr>
      <w:t>.</w:t>
    </w:r>
    <w:r>
      <w:rPr>
        <w:rFonts w:ascii="ＭＳ ゴシック" w:hAnsi="ＭＳ ゴシック"/>
        <w:szCs w:val="22"/>
      </w:rPr>
      <w:t>10</w:t>
    </w:r>
    <w:r w:rsidRPr="00DE7DD6">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2B6" w:rsidRDefault="008632B6">
      <w:r>
        <w:separator/>
      </w:r>
    </w:p>
  </w:footnote>
  <w:footnote w:type="continuationSeparator" w:id="0">
    <w:p w:rsidR="008632B6" w:rsidRDefault="00863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F05"/>
    <w:multiLevelType w:val="hybridMultilevel"/>
    <w:tmpl w:val="2B68990C"/>
    <w:lvl w:ilvl="0" w:tplc="871A6D78">
      <w:start w:val="1"/>
      <w:numFmt w:val="decimalEnclosedCircle"/>
      <w:lvlText w:val="%1"/>
      <w:lvlJc w:val="left"/>
      <w:pPr>
        <w:ind w:left="1154" w:hanging="360"/>
      </w:pPr>
      <w:rPr>
        <w:rFonts w:hAnsi="ＭＳ ゴシック"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21A31F39"/>
    <w:multiLevelType w:val="hybridMultilevel"/>
    <w:tmpl w:val="1924F9AC"/>
    <w:lvl w:ilvl="0" w:tplc="B50038EC">
      <w:start w:val="1"/>
      <w:numFmt w:val="decimalEnclosedCircle"/>
      <w:lvlText w:val="%1"/>
      <w:lvlJc w:val="left"/>
      <w:pPr>
        <w:ind w:left="1152" w:hanging="360"/>
      </w:pPr>
      <w:rPr>
        <w:rFonts w:hAnsi="ＭＳ ゴシック"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B0A43"/>
    <w:rsid w:val="0001002D"/>
    <w:rsid w:val="00010290"/>
    <w:rsid w:val="00025CF3"/>
    <w:rsid w:val="00032027"/>
    <w:rsid w:val="00034ABA"/>
    <w:rsid w:val="000371C8"/>
    <w:rsid w:val="00042B0F"/>
    <w:rsid w:val="00047127"/>
    <w:rsid w:val="000515AF"/>
    <w:rsid w:val="00052637"/>
    <w:rsid w:val="000564B1"/>
    <w:rsid w:val="000646EA"/>
    <w:rsid w:val="000758B0"/>
    <w:rsid w:val="000814D2"/>
    <w:rsid w:val="000849E7"/>
    <w:rsid w:val="00087B72"/>
    <w:rsid w:val="00092939"/>
    <w:rsid w:val="00092BD8"/>
    <w:rsid w:val="000A406E"/>
    <w:rsid w:val="000A6925"/>
    <w:rsid w:val="000B2CD4"/>
    <w:rsid w:val="000C1F70"/>
    <w:rsid w:val="000C360C"/>
    <w:rsid w:val="000D5D2A"/>
    <w:rsid w:val="000D76BC"/>
    <w:rsid w:val="000E0ADD"/>
    <w:rsid w:val="000E5D2E"/>
    <w:rsid w:val="000F0EFA"/>
    <w:rsid w:val="000F1D0A"/>
    <w:rsid w:val="000F6238"/>
    <w:rsid w:val="000F6D63"/>
    <w:rsid w:val="000F750C"/>
    <w:rsid w:val="001004D1"/>
    <w:rsid w:val="001050B0"/>
    <w:rsid w:val="00106226"/>
    <w:rsid w:val="001128C8"/>
    <w:rsid w:val="0013050A"/>
    <w:rsid w:val="00131735"/>
    <w:rsid w:val="00134ABD"/>
    <w:rsid w:val="00137095"/>
    <w:rsid w:val="001379D6"/>
    <w:rsid w:val="00150EF9"/>
    <w:rsid w:val="00161EE8"/>
    <w:rsid w:val="00162B59"/>
    <w:rsid w:val="0016511E"/>
    <w:rsid w:val="001708C3"/>
    <w:rsid w:val="00175289"/>
    <w:rsid w:val="00177528"/>
    <w:rsid w:val="001920B7"/>
    <w:rsid w:val="001B6A1A"/>
    <w:rsid w:val="001C773B"/>
    <w:rsid w:val="001D1801"/>
    <w:rsid w:val="001D2791"/>
    <w:rsid w:val="001D599A"/>
    <w:rsid w:val="001D5FBA"/>
    <w:rsid w:val="001F49A2"/>
    <w:rsid w:val="001F5F99"/>
    <w:rsid w:val="0020168C"/>
    <w:rsid w:val="002037AB"/>
    <w:rsid w:val="00205058"/>
    <w:rsid w:val="002064A4"/>
    <w:rsid w:val="002066E5"/>
    <w:rsid w:val="00207052"/>
    <w:rsid w:val="002073F2"/>
    <w:rsid w:val="00215F3D"/>
    <w:rsid w:val="00222DCC"/>
    <w:rsid w:val="00223752"/>
    <w:rsid w:val="00234528"/>
    <w:rsid w:val="002352C4"/>
    <w:rsid w:val="0023626D"/>
    <w:rsid w:val="00271F88"/>
    <w:rsid w:val="00273675"/>
    <w:rsid w:val="0027464A"/>
    <w:rsid w:val="002803A7"/>
    <w:rsid w:val="00287E77"/>
    <w:rsid w:val="00292009"/>
    <w:rsid w:val="00293791"/>
    <w:rsid w:val="002944F5"/>
    <w:rsid w:val="002977AC"/>
    <w:rsid w:val="002A20CF"/>
    <w:rsid w:val="002A3682"/>
    <w:rsid w:val="002B0A43"/>
    <w:rsid w:val="002B2B08"/>
    <w:rsid w:val="002B5E71"/>
    <w:rsid w:val="002C75D6"/>
    <w:rsid w:val="002D2F02"/>
    <w:rsid w:val="002D6F63"/>
    <w:rsid w:val="002E15E0"/>
    <w:rsid w:val="002E3819"/>
    <w:rsid w:val="002E5445"/>
    <w:rsid w:val="002F1F11"/>
    <w:rsid w:val="002F3C18"/>
    <w:rsid w:val="002F48D4"/>
    <w:rsid w:val="002F60A4"/>
    <w:rsid w:val="00302D00"/>
    <w:rsid w:val="0030498A"/>
    <w:rsid w:val="0031627B"/>
    <w:rsid w:val="00337F89"/>
    <w:rsid w:val="00340930"/>
    <w:rsid w:val="00362937"/>
    <w:rsid w:val="00364A7C"/>
    <w:rsid w:val="00366C8F"/>
    <w:rsid w:val="00373964"/>
    <w:rsid w:val="003774CF"/>
    <w:rsid w:val="0038104E"/>
    <w:rsid w:val="003956B3"/>
    <w:rsid w:val="00396E04"/>
    <w:rsid w:val="00397381"/>
    <w:rsid w:val="003A56A5"/>
    <w:rsid w:val="003B3BA9"/>
    <w:rsid w:val="003B64C0"/>
    <w:rsid w:val="003C2517"/>
    <w:rsid w:val="003D2BD7"/>
    <w:rsid w:val="003E50D4"/>
    <w:rsid w:val="003E562C"/>
    <w:rsid w:val="00403BCF"/>
    <w:rsid w:val="0040719B"/>
    <w:rsid w:val="0041149B"/>
    <w:rsid w:val="004149EC"/>
    <w:rsid w:val="00416C3A"/>
    <w:rsid w:val="00430CBD"/>
    <w:rsid w:val="004412C3"/>
    <w:rsid w:val="004441C4"/>
    <w:rsid w:val="00445F5E"/>
    <w:rsid w:val="00455B13"/>
    <w:rsid w:val="00456654"/>
    <w:rsid w:val="00462770"/>
    <w:rsid w:val="00466F5E"/>
    <w:rsid w:val="004775E9"/>
    <w:rsid w:val="00487C84"/>
    <w:rsid w:val="00492AA3"/>
    <w:rsid w:val="004A019D"/>
    <w:rsid w:val="004A184E"/>
    <w:rsid w:val="004A359F"/>
    <w:rsid w:val="004A363E"/>
    <w:rsid w:val="004B05CB"/>
    <w:rsid w:val="004C54E0"/>
    <w:rsid w:val="004E0C27"/>
    <w:rsid w:val="004E6744"/>
    <w:rsid w:val="004F0359"/>
    <w:rsid w:val="004F30C7"/>
    <w:rsid w:val="004F5270"/>
    <w:rsid w:val="0050459B"/>
    <w:rsid w:val="00506CF3"/>
    <w:rsid w:val="005368EC"/>
    <w:rsid w:val="00545E92"/>
    <w:rsid w:val="00564AF0"/>
    <w:rsid w:val="00567C67"/>
    <w:rsid w:val="00570C01"/>
    <w:rsid w:val="005746FE"/>
    <w:rsid w:val="00574720"/>
    <w:rsid w:val="005765CF"/>
    <w:rsid w:val="00576E3A"/>
    <w:rsid w:val="005775F6"/>
    <w:rsid w:val="005812B8"/>
    <w:rsid w:val="00585A85"/>
    <w:rsid w:val="00586BC8"/>
    <w:rsid w:val="00590453"/>
    <w:rsid w:val="00590532"/>
    <w:rsid w:val="00593815"/>
    <w:rsid w:val="005A29B3"/>
    <w:rsid w:val="005A4B51"/>
    <w:rsid w:val="005A77CC"/>
    <w:rsid w:val="005B1FEF"/>
    <w:rsid w:val="005C2B1F"/>
    <w:rsid w:val="005C74D4"/>
    <w:rsid w:val="005D0B60"/>
    <w:rsid w:val="005E2936"/>
    <w:rsid w:val="005E501A"/>
    <w:rsid w:val="005E51C3"/>
    <w:rsid w:val="005F1959"/>
    <w:rsid w:val="00602045"/>
    <w:rsid w:val="006062B7"/>
    <w:rsid w:val="006161B4"/>
    <w:rsid w:val="00626455"/>
    <w:rsid w:val="00647479"/>
    <w:rsid w:val="00651FF8"/>
    <w:rsid w:val="006548D4"/>
    <w:rsid w:val="00655EA6"/>
    <w:rsid w:val="00683787"/>
    <w:rsid w:val="00685E2F"/>
    <w:rsid w:val="006969F5"/>
    <w:rsid w:val="00696AF5"/>
    <w:rsid w:val="006A2AAB"/>
    <w:rsid w:val="006A3BE5"/>
    <w:rsid w:val="006B69BE"/>
    <w:rsid w:val="006C0F7F"/>
    <w:rsid w:val="006C2312"/>
    <w:rsid w:val="006D0775"/>
    <w:rsid w:val="006F3169"/>
    <w:rsid w:val="00707B45"/>
    <w:rsid w:val="00725A0A"/>
    <w:rsid w:val="007325D3"/>
    <w:rsid w:val="00735463"/>
    <w:rsid w:val="0073785E"/>
    <w:rsid w:val="00742EBF"/>
    <w:rsid w:val="00751560"/>
    <w:rsid w:val="00760C80"/>
    <w:rsid w:val="007653A2"/>
    <w:rsid w:val="00773458"/>
    <w:rsid w:val="00773904"/>
    <w:rsid w:val="00774D8A"/>
    <w:rsid w:val="00774ED0"/>
    <w:rsid w:val="0078155F"/>
    <w:rsid w:val="007840F8"/>
    <w:rsid w:val="007933D6"/>
    <w:rsid w:val="007950A0"/>
    <w:rsid w:val="007A0527"/>
    <w:rsid w:val="007C05DA"/>
    <w:rsid w:val="007C0F32"/>
    <w:rsid w:val="007C4116"/>
    <w:rsid w:val="007C6CEA"/>
    <w:rsid w:val="007D357C"/>
    <w:rsid w:val="007F3910"/>
    <w:rsid w:val="00800985"/>
    <w:rsid w:val="00805A20"/>
    <w:rsid w:val="00807E85"/>
    <w:rsid w:val="00811FF8"/>
    <w:rsid w:val="0081408D"/>
    <w:rsid w:val="0081753B"/>
    <w:rsid w:val="00841789"/>
    <w:rsid w:val="008524AA"/>
    <w:rsid w:val="008569F4"/>
    <w:rsid w:val="008632B6"/>
    <w:rsid w:val="00866B19"/>
    <w:rsid w:val="0087127A"/>
    <w:rsid w:val="0088139C"/>
    <w:rsid w:val="00881E94"/>
    <w:rsid w:val="00884C4F"/>
    <w:rsid w:val="00892FFE"/>
    <w:rsid w:val="008A0B63"/>
    <w:rsid w:val="008A3CD8"/>
    <w:rsid w:val="008B0CEB"/>
    <w:rsid w:val="008B19E7"/>
    <w:rsid w:val="008B5AB0"/>
    <w:rsid w:val="008C352D"/>
    <w:rsid w:val="008C41BB"/>
    <w:rsid w:val="008C62F4"/>
    <w:rsid w:val="008C7164"/>
    <w:rsid w:val="008D20CB"/>
    <w:rsid w:val="008E626E"/>
    <w:rsid w:val="008F0011"/>
    <w:rsid w:val="008F0D0C"/>
    <w:rsid w:val="008F1CE8"/>
    <w:rsid w:val="008F2416"/>
    <w:rsid w:val="008F3C45"/>
    <w:rsid w:val="008F4414"/>
    <w:rsid w:val="00900FFD"/>
    <w:rsid w:val="00901922"/>
    <w:rsid w:val="00906E0B"/>
    <w:rsid w:val="0091328C"/>
    <w:rsid w:val="00913321"/>
    <w:rsid w:val="009200A1"/>
    <w:rsid w:val="00923417"/>
    <w:rsid w:val="00926116"/>
    <w:rsid w:val="00927E98"/>
    <w:rsid w:val="0093306E"/>
    <w:rsid w:val="0093346F"/>
    <w:rsid w:val="00936974"/>
    <w:rsid w:val="0094538C"/>
    <w:rsid w:val="009508F0"/>
    <w:rsid w:val="00951EB8"/>
    <w:rsid w:val="00954950"/>
    <w:rsid w:val="009654B2"/>
    <w:rsid w:val="0097643A"/>
    <w:rsid w:val="00981D4E"/>
    <w:rsid w:val="00984C25"/>
    <w:rsid w:val="0098689E"/>
    <w:rsid w:val="00994343"/>
    <w:rsid w:val="009C3C8C"/>
    <w:rsid w:val="009C3FDC"/>
    <w:rsid w:val="009D0439"/>
    <w:rsid w:val="009D272D"/>
    <w:rsid w:val="009D6C42"/>
    <w:rsid w:val="009E467B"/>
    <w:rsid w:val="009E5BC6"/>
    <w:rsid w:val="009E6EFB"/>
    <w:rsid w:val="009F6828"/>
    <w:rsid w:val="00A050EA"/>
    <w:rsid w:val="00A128F1"/>
    <w:rsid w:val="00A12B90"/>
    <w:rsid w:val="00A17351"/>
    <w:rsid w:val="00A22C71"/>
    <w:rsid w:val="00A27DA8"/>
    <w:rsid w:val="00A442D5"/>
    <w:rsid w:val="00A540E8"/>
    <w:rsid w:val="00A54A5B"/>
    <w:rsid w:val="00A570E2"/>
    <w:rsid w:val="00A76061"/>
    <w:rsid w:val="00A77C17"/>
    <w:rsid w:val="00A812F6"/>
    <w:rsid w:val="00A818B3"/>
    <w:rsid w:val="00A875AC"/>
    <w:rsid w:val="00A87DFF"/>
    <w:rsid w:val="00A94588"/>
    <w:rsid w:val="00A954F4"/>
    <w:rsid w:val="00AA51DE"/>
    <w:rsid w:val="00AA7BE8"/>
    <w:rsid w:val="00AB109F"/>
    <w:rsid w:val="00AC3653"/>
    <w:rsid w:val="00AD6B0B"/>
    <w:rsid w:val="00AE4DF8"/>
    <w:rsid w:val="00AE66F2"/>
    <w:rsid w:val="00AF2EE6"/>
    <w:rsid w:val="00AF6E17"/>
    <w:rsid w:val="00B0590D"/>
    <w:rsid w:val="00B05AD4"/>
    <w:rsid w:val="00B05C8C"/>
    <w:rsid w:val="00B06240"/>
    <w:rsid w:val="00B1375D"/>
    <w:rsid w:val="00B15641"/>
    <w:rsid w:val="00B20368"/>
    <w:rsid w:val="00B45494"/>
    <w:rsid w:val="00B543C4"/>
    <w:rsid w:val="00B5519E"/>
    <w:rsid w:val="00B5656F"/>
    <w:rsid w:val="00B56988"/>
    <w:rsid w:val="00B648F3"/>
    <w:rsid w:val="00B70434"/>
    <w:rsid w:val="00B70C17"/>
    <w:rsid w:val="00B7459C"/>
    <w:rsid w:val="00B76655"/>
    <w:rsid w:val="00B76780"/>
    <w:rsid w:val="00B7774C"/>
    <w:rsid w:val="00B83E88"/>
    <w:rsid w:val="00B8592B"/>
    <w:rsid w:val="00B95135"/>
    <w:rsid w:val="00B95566"/>
    <w:rsid w:val="00B95EC4"/>
    <w:rsid w:val="00BA5CEE"/>
    <w:rsid w:val="00BA7364"/>
    <w:rsid w:val="00BB1B4E"/>
    <w:rsid w:val="00BB3885"/>
    <w:rsid w:val="00BC71AC"/>
    <w:rsid w:val="00BD0305"/>
    <w:rsid w:val="00BD0EDD"/>
    <w:rsid w:val="00BD561B"/>
    <w:rsid w:val="00BD5918"/>
    <w:rsid w:val="00BE0903"/>
    <w:rsid w:val="00BE3231"/>
    <w:rsid w:val="00BE35EA"/>
    <w:rsid w:val="00BE67DB"/>
    <w:rsid w:val="00BE6904"/>
    <w:rsid w:val="00BF679D"/>
    <w:rsid w:val="00C03374"/>
    <w:rsid w:val="00C10A67"/>
    <w:rsid w:val="00C17AA3"/>
    <w:rsid w:val="00C24B56"/>
    <w:rsid w:val="00C2523A"/>
    <w:rsid w:val="00C270B7"/>
    <w:rsid w:val="00C30FF7"/>
    <w:rsid w:val="00C35FF9"/>
    <w:rsid w:val="00C40717"/>
    <w:rsid w:val="00C54BAB"/>
    <w:rsid w:val="00C7721D"/>
    <w:rsid w:val="00C820D8"/>
    <w:rsid w:val="00C84EDE"/>
    <w:rsid w:val="00C861DD"/>
    <w:rsid w:val="00C92044"/>
    <w:rsid w:val="00CA226B"/>
    <w:rsid w:val="00CA63FC"/>
    <w:rsid w:val="00CA66D8"/>
    <w:rsid w:val="00CB428E"/>
    <w:rsid w:val="00CB795A"/>
    <w:rsid w:val="00CC4BC3"/>
    <w:rsid w:val="00CD2BFB"/>
    <w:rsid w:val="00CD4E10"/>
    <w:rsid w:val="00CD5A03"/>
    <w:rsid w:val="00CE1312"/>
    <w:rsid w:val="00CE21DB"/>
    <w:rsid w:val="00CE5CD2"/>
    <w:rsid w:val="00CE6141"/>
    <w:rsid w:val="00CE796E"/>
    <w:rsid w:val="00CF7CB0"/>
    <w:rsid w:val="00D011B8"/>
    <w:rsid w:val="00D03944"/>
    <w:rsid w:val="00D0523F"/>
    <w:rsid w:val="00D1119D"/>
    <w:rsid w:val="00D2299D"/>
    <w:rsid w:val="00D233B6"/>
    <w:rsid w:val="00D23466"/>
    <w:rsid w:val="00D24EDC"/>
    <w:rsid w:val="00D256F6"/>
    <w:rsid w:val="00D2727F"/>
    <w:rsid w:val="00D373D9"/>
    <w:rsid w:val="00D37C2C"/>
    <w:rsid w:val="00D446F9"/>
    <w:rsid w:val="00D46199"/>
    <w:rsid w:val="00D464FD"/>
    <w:rsid w:val="00D60F3F"/>
    <w:rsid w:val="00D635FB"/>
    <w:rsid w:val="00D84F24"/>
    <w:rsid w:val="00D856CD"/>
    <w:rsid w:val="00D87695"/>
    <w:rsid w:val="00D95966"/>
    <w:rsid w:val="00D96D78"/>
    <w:rsid w:val="00DA38DE"/>
    <w:rsid w:val="00DB0E2A"/>
    <w:rsid w:val="00DB58BD"/>
    <w:rsid w:val="00DD542F"/>
    <w:rsid w:val="00DD5FFC"/>
    <w:rsid w:val="00DF5E19"/>
    <w:rsid w:val="00DF5FCF"/>
    <w:rsid w:val="00E02D5A"/>
    <w:rsid w:val="00E03D01"/>
    <w:rsid w:val="00E10A2B"/>
    <w:rsid w:val="00E13BA5"/>
    <w:rsid w:val="00E175F0"/>
    <w:rsid w:val="00E22E31"/>
    <w:rsid w:val="00E34DED"/>
    <w:rsid w:val="00E35924"/>
    <w:rsid w:val="00E44025"/>
    <w:rsid w:val="00E44615"/>
    <w:rsid w:val="00E47918"/>
    <w:rsid w:val="00E47AE6"/>
    <w:rsid w:val="00E57BE1"/>
    <w:rsid w:val="00E63E4F"/>
    <w:rsid w:val="00E70E0C"/>
    <w:rsid w:val="00E80404"/>
    <w:rsid w:val="00E80D19"/>
    <w:rsid w:val="00E81973"/>
    <w:rsid w:val="00EA0194"/>
    <w:rsid w:val="00EA1723"/>
    <w:rsid w:val="00EB2DE3"/>
    <w:rsid w:val="00EB4149"/>
    <w:rsid w:val="00EB4708"/>
    <w:rsid w:val="00EB650A"/>
    <w:rsid w:val="00EC06F5"/>
    <w:rsid w:val="00EC399A"/>
    <w:rsid w:val="00EC4D1F"/>
    <w:rsid w:val="00ED1A3B"/>
    <w:rsid w:val="00ED2E0C"/>
    <w:rsid w:val="00F03C47"/>
    <w:rsid w:val="00F13647"/>
    <w:rsid w:val="00F14042"/>
    <w:rsid w:val="00F14C09"/>
    <w:rsid w:val="00F14E67"/>
    <w:rsid w:val="00F17A54"/>
    <w:rsid w:val="00F324A2"/>
    <w:rsid w:val="00F3758B"/>
    <w:rsid w:val="00F42910"/>
    <w:rsid w:val="00F4571A"/>
    <w:rsid w:val="00F62788"/>
    <w:rsid w:val="00F62FCF"/>
    <w:rsid w:val="00F64F82"/>
    <w:rsid w:val="00F70C87"/>
    <w:rsid w:val="00F73884"/>
    <w:rsid w:val="00F77E8E"/>
    <w:rsid w:val="00F95687"/>
    <w:rsid w:val="00FA2AC9"/>
    <w:rsid w:val="00FA3099"/>
    <w:rsid w:val="00FA318D"/>
    <w:rsid w:val="00FB1301"/>
    <w:rsid w:val="00FC2E9C"/>
    <w:rsid w:val="00FD1684"/>
    <w:rsid w:val="00FD45C4"/>
    <w:rsid w:val="00FD624A"/>
    <w:rsid w:val="00FE0037"/>
    <w:rsid w:val="00FE0A9C"/>
    <w:rsid w:val="00FE1F25"/>
    <w:rsid w:val="00FE27E0"/>
    <w:rsid w:val="00FE63D8"/>
    <w:rsid w:val="00FF01A0"/>
    <w:rsid w:val="00FF5A4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958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98A"/>
    <w:pPr>
      <w:widowControl w:val="0"/>
      <w:jc w:val="both"/>
    </w:pPr>
    <w:rPr>
      <w:rFonts w:eastAsia="ＭＳ ゴシック"/>
      <w:kern w:val="2"/>
      <w:sz w:val="22"/>
    </w:rPr>
  </w:style>
  <w:style w:type="paragraph" w:styleId="1">
    <w:name w:val="heading 1"/>
    <w:basedOn w:val="a"/>
    <w:next w:val="a"/>
    <w:link w:val="10"/>
    <w:qFormat/>
    <w:rsid w:val="0092341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0498A"/>
    <w:pPr>
      <w:tabs>
        <w:tab w:val="center" w:pos="4252"/>
        <w:tab w:val="right" w:pos="8504"/>
      </w:tabs>
      <w:snapToGrid w:val="0"/>
    </w:pPr>
  </w:style>
  <w:style w:type="character" w:customStyle="1" w:styleId="a4">
    <w:name w:val="ヘッダー (文字)"/>
    <w:link w:val="a3"/>
    <w:uiPriority w:val="99"/>
    <w:semiHidden/>
    <w:rsid w:val="008B565C"/>
    <w:rPr>
      <w:rFonts w:eastAsia="ＭＳ ゴシック"/>
      <w:kern w:val="2"/>
      <w:sz w:val="22"/>
    </w:rPr>
  </w:style>
  <w:style w:type="paragraph" w:styleId="a5">
    <w:name w:val="footer"/>
    <w:basedOn w:val="a"/>
    <w:link w:val="a6"/>
    <w:uiPriority w:val="99"/>
    <w:rsid w:val="0030498A"/>
    <w:pPr>
      <w:tabs>
        <w:tab w:val="center" w:pos="4252"/>
        <w:tab w:val="right" w:pos="8504"/>
      </w:tabs>
      <w:snapToGrid w:val="0"/>
    </w:pPr>
  </w:style>
  <w:style w:type="character" w:customStyle="1" w:styleId="a6">
    <w:name w:val="フッター (文字)"/>
    <w:link w:val="a5"/>
    <w:uiPriority w:val="99"/>
    <w:semiHidden/>
    <w:rsid w:val="008B565C"/>
    <w:rPr>
      <w:rFonts w:eastAsia="ＭＳ ゴシック"/>
      <w:kern w:val="2"/>
      <w:sz w:val="22"/>
    </w:rPr>
  </w:style>
  <w:style w:type="character" w:styleId="a7">
    <w:name w:val="page number"/>
    <w:uiPriority w:val="99"/>
    <w:rsid w:val="0030498A"/>
    <w:rPr>
      <w:rFonts w:cs="Times New Roman"/>
    </w:rPr>
  </w:style>
  <w:style w:type="table" w:styleId="a8">
    <w:name w:val="Table Grid"/>
    <w:basedOn w:val="a1"/>
    <w:uiPriority w:val="59"/>
    <w:rsid w:val="003049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30498A"/>
    <w:rPr>
      <w:rFonts w:ascii="Arial" w:hAnsi="Arial"/>
      <w:sz w:val="18"/>
      <w:szCs w:val="18"/>
    </w:rPr>
  </w:style>
  <w:style w:type="character" w:customStyle="1" w:styleId="aa">
    <w:name w:val="吹き出し (文字)"/>
    <w:link w:val="a9"/>
    <w:uiPriority w:val="99"/>
    <w:semiHidden/>
    <w:rsid w:val="008B565C"/>
    <w:rPr>
      <w:rFonts w:ascii="Arial" w:eastAsia="ＭＳ ゴシック" w:hAnsi="Arial" w:cs="Times New Roman"/>
      <w:kern w:val="2"/>
      <w:sz w:val="0"/>
      <w:szCs w:val="0"/>
    </w:rPr>
  </w:style>
  <w:style w:type="character" w:customStyle="1" w:styleId="10">
    <w:name w:val="見出し 1 (文字)"/>
    <w:basedOn w:val="a0"/>
    <w:link w:val="1"/>
    <w:rsid w:val="00923417"/>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808607">
      <w:bodyDiv w:val="1"/>
      <w:marLeft w:val="0"/>
      <w:marRight w:val="0"/>
      <w:marTop w:val="0"/>
      <w:marBottom w:val="0"/>
      <w:divBdr>
        <w:top w:val="none" w:sz="0" w:space="0" w:color="auto"/>
        <w:left w:val="none" w:sz="0" w:space="0" w:color="auto"/>
        <w:bottom w:val="none" w:sz="0" w:space="0" w:color="auto"/>
        <w:right w:val="none" w:sz="0" w:space="0" w:color="auto"/>
      </w:divBdr>
    </w:div>
    <w:div w:id="1300067677">
      <w:bodyDiv w:val="1"/>
      <w:marLeft w:val="0"/>
      <w:marRight w:val="0"/>
      <w:marTop w:val="0"/>
      <w:marBottom w:val="0"/>
      <w:divBdr>
        <w:top w:val="none" w:sz="0" w:space="0" w:color="auto"/>
        <w:left w:val="none" w:sz="0" w:space="0" w:color="auto"/>
        <w:bottom w:val="none" w:sz="0" w:space="0" w:color="auto"/>
        <w:right w:val="none" w:sz="0" w:space="0" w:color="auto"/>
      </w:divBdr>
    </w:div>
    <w:div w:id="1372683329">
      <w:marLeft w:val="0"/>
      <w:marRight w:val="0"/>
      <w:marTop w:val="0"/>
      <w:marBottom w:val="0"/>
      <w:divBdr>
        <w:top w:val="none" w:sz="0" w:space="0" w:color="auto"/>
        <w:left w:val="none" w:sz="0" w:space="0" w:color="auto"/>
        <w:bottom w:val="none" w:sz="0" w:space="0" w:color="auto"/>
        <w:right w:val="none" w:sz="0" w:space="0" w:color="auto"/>
      </w:divBdr>
    </w:div>
    <w:div w:id="211366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5E5BC3-9E29-4C90-8CC3-7C9CBA128E98}">
  <ds:schemaRefs>
    <ds:schemaRef ds:uri="http://schemas.openxmlformats.org/officeDocument/2006/bibliography"/>
  </ds:schemaRefs>
</ds:datastoreItem>
</file>

<file path=customXml/itemProps2.xml><?xml version="1.0" encoding="utf-8"?>
<ds:datastoreItem xmlns:ds="http://schemas.openxmlformats.org/officeDocument/2006/customXml" ds:itemID="{3241A253-D54A-4C5E-9043-3E03C7A3D1F3}"/>
</file>

<file path=customXml/itemProps3.xml><?xml version="1.0" encoding="utf-8"?>
<ds:datastoreItem xmlns:ds="http://schemas.openxmlformats.org/officeDocument/2006/customXml" ds:itemID="{D2D3E697-13D3-4298-ADC6-B79E1BA369D8}"/>
</file>

<file path=customXml/itemProps4.xml><?xml version="1.0" encoding="utf-8"?>
<ds:datastoreItem xmlns:ds="http://schemas.openxmlformats.org/officeDocument/2006/customXml" ds:itemID="{5AC970EF-B5EB-47C9-A325-B41B89EF0F32}"/>
</file>

<file path=docProps/app.xml><?xml version="1.0" encoding="utf-8"?>
<Properties xmlns="http://schemas.openxmlformats.org/officeDocument/2006/extended-properties" xmlns:vt="http://schemas.openxmlformats.org/officeDocument/2006/docPropsVTypes">
  <Template>Normal.dotm</Template>
  <TotalTime>0</TotalTime>
  <Pages>22</Pages>
  <Words>3668</Words>
  <Characters>20913</Characters>
  <Application>Microsoft Office Word</Application>
  <DocSecurity>0</DocSecurity>
  <Lines>174</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24532</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2024-09-09T09:35:00Z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